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8D6446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A95B6B" w:rsidRPr="00A95B6B">
        <w:rPr>
          <w:rFonts w:ascii="Calibri" w:hAnsi="Calibri" w:cs="Times New Roman"/>
          <w:b/>
        </w:rPr>
        <w:t>11</w:t>
      </w:r>
      <w:r w:rsidR="009415E1">
        <w:rPr>
          <w:rFonts w:ascii="Calibri" w:hAnsi="Calibri" w:cs="Times New Roman"/>
          <w:b/>
        </w:rPr>
        <w:t>.</w:t>
      </w:r>
      <w:r w:rsidR="0052086B" w:rsidRPr="0052086B">
        <w:rPr>
          <w:rFonts w:ascii="Calibri" w:hAnsi="Calibri" w:cs="Times New Roman"/>
          <w:b/>
        </w:rPr>
        <w:t>0</w:t>
      </w:r>
      <w:r w:rsidR="00A95B6B" w:rsidRPr="00A95B6B">
        <w:rPr>
          <w:rFonts w:ascii="Calibri" w:hAnsi="Calibri" w:cs="Times New Roman"/>
          <w:b/>
        </w:rPr>
        <w:t>3</w:t>
      </w:r>
      <w:r w:rsidR="0052086B">
        <w:rPr>
          <w:rFonts w:ascii="Calibri" w:hAnsi="Calibri" w:cs="Times New Roman"/>
          <w:b/>
        </w:rPr>
        <w:t>.2020</w:t>
      </w:r>
    </w:p>
    <w:p w:rsidR="00D25760" w:rsidRPr="00A95B6B" w:rsidRDefault="005570FA" w:rsidP="005570FA">
      <w:pPr>
        <w:spacing w:after="0" w:line="240" w:lineRule="auto"/>
        <w:jc w:val="center"/>
        <w:rPr>
          <w:rFonts w:eastAsia="Times New Roman" w:cs="Times New Roman"/>
          <w:color w:val="4F4F4F"/>
          <w:sz w:val="24"/>
          <w:szCs w:val="24"/>
          <w:lang w:eastAsia="ru-RU"/>
        </w:rPr>
      </w:pPr>
      <w:r>
        <w:rPr>
          <w:rFonts w:eastAsia="Times New Roman" w:cs="Times New Roman"/>
          <w:color w:val="4F4F4F"/>
          <w:sz w:val="24"/>
          <w:szCs w:val="24"/>
          <w:lang w:eastAsia="ru-RU"/>
        </w:rPr>
        <w:br/>
      </w:r>
      <w:r w:rsidR="00B218BD">
        <w:rPr>
          <w:rFonts w:eastAsia="Times New Roman" w:cs="Times New Roman"/>
          <w:color w:val="4F4F4F"/>
          <w:sz w:val="24"/>
          <w:szCs w:val="24"/>
          <w:lang w:eastAsia="ru-RU"/>
        </w:rPr>
        <w:t xml:space="preserve"> СПЕЦИАЛИ</w:t>
      </w:r>
      <w:r w:rsidR="00660D7C">
        <w:rPr>
          <w:rFonts w:eastAsia="Times New Roman" w:cs="Times New Roman"/>
          <w:color w:val="4F4F4F"/>
          <w:sz w:val="24"/>
          <w:szCs w:val="24"/>
          <w:lang w:eastAsia="ru-RU"/>
        </w:rPr>
        <w:t>С</w:t>
      </w:r>
      <w:bookmarkStart w:id="0" w:name="_GoBack"/>
      <w:bookmarkEnd w:id="0"/>
      <w:r w:rsidR="00B218BD">
        <w:rPr>
          <w:rFonts w:eastAsia="Times New Roman" w:cs="Times New Roman"/>
          <w:color w:val="4F4F4F"/>
          <w:sz w:val="24"/>
          <w:szCs w:val="24"/>
          <w:lang w:eastAsia="ru-RU"/>
        </w:rPr>
        <w:t xml:space="preserve">ТЫ </w:t>
      </w:r>
      <w:r w:rsidR="00A95B6B">
        <w:rPr>
          <w:rFonts w:eastAsia="Times New Roman" w:cs="Times New Roman"/>
          <w:color w:val="4F4F4F"/>
          <w:sz w:val="24"/>
          <w:szCs w:val="24"/>
          <w:lang w:eastAsia="ru-RU"/>
        </w:rPr>
        <w:t>ДОНСКОГО РОСРЕЕСТРА</w:t>
      </w:r>
      <w:r w:rsidR="00B218BD">
        <w:rPr>
          <w:rFonts w:eastAsia="Times New Roman" w:cs="Times New Roman"/>
          <w:color w:val="4F4F4F"/>
          <w:sz w:val="24"/>
          <w:szCs w:val="24"/>
          <w:lang w:eastAsia="ru-RU"/>
        </w:rPr>
        <w:t xml:space="preserve"> ПРОДОЛЖАЮТ ПРОВОДИТЬ </w:t>
      </w:r>
      <w:r w:rsidR="00B218BD">
        <w:rPr>
          <w:rFonts w:eastAsia="Times New Roman" w:cs="Times New Roman"/>
          <w:color w:val="4F4F4F"/>
          <w:sz w:val="24"/>
          <w:szCs w:val="24"/>
          <w:lang w:eastAsia="ru-RU"/>
        </w:rPr>
        <w:br/>
        <w:t xml:space="preserve">ОНЛАЙН КОНСУЛЬТАЦИИ </w:t>
      </w:r>
    </w:p>
    <w:p w:rsidR="00D36213" w:rsidRPr="00F52775" w:rsidRDefault="00D36213" w:rsidP="00F25FD9">
      <w:pPr>
        <w:spacing w:after="0"/>
        <w:ind w:firstLine="540"/>
        <w:jc w:val="both"/>
        <w:rPr>
          <w:sz w:val="24"/>
          <w:szCs w:val="24"/>
        </w:rPr>
      </w:pPr>
    </w:p>
    <w:p w:rsidR="00C010A7" w:rsidRDefault="00A95B6B" w:rsidP="00A95B6B">
      <w:pPr>
        <w:spacing w:after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В феврале текущего года с</w:t>
      </w:r>
      <w:r w:rsidR="00D25760">
        <w:rPr>
          <w:sz w:val="24"/>
          <w:szCs w:val="24"/>
        </w:rPr>
        <w:t xml:space="preserve">отрудники Управления Росреестра по Ростовской области провели </w:t>
      </w:r>
      <w:r>
        <w:rPr>
          <w:sz w:val="24"/>
          <w:szCs w:val="24"/>
        </w:rPr>
        <w:t xml:space="preserve">16 </w:t>
      </w:r>
      <w:r w:rsidR="00D25760">
        <w:rPr>
          <w:sz w:val="24"/>
          <w:szCs w:val="24"/>
        </w:rPr>
        <w:t>консультаций в рамках пр</w:t>
      </w:r>
      <w:r>
        <w:rPr>
          <w:sz w:val="24"/>
          <w:szCs w:val="24"/>
        </w:rPr>
        <w:t>оекта «Правовая помощь онлайн».</w:t>
      </w:r>
      <w:r w:rsidR="00C96C7F">
        <w:rPr>
          <w:sz w:val="24"/>
          <w:szCs w:val="24"/>
        </w:rPr>
        <w:t xml:space="preserve"> </w:t>
      </w:r>
    </w:p>
    <w:p w:rsidR="00A95B6B" w:rsidRDefault="00C96C7F" w:rsidP="00A95B6B">
      <w:pPr>
        <w:spacing w:after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Большинство вопросов</w:t>
      </w:r>
      <w:r w:rsidR="006135F5">
        <w:rPr>
          <w:sz w:val="24"/>
          <w:szCs w:val="24"/>
        </w:rPr>
        <w:t>, с которыми в ведомство обратились жители региона,</w:t>
      </w:r>
      <w:r>
        <w:rPr>
          <w:sz w:val="24"/>
          <w:szCs w:val="24"/>
        </w:rPr>
        <w:t xml:space="preserve"> касались постановки на кадастровый учет</w:t>
      </w:r>
      <w:r w:rsidR="00302F7D">
        <w:rPr>
          <w:sz w:val="24"/>
          <w:szCs w:val="24"/>
        </w:rPr>
        <w:t>, а также снятия с кадастрового учета объектов</w:t>
      </w:r>
      <w:r>
        <w:rPr>
          <w:sz w:val="24"/>
          <w:szCs w:val="24"/>
        </w:rPr>
        <w:t xml:space="preserve"> недвижимости. </w:t>
      </w:r>
      <w:r w:rsidR="00302F7D">
        <w:rPr>
          <w:sz w:val="24"/>
          <w:szCs w:val="24"/>
        </w:rPr>
        <w:t>Кроме того,</w:t>
      </w:r>
      <w:r>
        <w:rPr>
          <w:sz w:val="24"/>
          <w:szCs w:val="24"/>
        </w:rPr>
        <w:t xml:space="preserve"> жител</w:t>
      </w:r>
      <w:r w:rsidR="00FE2BFF">
        <w:rPr>
          <w:sz w:val="24"/>
          <w:szCs w:val="24"/>
        </w:rPr>
        <w:t>ей</w:t>
      </w:r>
      <w:r>
        <w:rPr>
          <w:sz w:val="24"/>
          <w:szCs w:val="24"/>
        </w:rPr>
        <w:t xml:space="preserve"> Ростовской области в феврале </w:t>
      </w:r>
      <w:r w:rsidR="00FE2BFF">
        <w:rPr>
          <w:sz w:val="24"/>
          <w:szCs w:val="24"/>
        </w:rPr>
        <w:t>интересовал</w:t>
      </w:r>
      <w:r>
        <w:rPr>
          <w:sz w:val="24"/>
          <w:szCs w:val="24"/>
        </w:rPr>
        <w:t xml:space="preserve"> поряд</w:t>
      </w:r>
      <w:r w:rsidR="00FE2BFF">
        <w:rPr>
          <w:sz w:val="24"/>
          <w:szCs w:val="24"/>
        </w:rPr>
        <w:t>ок</w:t>
      </w:r>
      <w:r>
        <w:rPr>
          <w:sz w:val="24"/>
          <w:szCs w:val="24"/>
        </w:rPr>
        <w:t xml:space="preserve"> </w:t>
      </w:r>
      <w:r w:rsidR="00302F7D">
        <w:rPr>
          <w:sz w:val="24"/>
          <w:szCs w:val="24"/>
        </w:rPr>
        <w:t>раздела земельных участков и объектов капитального строительства</w:t>
      </w:r>
      <w:r w:rsidR="006135F5">
        <w:rPr>
          <w:sz w:val="24"/>
          <w:szCs w:val="24"/>
        </w:rPr>
        <w:t>, оспаривани</w:t>
      </w:r>
      <w:r w:rsidR="00FE2BFF">
        <w:rPr>
          <w:sz w:val="24"/>
          <w:szCs w:val="24"/>
        </w:rPr>
        <w:t>е</w:t>
      </w:r>
      <w:r w:rsidR="006135F5">
        <w:rPr>
          <w:sz w:val="24"/>
          <w:szCs w:val="24"/>
        </w:rPr>
        <w:t xml:space="preserve"> кадастровой стоимости и другие</w:t>
      </w:r>
      <w:r w:rsidR="00FE2BFF">
        <w:rPr>
          <w:sz w:val="24"/>
          <w:szCs w:val="24"/>
        </w:rPr>
        <w:t xml:space="preserve"> актуальные вопросы</w:t>
      </w:r>
      <w:r w:rsidR="006135F5">
        <w:rPr>
          <w:sz w:val="24"/>
          <w:szCs w:val="24"/>
        </w:rPr>
        <w:t>.</w:t>
      </w:r>
    </w:p>
    <w:p w:rsidR="005B376D" w:rsidRDefault="00D25760" w:rsidP="00241A4A">
      <w:pPr>
        <w:spacing w:after="0"/>
        <w:ind w:firstLine="539"/>
        <w:jc w:val="both"/>
        <w:rPr>
          <w:rFonts w:cs="Arial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Возможность получать </w:t>
      </w:r>
      <w:r w:rsidR="0064589D">
        <w:rPr>
          <w:sz w:val="24"/>
          <w:szCs w:val="24"/>
        </w:rPr>
        <w:t xml:space="preserve">разъяснения </w:t>
      </w:r>
      <w:r w:rsidR="00DE2A6D">
        <w:rPr>
          <w:rFonts w:cs="Arial"/>
          <w:sz w:val="24"/>
          <w:szCs w:val="24"/>
          <w:shd w:val="clear" w:color="auto" w:fill="FFFFFF"/>
        </w:rPr>
        <w:t xml:space="preserve">специалистов </w:t>
      </w:r>
      <w:r w:rsidR="0064589D" w:rsidRPr="00241A4A">
        <w:rPr>
          <w:rFonts w:cs="Arial"/>
          <w:sz w:val="24"/>
          <w:szCs w:val="24"/>
          <w:shd w:val="clear" w:color="auto" w:fill="FFFFFF"/>
        </w:rPr>
        <w:t>органов государственной власти по прямому каналу видеосвязи</w:t>
      </w:r>
      <w:r w:rsidR="0064589D">
        <w:rPr>
          <w:rFonts w:cs="Arial"/>
          <w:sz w:val="24"/>
          <w:szCs w:val="24"/>
          <w:shd w:val="clear" w:color="auto" w:fill="FFFFFF"/>
        </w:rPr>
        <w:t xml:space="preserve"> появилась у жителей области больше года назад. За это время новый формат </w:t>
      </w:r>
      <w:r w:rsidR="00AD55D8">
        <w:rPr>
          <w:rFonts w:cs="Arial"/>
          <w:sz w:val="24"/>
          <w:szCs w:val="24"/>
          <w:shd w:val="clear" w:color="auto" w:fill="FFFFFF"/>
        </w:rPr>
        <w:t xml:space="preserve">консультирования </w:t>
      </w:r>
      <w:r w:rsidR="0064589D">
        <w:rPr>
          <w:rFonts w:cs="Arial"/>
          <w:sz w:val="24"/>
          <w:szCs w:val="24"/>
          <w:shd w:val="clear" w:color="auto" w:fill="FFFFFF"/>
        </w:rPr>
        <w:t>успел завоевать доверие граждан.</w:t>
      </w:r>
      <w:r w:rsidR="00A95B6B">
        <w:rPr>
          <w:rFonts w:cs="Arial"/>
          <w:sz w:val="24"/>
          <w:szCs w:val="24"/>
          <w:shd w:val="clear" w:color="auto" w:fill="FFFFFF"/>
        </w:rPr>
        <w:t xml:space="preserve"> Так, в 2019 году </w:t>
      </w:r>
      <w:r w:rsidR="00A95B6B">
        <w:rPr>
          <w:sz w:val="24"/>
          <w:szCs w:val="24"/>
        </w:rPr>
        <w:t xml:space="preserve">было проведено 460 </w:t>
      </w:r>
      <w:r w:rsidR="00C010A7">
        <w:rPr>
          <w:sz w:val="24"/>
          <w:szCs w:val="24"/>
        </w:rPr>
        <w:t xml:space="preserve">онлайн </w:t>
      </w:r>
      <w:r w:rsidR="00A95B6B">
        <w:rPr>
          <w:sz w:val="24"/>
          <w:szCs w:val="24"/>
        </w:rPr>
        <w:t>консультаций.</w:t>
      </w:r>
    </w:p>
    <w:p w:rsidR="00DE2A6D" w:rsidRDefault="00E16670" w:rsidP="00F45AA9">
      <w:pPr>
        <w:spacing w:after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</w:t>
      </w:r>
      <w:r w:rsidR="00DE2A6D" w:rsidRPr="00241A4A">
        <w:rPr>
          <w:rFonts w:eastAsia="Times New Roman" w:cs="Times New Roman"/>
          <w:sz w:val="24"/>
          <w:szCs w:val="24"/>
          <w:lang w:eastAsia="ru-RU"/>
        </w:rPr>
        <w:t>онсультации</w:t>
      </w:r>
      <w:r w:rsidR="008E2CA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E2CA7">
        <w:rPr>
          <w:rFonts w:cs="Arial"/>
          <w:sz w:val="24"/>
          <w:szCs w:val="24"/>
          <w:shd w:val="clear" w:color="auto" w:fill="FFFFFF"/>
        </w:rPr>
        <w:t>по вопросам, связанным с государственной регистрацией прав и (или) кадастровым учетом</w:t>
      </w:r>
      <w:r w:rsidR="00DE2A6D" w:rsidRPr="00241A4A">
        <w:rPr>
          <w:rFonts w:eastAsia="Times New Roman" w:cs="Times New Roman"/>
          <w:sz w:val="24"/>
          <w:szCs w:val="24"/>
          <w:lang w:eastAsia="ru-RU"/>
        </w:rPr>
        <w:t xml:space="preserve"> проходят каждый четверг с 9:30 до 13:00</w:t>
      </w:r>
      <w:r w:rsidR="00A7725D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52271F">
        <w:rPr>
          <w:rFonts w:eastAsia="Times New Roman" w:cs="Times New Roman"/>
          <w:sz w:val="24"/>
          <w:szCs w:val="24"/>
          <w:lang w:eastAsia="ru-RU"/>
        </w:rPr>
        <w:t>П</w:t>
      </w:r>
      <w:r w:rsidR="00A7725D">
        <w:rPr>
          <w:rFonts w:eastAsia="Times New Roman" w:cs="Times New Roman"/>
          <w:sz w:val="24"/>
          <w:szCs w:val="24"/>
          <w:lang w:eastAsia="ru-RU"/>
        </w:rPr>
        <w:t>редварительная запись</w:t>
      </w:r>
      <w:r w:rsidR="0052271F">
        <w:rPr>
          <w:rFonts w:eastAsia="Times New Roman" w:cs="Times New Roman"/>
          <w:sz w:val="24"/>
          <w:szCs w:val="24"/>
          <w:lang w:eastAsia="ru-RU"/>
        </w:rPr>
        <w:t xml:space="preserve"> обязательна</w:t>
      </w:r>
      <w:r w:rsidR="00A7725D">
        <w:rPr>
          <w:rFonts w:eastAsia="Times New Roman" w:cs="Times New Roman"/>
          <w:sz w:val="24"/>
          <w:szCs w:val="24"/>
          <w:lang w:eastAsia="ru-RU"/>
        </w:rPr>
        <w:t>.</w:t>
      </w:r>
      <w:r w:rsidR="00F45AA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45AA9" w:rsidRPr="00D76ACA">
        <w:rPr>
          <w:rFonts w:eastAsia="Times New Roman" w:cs="Times New Roman"/>
          <w:sz w:val="24"/>
          <w:szCs w:val="24"/>
          <w:lang w:eastAsia="ru-RU"/>
        </w:rPr>
        <w:t>Прием заявок прекращается за 3 календарных дня до даты консультации.</w:t>
      </w:r>
    </w:p>
    <w:p w:rsidR="00242AE0" w:rsidRDefault="00E16670" w:rsidP="00F45AA9">
      <w:pPr>
        <w:spacing w:after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Напоминаем, что т</w:t>
      </w:r>
      <w:r w:rsidR="00A7725D">
        <w:rPr>
          <w:rFonts w:eastAsia="Times New Roman" w:cs="Times New Roman"/>
          <w:sz w:val="24"/>
          <w:szCs w:val="24"/>
          <w:lang w:eastAsia="ru-RU"/>
        </w:rPr>
        <w:t xml:space="preserve">еперь записаться и получить консультацию можно не только </w:t>
      </w:r>
      <w:r w:rsidR="00F45AA9">
        <w:rPr>
          <w:rFonts w:eastAsia="Times New Roman" w:cs="Times New Roman"/>
          <w:sz w:val="24"/>
          <w:szCs w:val="24"/>
          <w:lang w:eastAsia="ru-RU"/>
        </w:rPr>
        <w:t>непосредственно в</w:t>
      </w:r>
      <w:r w:rsidR="00A7725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E2CA7">
        <w:rPr>
          <w:rFonts w:eastAsia="Times New Roman" w:cs="Times New Roman"/>
          <w:sz w:val="24"/>
          <w:szCs w:val="24"/>
          <w:lang w:eastAsia="ru-RU"/>
        </w:rPr>
        <w:t>офис</w:t>
      </w:r>
      <w:r w:rsidR="00F45AA9">
        <w:rPr>
          <w:rFonts w:eastAsia="Times New Roman" w:cs="Times New Roman"/>
          <w:sz w:val="24"/>
          <w:szCs w:val="24"/>
          <w:lang w:eastAsia="ru-RU"/>
        </w:rPr>
        <w:t>ах</w:t>
      </w:r>
      <w:r w:rsidR="008E2CA7">
        <w:rPr>
          <w:rFonts w:eastAsia="Times New Roman" w:cs="Times New Roman"/>
          <w:sz w:val="24"/>
          <w:szCs w:val="24"/>
          <w:lang w:eastAsia="ru-RU"/>
        </w:rPr>
        <w:t xml:space="preserve"> МФЦ «Мои документы», </w:t>
      </w:r>
      <w:r w:rsidR="00A7725D">
        <w:rPr>
          <w:rFonts w:eastAsia="Times New Roman" w:cs="Times New Roman"/>
          <w:sz w:val="24"/>
          <w:szCs w:val="24"/>
          <w:lang w:eastAsia="ru-RU"/>
        </w:rPr>
        <w:t xml:space="preserve">но и </w:t>
      </w:r>
      <w:r w:rsidR="00F45AA9">
        <w:rPr>
          <w:rFonts w:eastAsia="Times New Roman" w:cs="Times New Roman"/>
          <w:sz w:val="24"/>
          <w:szCs w:val="24"/>
          <w:lang w:eastAsia="ru-RU"/>
        </w:rPr>
        <w:t>на</w:t>
      </w:r>
      <w:r w:rsidR="00A7725D">
        <w:rPr>
          <w:rFonts w:eastAsia="Times New Roman" w:cs="Times New Roman"/>
          <w:sz w:val="24"/>
          <w:szCs w:val="24"/>
          <w:lang w:eastAsia="ru-RU"/>
        </w:rPr>
        <w:t xml:space="preserve"> сайт</w:t>
      </w:r>
      <w:r w:rsidR="00F45AA9">
        <w:rPr>
          <w:rFonts w:eastAsia="Times New Roman" w:cs="Times New Roman"/>
          <w:sz w:val="24"/>
          <w:szCs w:val="24"/>
          <w:lang w:eastAsia="ru-RU"/>
        </w:rPr>
        <w:t>е</w:t>
      </w:r>
      <w:r w:rsidR="008E2CA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E2CA7" w:rsidRPr="0064589D">
        <w:rPr>
          <w:rFonts w:eastAsia="Times New Roman" w:cs="Times New Roman"/>
          <w:sz w:val="24"/>
          <w:szCs w:val="24"/>
          <w:lang w:eastAsia="ru-RU"/>
        </w:rPr>
        <w:t>helponline.donland.ru</w:t>
      </w:r>
      <w:r w:rsidR="008E2CA7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D76ACA" w:rsidRPr="00D76ACA" w:rsidRDefault="00D76ACA" w:rsidP="007D42E4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6ACA">
        <w:rPr>
          <w:rFonts w:eastAsia="Times New Roman" w:cs="Times New Roman"/>
          <w:sz w:val="24"/>
          <w:szCs w:val="24"/>
          <w:lang w:eastAsia="ru-RU"/>
        </w:rPr>
        <w:t xml:space="preserve">Управление Росреестра по Ростовской области осуществляет консультирование в рамках проекта «Правовая помощь онлайн» по следующим </w:t>
      </w:r>
      <w:r w:rsidR="00893BE5">
        <w:rPr>
          <w:rFonts w:eastAsia="Times New Roman" w:cs="Times New Roman"/>
          <w:sz w:val="24"/>
          <w:szCs w:val="24"/>
          <w:lang w:eastAsia="ru-RU"/>
        </w:rPr>
        <w:t>вопросам</w:t>
      </w:r>
      <w:r w:rsidRPr="00D76ACA">
        <w:rPr>
          <w:rFonts w:eastAsia="Times New Roman" w:cs="Times New Roman"/>
          <w:sz w:val="24"/>
          <w:szCs w:val="24"/>
          <w:lang w:eastAsia="ru-RU"/>
        </w:rPr>
        <w:t>:</w:t>
      </w:r>
    </w:p>
    <w:p w:rsidR="00D76ACA" w:rsidRPr="00D76ACA" w:rsidRDefault="007D42E4" w:rsidP="007D42E4">
      <w:pPr>
        <w:shd w:val="clear" w:color="auto" w:fill="FFFFFF"/>
        <w:spacing w:after="0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- г</w:t>
      </w:r>
      <w:r w:rsidR="00D76ACA" w:rsidRPr="00D76ACA">
        <w:rPr>
          <w:rFonts w:eastAsia="Times New Roman" w:cs="Arial"/>
          <w:sz w:val="24"/>
          <w:szCs w:val="24"/>
          <w:lang w:eastAsia="ru-RU"/>
        </w:rPr>
        <w:t>осударственный кадастровый учет недвижимого имущества и (или) государственная регистрац</w:t>
      </w:r>
      <w:r>
        <w:rPr>
          <w:rFonts w:eastAsia="Times New Roman" w:cs="Arial"/>
          <w:sz w:val="24"/>
          <w:szCs w:val="24"/>
          <w:lang w:eastAsia="ru-RU"/>
        </w:rPr>
        <w:t>ия прав на недвижимое имущество;</w:t>
      </w:r>
    </w:p>
    <w:p w:rsidR="00D76ACA" w:rsidRPr="00D76ACA" w:rsidRDefault="007D42E4" w:rsidP="007D42E4">
      <w:pPr>
        <w:shd w:val="clear" w:color="auto" w:fill="FFFFFF"/>
        <w:spacing w:after="0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- п</w:t>
      </w:r>
      <w:r w:rsidR="00D76ACA" w:rsidRPr="00D76ACA">
        <w:rPr>
          <w:rFonts w:eastAsia="Times New Roman" w:cs="Arial"/>
          <w:sz w:val="24"/>
          <w:szCs w:val="24"/>
          <w:lang w:eastAsia="ru-RU"/>
        </w:rPr>
        <w:t>орядок получения сведений из государственного фонда данных, полученных в резуль</w:t>
      </w:r>
      <w:r>
        <w:rPr>
          <w:rFonts w:eastAsia="Times New Roman" w:cs="Arial"/>
          <w:sz w:val="24"/>
          <w:szCs w:val="24"/>
          <w:lang w:eastAsia="ru-RU"/>
        </w:rPr>
        <w:t>тате проведения землеустройства;</w:t>
      </w:r>
    </w:p>
    <w:p w:rsidR="00D76ACA" w:rsidRPr="00D76ACA" w:rsidRDefault="007D42E4" w:rsidP="007D42E4">
      <w:pPr>
        <w:shd w:val="clear" w:color="auto" w:fill="FFFFFF"/>
        <w:spacing w:after="0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- в</w:t>
      </w:r>
      <w:r w:rsidR="00D76ACA" w:rsidRPr="00D76ACA">
        <w:rPr>
          <w:rFonts w:eastAsia="Times New Roman" w:cs="Arial"/>
          <w:sz w:val="24"/>
          <w:szCs w:val="24"/>
          <w:lang w:eastAsia="ru-RU"/>
        </w:rPr>
        <w:t>опросы определения и оспаривания кадастровой стоимости</w:t>
      </w:r>
      <w:r>
        <w:rPr>
          <w:rFonts w:eastAsia="Times New Roman" w:cs="Arial"/>
          <w:sz w:val="24"/>
          <w:szCs w:val="24"/>
          <w:lang w:eastAsia="ru-RU"/>
        </w:rPr>
        <w:t xml:space="preserve"> объектов недвижимого имущества;</w:t>
      </w:r>
    </w:p>
    <w:p w:rsidR="00F15B1A" w:rsidRPr="007D42E4" w:rsidRDefault="007D42E4" w:rsidP="007D42E4">
      <w:pPr>
        <w:shd w:val="clear" w:color="auto" w:fill="FFFFFF"/>
        <w:spacing w:after="0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- в</w:t>
      </w:r>
      <w:r w:rsidR="00D76ACA" w:rsidRPr="00D76ACA">
        <w:rPr>
          <w:rFonts w:eastAsia="Times New Roman" w:cs="Arial"/>
          <w:sz w:val="24"/>
          <w:szCs w:val="24"/>
          <w:lang w:eastAsia="ru-RU"/>
        </w:rPr>
        <w:t>опросы осуществления государственного земельного надзора за соблюдением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863644" w:rsidRPr="009D15C3" w:rsidRDefault="00863644" w:rsidP="00F25FD9">
      <w:pPr>
        <w:spacing w:after="0"/>
        <w:ind w:firstLine="540"/>
        <w:jc w:val="both"/>
        <w:rPr>
          <w:sz w:val="24"/>
          <w:szCs w:val="24"/>
          <w:u w:val="single"/>
        </w:rPr>
      </w:pPr>
    </w:p>
    <w:sectPr w:rsidR="00863644" w:rsidRPr="009D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D0C50"/>
    <w:multiLevelType w:val="multilevel"/>
    <w:tmpl w:val="1728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458A8"/>
    <w:rsid w:val="00077758"/>
    <w:rsid w:val="000815DF"/>
    <w:rsid w:val="00085DF5"/>
    <w:rsid w:val="000A1347"/>
    <w:rsid w:val="000A2149"/>
    <w:rsid w:val="000B5777"/>
    <w:rsid w:val="000B71BE"/>
    <w:rsid w:val="000C7F5B"/>
    <w:rsid w:val="000E4165"/>
    <w:rsid w:val="00100E60"/>
    <w:rsid w:val="00111590"/>
    <w:rsid w:val="00130B9A"/>
    <w:rsid w:val="001362A3"/>
    <w:rsid w:val="0015080A"/>
    <w:rsid w:val="001555CD"/>
    <w:rsid w:val="00165D83"/>
    <w:rsid w:val="00171676"/>
    <w:rsid w:val="00172499"/>
    <w:rsid w:val="00190F44"/>
    <w:rsid w:val="00194C07"/>
    <w:rsid w:val="001A21F0"/>
    <w:rsid w:val="001A2EB9"/>
    <w:rsid w:val="001C3799"/>
    <w:rsid w:val="001D2156"/>
    <w:rsid w:val="001E4431"/>
    <w:rsid w:val="001F48CF"/>
    <w:rsid w:val="0020576E"/>
    <w:rsid w:val="002105D2"/>
    <w:rsid w:val="002148B7"/>
    <w:rsid w:val="002158DC"/>
    <w:rsid w:val="002278F1"/>
    <w:rsid w:val="00231708"/>
    <w:rsid w:val="002371C3"/>
    <w:rsid w:val="00241A4A"/>
    <w:rsid w:val="00242AE0"/>
    <w:rsid w:val="00243785"/>
    <w:rsid w:val="00251E19"/>
    <w:rsid w:val="00265C7F"/>
    <w:rsid w:val="002909AB"/>
    <w:rsid w:val="00292CCC"/>
    <w:rsid w:val="002B659D"/>
    <w:rsid w:val="002C3755"/>
    <w:rsid w:val="002D688B"/>
    <w:rsid w:val="002D68A1"/>
    <w:rsid w:val="002E4855"/>
    <w:rsid w:val="002F5D1A"/>
    <w:rsid w:val="002F6815"/>
    <w:rsid w:val="002F7408"/>
    <w:rsid w:val="00302F7D"/>
    <w:rsid w:val="0031025A"/>
    <w:rsid w:val="0032693B"/>
    <w:rsid w:val="00341CA7"/>
    <w:rsid w:val="00342236"/>
    <w:rsid w:val="00345BD8"/>
    <w:rsid w:val="003718B7"/>
    <w:rsid w:val="003726E2"/>
    <w:rsid w:val="00376D75"/>
    <w:rsid w:val="00396A76"/>
    <w:rsid w:val="003A21FE"/>
    <w:rsid w:val="003A5746"/>
    <w:rsid w:val="003D1AEC"/>
    <w:rsid w:val="003E1506"/>
    <w:rsid w:val="003F5BFE"/>
    <w:rsid w:val="00400F45"/>
    <w:rsid w:val="00412E23"/>
    <w:rsid w:val="0042119D"/>
    <w:rsid w:val="00427760"/>
    <w:rsid w:val="00427EF8"/>
    <w:rsid w:val="00441012"/>
    <w:rsid w:val="004564C9"/>
    <w:rsid w:val="00471CB2"/>
    <w:rsid w:val="004817D0"/>
    <w:rsid w:val="00482A1C"/>
    <w:rsid w:val="00495217"/>
    <w:rsid w:val="004A72E6"/>
    <w:rsid w:val="004B373E"/>
    <w:rsid w:val="004B52B1"/>
    <w:rsid w:val="004B744E"/>
    <w:rsid w:val="004D4F56"/>
    <w:rsid w:val="004D53C4"/>
    <w:rsid w:val="004F555B"/>
    <w:rsid w:val="004F5A9F"/>
    <w:rsid w:val="005013F7"/>
    <w:rsid w:val="0050371F"/>
    <w:rsid w:val="00505BBF"/>
    <w:rsid w:val="00510F46"/>
    <w:rsid w:val="0052086B"/>
    <w:rsid w:val="00521DD3"/>
    <w:rsid w:val="0052271F"/>
    <w:rsid w:val="005261C0"/>
    <w:rsid w:val="0054377A"/>
    <w:rsid w:val="00553667"/>
    <w:rsid w:val="005547A9"/>
    <w:rsid w:val="00556B23"/>
    <w:rsid w:val="005570FA"/>
    <w:rsid w:val="00565549"/>
    <w:rsid w:val="00570155"/>
    <w:rsid w:val="0057188D"/>
    <w:rsid w:val="00577B16"/>
    <w:rsid w:val="00587894"/>
    <w:rsid w:val="005B376D"/>
    <w:rsid w:val="005B7339"/>
    <w:rsid w:val="005C6AB3"/>
    <w:rsid w:val="005D50EE"/>
    <w:rsid w:val="005D5ECF"/>
    <w:rsid w:val="005D672A"/>
    <w:rsid w:val="005E3907"/>
    <w:rsid w:val="005F6E6F"/>
    <w:rsid w:val="00604057"/>
    <w:rsid w:val="00607847"/>
    <w:rsid w:val="006135F5"/>
    <w:rsid w:val="006246B7"/>
    <w:rsid w:val="00631B7B"/>
    <w:rsid w:val="0064589D"/>
    <w:rsid w:val="00656204"/>
    <w:rsid w:val="00660D7C"/>
    <w:rsid w:val="00663534"/>
    <w:rsid w:val="00681A13"/>
    <w:rsid w:val="00687BF8"/>
    <w:rsid w:val="00691C3B"/>
    <w:rsid w:val="006933A4"/>
    <w:rsid w:val="0069796C"/>
    <w:rsid w:val="006A2D05"/>
    <w:rsid w:val="006B4FD0"/>
    <w:rsid w:val="006B78F9"/>
    <w:rsid w:val="006C7DC8"/>
    <w:rsid w:val="006D704A"/>
    <w:rsid w:val="006E35AC"/>
    <w:rsid w:val="006E596C"/>
    <w:rsid w:val="006E5AA4"/>
    <w:rsid w:val="006F2C2B"/>
    <w:rsid w:val="006F375A"/>
    <w:rsid w:val="006F6BAA"/>
    <w:rsid w:val="00723B17"/>
    <w:rsid w:val="00724144"/>
    <w:rsid w:val="00724187"/>
    <w:rsid w:val="00730182"/>
    <w:rsid w:val="00750E1C"/>
    <w:rsid w:val="007511A6"/>
    <w:rsid w:val="007615D8"/>
    <w:rsid w:val="0076535B"/>
    <w:rsid w:val="00765B27"/>
    <w:rsid w:val="00772397"/>
    <w:rsid w:val="0078013B"/>
    <w:rsid w:val="00793458"/>
    <w:rsid w:val="007A38D1"/>
    <w:rsid w:val="007B6E97"/>
    <w:rsid w:val="007D3544"/>
    <w:rsid w:val="007D42E4"/>
    <w:rsid w:val="007F7D8F"/>
    <w:rsid w:val="00806E65"/>
    <w:rsid w:val="00811BA2"/>
    <w:rsid w:val="0081257F"/>
    <w:rsid w:val="008131CF"/>
    <w:rsid w:val="008205C5"/>
    <w:rsid w:val="00833E76"/>
    <w:rsid w:val="00833FFC"/>
    <w:rsid w:val="008519B0"/>
    <w:rsid w:val="00863644"/>
    <w:rsid w:val="00863A29"/>
    <w:rsid w:val="00867E9A"/>
    <w:rsid w:val="00873854"/>
    <w:rsid w:val="00893BE5"/>
    <w:rsid w:val="008B7DC1"/>
    <w:rsid w:val="008C1E84"/>
    <w:rsid w:val="008C628B"/>
    <w:rsid w:val="008D2A0F"/>
    <w:rsid w:val="008D6446"/>
    <w:rsid w:val="008E2CA7"/>
    <w:rsid w:val="00903F9A"/>
    <w:rsid w:val="00907D2A"/>
    <w:rsid w:val="009218CF"/>
    <w:rsid w:val="0092691B"/>
    <w:rsid w:val="00930DA1"/>
    <w:rsid w:val="00931A7C"/>
    <w:rsid w:val="009415E1"/>
    <w:rsid w:val="00977425"/>
    <w:rsid w:val="0098238A"/>
    <w:rsid w:val="009A71F1"/>
    <w:rsid w:val="009B3E43"/>
    <w:rsid w:val="009C02D1"/>
    <w:rsid w:val="009D15C3"/>
    <w:rsid w:val="009E2A31"/>
    <w:rsid w:val="009E3349"/>
    <w:rsid w:val="009F009B"/>
    <w:rsid w:val="009F0B68"/>
    <w:rsid w:val="009F2A42"/>
    <w:rsid w:val="00A01D2E"/>
    <w:rsid w:val="00A033B5"/>
    <w:rsid w:val="00A13E62"/>
    <w:rsid w:val="00A25625"/>
    <w:rsid w:val="00A447F6"/>
    <w:rsid w:val="00A44DAD"/>
    <w:rsid w:val="00A70DEE"/>
    <w:rsid w:val="00A7725D"/>
    <w:rsid w:val="00A95B6B"/>
    <w:rsid w:val="00A9771F"/>
    <w:rsid w:val="00AC27BB"/>
    <w:rsid w:val="00AD55D8"/>
    <w:rsid w:val="00AE2676"/>
    <w:rsid w:val="00B06568"/>
    <w:rsid w:val="00B218BD"/>
    <w:rsid w:val="00B55401"/>
    <w:rsid w:val="00B6447C"/>
    <w:rsid w:val="00B744C2"/>
    <w:rsid w:val="00B7600C"/>
    <w:rsid w:val="00B839C6"/>
    <w:rsid w:val="00BA1F90"/>
    <w:rsid w:val="00BA68B9"/>
    <w:rsid w:val="00BB4CA1"/>
    <w:rsid w:val="00BD5D4F"/>
    <w:rsid w:val="00C010A7"/>
    <w:rsid w:val="00C21831"/>
    <w:rsid w:val="00C3735A"/>
    <w:rsid w:val="00C40E4E"/>
    <w:rsid w:val="00C46F4C"/>
    <w:rsid w:val="00C50093"/>
    <w:rsid w:val="00C64877"/>
    <w:rsid w:val="00C766A3"/>
    <w:rsid w:val="00C80F6C"/>
    <w:rsid w:val="00C812A4"/>
    <w:rsid w:val="00C83C5F"/>
    <w:rsid w:val="00C91EF1"/>
    <w:rsid w:val="00C942EF"/>
    <w:rsid w:val="00C96C7F"/>
    <w:rsid w:val="00C97CAA"/>
    <w:rsid w:val="00CA299D"/>
    <w:rsid w:val="00CA2CC3"/>
    <w:rsid w:val="00CB7C04"/>
    <w:rsid w:val="00CC29FF"/>
    <w:rsid w:val="00CF5018"/>
    <w:rsid w:val="00D131A3"/>
    <w:rsid w:val="00D25760"/>
    <w:rsid w:val="00D348E9"/>
    <w:rsid w:val="00D36213"/>
    <w:rsid w:val="00D371F4"/>
    <w:rsid w:val="00D400EA"/>
    <w:rsid w:val="00D47699"/>
    <w:rsid w:val="00D517EA"/>
    <w:rsid w:val="00D56792"/>
    <w:rsid w:val="00D603B3"/>
    <w:rsid w:val="00D75354"/>
    <w:rsid w:val="00D76ACA"/>
    <w:rsid w:val="00DA7628"/>
    <w:rsid w:val="00DC7710"/>
    <w:rsid w:val="00DE2A6D"/>
    <w:rsid w:val="00DE751A"/>
    <w:rsid w:val="00E14B09"/>
    <w:rsid w:val="00E16670"/>
    <w:rsid w:val="00E44B4D"/>
    <w:rsid w:val="00E549CD"/>
    <w:rsid w:val="00E568AA"/>
    <w:rsid w:val="00E64657"/>
    <w:rsid w:val="00E65033"/>
    <w:rsid w:val="00E74D25"/>
    <w:rsid w:val="00E91425"/>
    <w:rsid w:val="00E95D20"/>
    <w:rsid w:val="00EA1162"/>
    <w:rsid w:val="00ED13FA"/>
    <w:rsid w:val="00EE3A4E"/>
    <w:rsid w:val="00EF4462"/>
    <w:rsid w:val="00F021E7"/>
    <w:rsid w:val="00F02D50"/>
    <w:rsid w:val="00F15B1A"/>
    <w:rsid w:val="00F217E0"/>
    <w:rsid w:val="00F25FD9"/>
    <w:rsid w:val="00F30E15"/>
    <w:rsid w:val="00F31E4F"/>
    <w:rsid w:val="00F45AA9"/>
    <w:rsid w:val="00F52775"/>
    <w:rsid w:val="00F57CC0"/>
    <w:rsid w:val="00F84ECA"/>
    <w:rsid w:val="00F934A9"/>
    <w:rsid w:val="00F940C8"/>
    <w:rsid w:val="00FA401C"/>
    <w:rsid w:val="00FC2437"/>
    <w:rsid w:val="00FD01E2"/>
    <w:rsid w:val="00FD63B3"/>
    <w:rsid w:val="00FE2BFF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5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BF087-90B0-4DE5-B253-00F92B9F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238</cp:revision>
  <cp:lastPrinted>2019-10-08T09:22:00Z</cp:lastPrinted>
  <dcterms:created xsi:type="dcterms:W3CDTF">2019-04-16T08:53:00Z</dcterms:created>
  <dcterms:modified xsi:type="dcterms:W3CDTF">2020-03-13T13:24:00Z</dcterms:modified>
</cp:coreProperties>
</file>