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4D" w:rsidRDefault="00802E4D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 xml:space="preserve">    Приложение 2</w:t>
      </w:r>
    </w:p>
    <w:p w:rsidR="00802E4D" w:rsidRDefault="00840D1E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к  решению №6 от 07.10</w:t>
      </w:r>
      <w:r w:rsidR="00802E4D">
        <w:rPr>
          <w:rFonts w:ascii="Times New Roman CYR" w:hAnsi="Times New Roman CYR" w:cs="Times New Roman CYR"/>
          <w:bCs/>
          <w:color w:val="000000"/>
        </w:rPr>
        <w:t>.2016г</w:t>
      </w:r>
    </w:p>
    <w:p w:rsidR="00802E4D" w:rsidRDefault="00802E4D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О внесении изменений в решение №120 от 30.03.2016г</w:t>
      </w:r>
    </w:p>
    <w:p w:rsidR="00802E4D" w:rsidRDefault="00802E4D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802E4D" w:rsidRDefault="00802E4D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802E4D" w:rsidRDefault="00802E4D" w:rsidP="00802E4D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Цимлянского района за 2015  год»</w:t>
      </w:r>
    </w:p>
    <w:p w:rsidR="00EE3EB3" w:rsidRDefault="00EE3EB3" w:rsidP="00EE3EB3">
      <w:pPr>
        <w:jc w:val="right"/>
        <w:rPr>
          <w:i/>
          <w:iCs/>
        </w:rPr>
      </w:pPr>
    </w:p>
    <w:p w:rsidR="00EE3EB3" w:rsidRDefault="00EE3EB3" w:rsidP="00654338">
      <w:pPr>
        <w:rPr>
          <w:i/>
          <w:iCs/>
        </w:rPr>
      </w:pPr>
    </w:p>
    <w:p w:rsidR="00EE3EB3" w:rsidRPr="0018245A" w:rsidRDefault="00EE3EB3" w:rsidP="00EE3EB3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</w:t>
      </w:r>
      <w:r w:rsidR="00D36B56">
        <w:rPr>
          <w:i/>
          <w:sz w:val="24"/>
          <w:szCs w:val="24"/>
        </w:rPr>
        <w:t>ания дефицитов бюджетов, за 2015</w:t>
      </w:r>
      <w:r w:rsidRPr="0018245A">
        <w:rPr>
          <w:i/>
          <w:sz w:val="24"/>
          <w:szCs w:val="24"/>
        </w:rPr>
        <w:t xml:space="preserve"> год</w:t>
      </w:r>
    </w:p>
    <w:p w:rsidR="00EE3EB3" w:rsidRPr="009B5929" w:rsidRDefault="00EE3EB3" w:rsidP="00EE3EB3"/>
    <w:p w:rsidR="00EE3EB3" w:rsidRDefault="00EE3EB3" w:rsidP="00EE3EB3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E3EB3" w:rsidRDefault="003A5C0E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="00EE3EB3">
              <w:rPr>
                <w:b/>
                <w:bCs/>
              </w:rPr>
              <w:t xml:space="preserve"> год</w:t>
            </w:r>
          </w:p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95571D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</w:t>
            </w:r>
            <w:r w:rsidR="003A5C0E">
              <w:rPr>
                <w:b/>
                <w:bCs/>
              </w:rPr>
              <w:t>124,9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E3EB3" w:rsidRDefault="00EE3EB3" w:rsidP="005D70A7">
            <w:pPr>
              <w:jc w:val="center"/>
              <w:rPr>
                <w:b/>
                <w:bCs/>
              </w:rPr>
            </w:pPr>
          </w:p>
        </w:tc>
      </w:tr>
      <w:tr w:rsidR="00EE3EB3" w:rsidTr="005D70A7">
        <w:tc>
          <w:tcPr>
            <w:tcW w:w="2790" w:type="dxa"/>
          </w:tcPr>
          <w:p w:rsidR="00EE3EB3" w:rsidRPr="0039072B" w:rsidRDefault="00EE3EB3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951 </w:t>
            </w: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E3EB3" w:rsidRPr="0039072B" w:rsidRDefault="00EE3EB3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rPr>
                <w:b/>
                <w:bCs/>
              </w:rPr>
              <w:t>-</w:t>
            </w:r>
            <w:r w:rsidR="003A5C0E">
              <w:rPr>
                <w:b/>
                <w:bCs/>
              </w:rPr>
              <w:t>124,9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</w:t>
            </w:r>
            <w:r w:rsidR="00F42833">
              <w:t>151,4</w:t>
            </w:r>
          </w:p>
        </w:tc>
      </w:tr>
      <w:tr w:rsidR="00EE3EB3" w:rsidTr="005D70A7">
        <w:tc>
          <w:tcPr>
            <w:tcW w:w="2790" w:type="dxa"/>
          </w:tcPr>
          <w:p w:rsidR="00EE3EB3" w:rsidRPr="0037653B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</w:t>
            </w: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E3EB3" w:rsidRPr="0037653B" w:rsidRDefault="00EE3EB3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D36B56" w:rsidP="005D70A7">
            <w:pPr>
              <w:jc w:val="center"/>
            </w:pPr>
            <w:r>
              <w:t>-9</w:t>
            </w:r>
            <w:r w:rsidR="00F42833">
              <w:t>151,4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</w:t>
            </w:r>
            <w:r w:rsidR="00F42833">
              <w:t>151,4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951 01 05 02 01 10 0000 510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-9</w:t>
            </w:r>
            <w:r w:rsidR="00F42833">
              <w:t>151,4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E3EB3" w:rsidRDefault="00F42833" w:rsidP="005D70A7">
            <w:pPr>
              <w:jc w:val="center"/>
            </w:pPr>
            <w:r>
              <w:t>9026,5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E3EB3" w:rsidRPr="007455D5" w:rsidRDefault="00F42833" w:rsidP="005D70A7">
            <w:pPr>
              <w:jc w:val="center"/>
            </w:pPr>
            <w:r>
              <w:t>9026,5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E3EB3" w:rsidRDefault="00F42833" w:rsidP="005D70A7">
            <w:pPr>
              <w:jc w:val="center"/>
            </w:pPr>
            <w:r>
              <w:t>9026,5</w:t>
            </w:r>
          </w:p>
        </w:tc>
      </w:tr>
      <w:tr w:rsidR="00EE3EB3" w:rsidTr="005D70A7">
        <w:tc>
          <w:tcPr>
            <w:tcW w:w="2790" w:type="dxa"/>
          </w:tcPr>
          <w:p w:rsidR="00EE3EB3" w:rsidRDefault="00EE3EB3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951 01 05 02 01 10 0000 610</w:t>
            </w:r>
          </w:p>
        </w:tc>
        <w:tc>
          <w:tcPr>
            <w:tcW w:w="4878" w:type="dxa"/>
          </w:tcPr>
          <w:p w:rsidR="00EE3EB3" w:rsidRDefault="00EE3EB3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E3EB3" w:rsidRDefault="00D36B56" w:rsidP="005D70A7">
            <w:pPr>
              <w:jc w:val="center"/>
            </w:pPr>
            <w:r>
              <w:t>9</w:t>
            </w:r>
            <w:r w:rsidR="00F42833">
              <w:t>026,5</w:t>
            </w:r>
          </w:p>
        </w:tc>
      </w:tr>
    </w:tbl>
    <w:p w:rsidR="00EE3EB3" w:rsidRDefault="00EE3EB3" w:rsidP="00EE3EB3">
      <w:pPr>
        <w:jc w:val="both"/>
        <w:rPr>
          <w:sz w:val="24"/>
          <w:szCs w:val="24"/>
        </w:rPr>
      </w:pPr>
    </w:p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EB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27CF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0DE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535A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C0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1C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338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16C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2E4D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0D1E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56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478A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3EB3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2833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E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E3EB3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E3EB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7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1282</Characters>
  <Application>Microsoft Office Word</Application>
  <DocSecurity>0</DocSecurity>
  <Lines>10</Lines>
  <Paragraphs>3</Paragraphs>
  <ScaleCrop>false</ScaleCrop>
  <Company>Home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2016-10-10T11:57:00Z</dcterms:created>
  <dcterms:modified xsi:type="dcterms:W3CDTF">2016-10-10T11:57:00Z</dcterms:modified>
</cp:coreProperties>
</file>