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98" w:rsidRPr="00977E77" w:rsidRDefault="009B3F98" w:rsidP="009B3F98">
      <w:pPr>
        <w:pStyle w:val="2"/>
        <w:tabs>
          <w:tab w:val="center" w:pos="4677"/>
          <w:tab w:val="left" w:pos="8208"/>
        </w:tabs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977E77">
        <w:rPr>
          <w:b/>
          <w:sz w:val="28"/>
          <w:szCs w:val="28"/>
        </w:rPr>
        <w:t>РОССИЙСКАЯ ФЕДЕРАЦИЯ</w:t>
      </w:r>
    </w:p>
    <w:p w:rsidR="009B3F98" w:rsidRPr="00977E77" w:rsidRDefault="009B3F98" w:rsidP="009B3F98">
      <w:pPr>
        <w:pStyle w:val="a4"/>
        <w:ind w:right="-604" w:firstLine="120"/>
        <w:jc w:val="center"/>
        <w:rPr>
          <w:rFonts w:ascii="Times New Roman" w:hAnsi="Times New Roman"/>
          <w:b/>
          <w:sz w:val="28"/>
          <w:szCs w:val="28"/>
        </w:rPr>
      </w:pPr>
      <w:r w:rsidRPr="00977E77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9B3F98" w:rsidRPr="00977E77" w:rsidRDefault="009B3F98" w:rsidP="009B3F98">
      <w:pPr>
        <w:pStyle w:val="a4"/>
        <w:ind w:right="-604"/>
        <w:jc w:val="center"/>
        <w:rPr>
          <w:rFonts w:ascii="Times New Roman" w:hAnsi="Times New Roman"/>
          <w:b/>
          <w:sz w:val="28"/>
          <w:szCs w:val="28"/>
        </w:rPr>
      </w:pPr>
      <w:r w:rsidRPr="00977E77"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9B3F98" w:rsidRPr="00977E77" w:rsidRDefault="009B3F98" w:rsidP="009B3F98">
      <w:pPr>
        <w:pStyle w:val="a4"/>
        <w:ind w:right="-604"/>
        <w:jc w:val="center"/>
        <w:rPr>
          <w:rFonts w:ascii="Times New Roman" w:hAnsi="Times New Roman"/>
          <w:b/>
          <w:sz w:val="28"/>
          <w:szCs w:val="28"/>
        </w:rPr>
      </w:pPr>
      <w:r w:rsidRPr="00977E77">
        <w:rPr>
          <w:rFonts w:ascii="Times New Roman" w:hAnsi="Times New Roman"/>
          <w:b/>
          <w:sz w:val="28"/>
          <w:szCs w:val="28"/>
        </w:rPr>
        <w:t>АДМИНИСТРАЦИЯ НОВОЦИМЛЯНСКОГО</w:t>
      </w:r>
    </w:p>
    <w:p w:rsidR="009B3F98" w:rsidRDefault="009B3F98" w:rsidP="009B3F98">
      <w:pPr>
        <w:pStyle w:val="a4"/>
        <w:ind w:right="-604"/>
        <w:jc w:val="center"/>
        <w:rPr>
          <w:rFonts w:ascii="Times New Roman" w:hAnsi="Times New Roman"/>
          <w:b/>
          <w:sz w:val="28"/>
          <w:szCs w:val="28"/>
        </w:rPr>
      </w:pPr>
      <w:r w:rsidRPr="00977E77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B3F98" w:rsidRPr="009D3218" w:rsidRDefault="009B3F98" w:rsidP="009B3F98">
      <w:pPr>
        <w:pStyle w:val="a4"/>
        <w:ind w:right="-60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B3F98" w:rsidRPr="00977E77" w:rsidRDefault="009B3F98" w:rsidP="009B3F98">
      <w:pPr>
        <w:pStyle w:val="a4"/>
        <w:ind w:right="-604"/>
        <w:jc w:val="center"/>
        <w:rPr>
          <w:rFonts w:ascii="Times New Roman" w:hAnsi="Times New Roman"/>
          <w:b/>
          <w:bCs/>
          <w:sz w:val="28"/>
          <w:szCs w:val="28"/>
        </w:rPr>
      </w:pPr>
      <w:r w:rsidRPr="00977E7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B3F98" w:rsidRPr="00A841FC" w:rsidRDefault="009B3F98" w:rsidP="00CB26CF">
      <w:pPr>
        <w:rPr>
          <w:sz w:val="28"/>
          <w:szCs w:val="28"/>
        </w:rPr>
      </w:pPr>
    </w:p>
    <w:p w:rsidR="00CB26CF" w:rsidRDefault="009B3F98" w:rsidP="00DC5720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30</w:t>
      </w:r>
      <w:r w:rsidR="00054689">
        <w:rPr>
          <w:sz w:val="28"/>
          <w:szCs w:val="28"/>
        </w:rPr>
        <w:t>.</w:t>
      </w:r>
      <w:r w:rsidR="0033462D">
        <w:rPr>
          <w:sz w:val="28"/>
          <w:szCs w:val="28"/>
        </w:rPr>
        <w:t>0</w:t>
      </w:r>
      <w:r w:rsidR="00B4316E">
        <w:rPr>
          <w:sz w:val="28"/>
          <w:szCs w:val="28"/>
        </w:rPr>
        <w:t>7</w:t>
      </w:r>
      <w:r w:rsidR="00CB26CF">
        <w:rPr>
          <w:sz w:val="28"/>
          <w:szCs w:val="28"/>
        </w:rPr>
        <w:t>.</w:t>
      </w:r>
      <w:r w:rsidR="00CB26CF" w:rsidRPr="001E0856">
        <w:rPr>
          <w:sz w:val="28"/>
          <w:szCs w:val="28"/>
        </w:rPr>
        <w:t>20</w:t>
      </w:r>
      <w:r w:rsidR="00E048AE">
        <w:rPr>
          <w:sz w:val="28"/>
          <w:szCs w:val="28"/>
        </w:rPr>
        <w:t>20</w:t>
      </w:r>
      <w:r w:rsidR="0073515F">
        <w:rPr>
          <w:sz w:val="28"/>
          <w:szCs w:val="28"/>
        </w:rPr>
        <w:t xml:space="preserve">                                             </w:t>
      </w:r>
      <w:r w:rsidR="00CB26CF" w:rsidRPr="001E0856">
        <w:rPr>
          <w:sz w:val="28"/>
          <w:szCs w:val="28"/>
        </w:rPr>
        <w:t>№</w:t>
      </w:r>
      <w:r>
        <w:rPr>
          <w:sz w:val="28"/>
          <w:szCs w:val="28"/>
        </w:rPr>
        <w:t>72</w:t>
      </w:r>
      <w:r w:rsidR="0073515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ст. Новоцимлянская</w:t>
      </w:r>
    </w:p>
    <w:p w:rsidR="00295941" w:rsidRPr="00503E3B" w:rsidRDefault="00295941" w:rsidP="00295941">
      <w:pPr>
        <w:tabs>
          <w:tab w:val="center" w:pos="4677"/>
        </w:tabs>
        <w:jc w:val="both"/>
        <w:rPr>
          <w:bCs/>
          <w:sz w:val="28"/>
          <w:szCs w:val="28"/>
        </w:rPr>
      </w:pPr>
    </w:p>
    <w:p w:rsidR="0024796B" w:rsidRDefault="00B4316E" w:rsidP="005F535E">
      <w:pPr>
        <w:rPr>
          <w:sz w:val="28"/>
          <w:szCs w:val="28"/>
        </w:rPr>
      </w:pPr>
      <w:r>
        <w:rPr>
          <w:sz w:val="28"/>
          <w:szCs w:val="28"/>
        </w:rPr>
        <w:t xml:space="preserve">Об уменьшении размера арендной платы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</w:p>
    <w:p w:rsidR="0024796B" w:rsidRDefault="0024796B" w:rsidP="005F535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B4316E">
        <w:rPr>
          <w:sz w:val="28"/>
          <w:szCs w:val="28"/>
        </w:rPr>
        <w:t>редоставлении</w:t>
      </w:r>
      <w:proofErr w:type="gramEnd"/>
      <w:r>
        <w:rPr>
          <w:sz w:val="28"/>
          <w:szCs w:val="28"/>
        </w:rPr>
        <w:t xml:space="preserve"> </w:t>
      </w:r>
      <w:r w:rsidR="00B4316E">
        <w:rPr>
          <w:sz w:val="28"/>
          <w:szCs w:val="28"/>
        </w:rPr>
        <w:t xml:space="preserve">отсрочки арендных платежей </w:t>
      </w:r>
    </w:p>
    <w:p w:rsidR="0024796B" w:rsidRDefault="00B4316E" w:rsidP="005F535E">
      <w:pPr>
        <w:rPr>
          <w:sz w:val="28"/>
          <w:szCs w:val="28"/>
        </w:rPr>
      </w:pPr>
      <w:r>
        <w:rPr>
          <w:sz w:val="28"/>
          <w:szCs w:val="28"/>
        </w:rPr>
        <w:t>по договорам</w:t>
      </w:r>
      <w:r w:rsidR="002479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аренды недвижимого имущества, </w:t>
      </w:r>
    </w:p>
    <w:p w:rsidR="00B4316E" w:rsidRDefault="00B4316E" w:rsidP="005F535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находящегося</w:t>
      </w:r>
      <w:proofErr w:type="gramEnd"/>
      <w:r w:rsidR="002479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муниципальной собственности </w:t>
      </w:r>
    </w:p>
    <w:p w:rsidR="0024796B" w:rsidRDefault="00B4316E" w:rsidP="005F535E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24796B">
        <w:rPr>
          <w:sz w:val="28"/>
          <w:szCs w:val="28"/>
        </w:rPr>
        <w:t xml:space="preserve"> </w:t>
      </w:r>
      <w:r w:rsidR="009B3F98">
        <w:rPr>
          <w:sz w:val="28"/>
          <w:szCs w:val="28"/>
        </w:rPr>
        <w:t>«Новоцимлянское сельское поселение</w:t>
      </w:r>
      <w:r>
        <w:rPr>
          <w:sz w:val="28"/>
          <w:szCs w:val="28"/>
        </w:rPr>
        <w:t xml:space="preserve">» </w:t>
      </w:r>
    </w:p>
    <w:p w:rsidR="00B4316E" w:rsidRDefault="00B4316E" w:rsidP="005F535E">
      <w:pPr>
        <w:rPr>
          <w:sz w:val="28"/>
          <w:szCs w:val="28"/>
        </w:rPr>
      </w:pPr>
      <w:r>
        <w:rPr>
          <w:sz w:val="28"/>
          <w:szCs w:val="28"/>
        </w:rPr>
        <w:t>(за исключением земельных участков)</w:t>
      </w:r>
    </w:p>
    <w:p w:rsidR="00B4316E" w:rsidRDefault="00B4316E" w:rsidP="005F535E">
      <w:pPr>
        <w:rPr>
          <w:sz w:val="28"/>
          <w:szCs w:val="28"/>
        </w:rPr>
      </w:pPr>
    </w:p>
    <w:p w:rsidR="00AC226F" w:rsidRDefault="0073515F" w:rsidP="006378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B4316E" w:rsidRPr="00786A32">
        <w:rPr>
          <w:sz w:val="28"/>
          <w:szCs w:val="28"/>
        </w:rPr>
        <w:t>В соответствии с Федеральным законом от 01.04.2020 №</w:t>
      </w:r>
      <w:r w:rsidR="00B4316E">
        <w:rPr>
          <w:sz w:val="28"/>
          <w:szCs w:val="28"/>
        </w:rPr>
        <w:t> </w:t>
      </w:r>
      <w:r w:rsidR="00B4316E" w:rsidRPr="00786A32">
        <w:rPr>
          <w:sz w:val="28"/>
          <w:szCs w:val="28"/>
        </w:rPr>
        <w:t>98-ФЗ «О</w:t>
      </w:r>
      <w:r w:rsidR="00B4316E">
        <w:rPr>
          <w:sz w:val="28"/>
          <w:szCs w:val="28"/>
          <w:lang w:val="en-US"/>
        </w:rPr>
        <w:t> </w:t>
      </w:r>
      <w:r w:rsidR="00B4316E" w:rsidRPr="00786A32">
        <w:rPr>
          <w:sz w:val="28"/>
          <w:szCs w:val="28"/>
        </w:rPr>
        <w:t>внесении изменений в отдельные законодательные акты Российской Федерации по вопросам предупреждения и ликвидации чрезвычайных ситуаций», п</w:t>
      </w:r>
      <w:r w:rsidR="00B4316E" w:rsidRPr="00786A32">
        <w:rPr>
          <w:bCs/>
          <w:sz w:val="28"/>
          <w:szCs w:val="28"/>
        </w:rPr>
        <w:t>остановлением Правительства Российской Федерации от</w:t>
      </w:r>
      <w:r w:rsidR="00B4316E">
        <w:rPr>
          <w:bCs/>
          <w:sz w:val="28"/>
          <w:szCs w:val="28"/>
        </w:rPr>
        <w:t> 03.04.2020 № </w:t>
      </w:r>
      <w:r w:rsidR="00B4316E" w:rsidRPr="00786A32">
        <w:rPr>
          <w:bCs/>
          <w:sz w:val="28"/>
          <w:szCs w:val="28"/>
        </w:rPr>
        <w:t>439 «Об</w:t>
      </w:r>
      <w:r>
        <w:rPr>
          <w:bCs/>
          <w:sz w:val="28"/>
          <w:szCs w:val="28"/>
        </w:rPr>
        <w:t xml:space="preserve"> </w:t>
      </w:r>
      <w:r w:rsidR="00B4316E" w:rsidRPr="00786A32">
        <w:rPr>
          <w:bCs/>
          <w:sz w:val="28"/>
          <w:szCs w:val="28"/>
        </w:rPr>
        <w:t>установлении требований к условиям и срокам отсрочки уплаты арендной платы по договорам аренды недвижимого имущества»</w:t>
      </w:r>
      <w:r w:rsidR="00B4316E">
        <w:rPr>
          <w:bCs/>
          <w:sz w:val="28"/>
          <w:szCs w:val="28"/>
        </w:rPr>
        <w:t xml:space="preserve">, во исполнение постановления </w:t>
      </w:r>
      <w:r w:rsidR="009B3F98">
        <w:rPr>
          <w:bCs/>
          <w:sz w:val="28"/>
          <w:szCs w:val="28"/>
        </w:rPr>
        <w:t xml:space="preserve">Администрации Цимлянского района №521 от 23.07.2020 </w:t>
      </w:r>
      <w:r w:rsidR="00B4316E">
        <w:rPr>
          <w:bCs/>
          <w:sz w:val="28"/>
          <w:szCs w:val="28"/>
        </w:rPr>
        <w:t>«Об уменьшении размера арендной</w:t>
      </w:r>
      <w:proofErr w:type="gramEnd"/>
      <w:r w:rsidR="00B4316E">
        <w:rPr>
          <w:bCs/>
          <w:sz w:val="28"/>
          <w:szCs w:val="28"/>
        </w:rPr>
        <w:t xml:space="preserve"> платы при предоставлении отсрочки арендных платежей по договорам аренды недвижимого имущества, находящегося</w:t>
      </w:r>
      <w:r w:rsidR="00B7430A">
        <w:rPr>
          <w:bCs/>
          <w:sz w:val="28"/>
          <w:szCs w:val="28"/>
        </w:rPr>
        <w:t xml:space="preserve"> в государственной собственности Ростовской области (за исключением земельных участков)</w:t>
      </w:r>
      <w:r w:rsidR="0033462D">
        <w:rPr>
          <w:sz w:val="28"/>
          <w:szCs w:val="28"/>
        </w:rPr>
        <w:t>, А</w:t>
      </w:r>
      <w:r w:rsidR="009B3F98">
        <w:rPr>
          <w:sz w:val="28"/>
          <w:szCs w:val="28"/>
        </w:rPr>
        <w:t xml:space="preserve">дминистрация Новоцимлянского сельского поселения, </w:t>
      </w:r>
    </w:p>
    <w:p w:rsidR="00B62ED6" w:rsidRPr="00503E3B" w:rsidRDefault="00B62ED6" w:rsidP="00B62ED6">
      <w:pPr>
        <w:ind w:firstLine="708"/>
        <w:jc w:val="both"/>
        <w:rPr>
          <w:sz w:val="28"/>
          <w:szCs w:val="28"/>
        </w:rPr>
      </w:pPr>
    </w:p>
    <w:p w:rsidR="00B62ED6" w:rsidRDefault="00B62ED6" w:rsidP="00B62ED6">
      <w:pPr>
        <w:ind w:firstLine="708"/>
        <w:jc w:val="center"/>
        <w:rPr>
          <w:sz w:val="28"/>
          <w:szCs w:val="28"/>
        </w:rPr>
      </w:pPr>
      <w:r w:rsidRPr="00D15516">
        <w:rPr>
          <w:sz w:val="28"/>
          <w:szCs w:val="28"/>
        </w:rPr>
        <w:t>ПОСТАНОВЛЯ</w:t>
      </w:r>
      <w:r w:rsidR="00112A61">
        <w:rPr>
          <w:sz w:val="28"/>
          <w:szCs w:val="28"/>
        </w:rPr>
        <w:t>ЕТ</w:t>
      </w:r>
      <w:r w:rsidRPr="00D15516">
        <w:rPr>
          <w:sz w:val="28"/>
          <w:szCs w:val="28"/>
        </w:rPr>
        <w:t>:</w:t>
      </w:r>
    </w:p>
    <w:p w:rsidR="006378D5" w:rsidRDefault="006378D5" w:rsidP="00B62ED6">
      <w:pPr>
        <w:ind w:firstLine="708"/>
        <w:jc w:val="center"/>
        <w:rPr>
          <w:sz w:val="28"/>
          <w:szCs w:val="28"/>
        </w:rPr>
      </w:pPr>
    </w:p>
    <w:p w:rsidR="006378D5" w:rsidRDefault="006378D5" w:rsidP="006378D5">
      <w:pPr>
        <w:ind w:firstLine="709"/>
        <w:jc w:val="both"/>
        <w:rPr>
          <w:sz w:val="28"/>
          <w:szCs w:val="28"/>
        </w:rPr>
      </w:pPr>
      <w:r w:rsidRPr="001E6DD7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Арендная плата по договорам аренды недвижимого имущества, находящегося в муниципальной собственности муниципально</w:t>
      </w:r>
      <w:r w:rsidR="009B3F98">
        <w:rPr>
          <w:sz w:val="28"/>
          <w:szCs w:val="28"/>
        </w:rPr>
        <w:t>го образования «Новоцимлянское сельское поселение</w:t>
      </w:r>
      <w:r>
        <w:rPr>
          <w:sz w:val="28"/>
          <w:szCs w:val="28"/>
        </w:rPr>
        <w:t>», заключенным А</w:t>
      </w:r>
      <w:r w:rsidR="00153F2E">
        <w:rPr>
          <w:sz w:val="28"/>
          <w:szCs w:val="28"/>
        </w:rPr>
        <w:t>дминистрацией Новоцимлянского сельского поселения</w:t>
      </w:r>
      <w:r>
        <w:rPr>
          <w:sz w:val="28"/>
          <w:szCs w:val="28"/>
        </w:rPr>
        <w:t xml:space="preserve">, муниципальными учреждениями (арендодателями) в отношении имущества, принадлежащего им на праве оперативного управления, до принятия </w:t>
      </w:r>
      <w:r w:rsidRPr="0059305B">
        <w:rPr>
          <w:spacing w:val="-2"/>
          <w:sz w:val="28"/>
          <w:szCs w:val="28"/>
        </w:rPr>
        <w:t>в 2020 году решения о введении режима повышенной готовности на</w:t>
      </w:r>
      <w:r w:rsidR="0073515F">
        <w:rPr>
          <w:spacing w:val="-2"/>
          <w:sz w:val="28"/>
          <w:szCs w:val="28"/>
        </w:rPr>
        <w:t xml:space="preserve"> </w:t>
      </w:r>
      <w:r w:rsidRPr="0059305B">
        <w:rPr>
          <w:spacing w:val="-2"/>
          <w:sz w:val="28"/>
          <w:szCs w:val="28"/>
        </w:rPr>
        <w:t>территории</w:t>
      </w:r>
      <w:r>
        <w:rPr>
          <w:sz w:val="28"/>
          <w:szCs w:val="28"/>
        </w:rPr>
        <w:t xml:space="preserve"> Ростовской области и арендаторами по которым являются организации </w:t>
      </w:r>
      <w:r w:rsidRPr="0059305B">
        <w:rPr>
          <w:spacing w:val="-2"/>
          <w:sz w:val="28"/>
          <w:szCs w:val="28"/>
        </w:rPr>
        <w:t>и индивидуальные предприниматели, осуществляющие деятельность в</w:t>
      </w:r>
      <w:proofErr w:type="gramEnd"/>
      <w:r w:rsidRPr="0059305B">
        <w:rPr>
          <w:spacing w:val="-2"/>
          <w:sz w:val="28"/>
          <w:szCs w:val="28"/>
        </w:rPr>
        <w:t xml:space="preserve"> </w:t>
      </w:r>
      <w:proofErr w:type="gramStart"/>
      <w:r w:rsidRPr="0059305B">
        <w:rPr>
          <w:spacing w:val="-2"/>
          <w:sz w:val="28"/>
          <w:szCs w:val="28"/>
        </w:rPr>
        <w:t>отраслях</w:t>
      </w:r>
      <w:r>
        <w:rPr>
          <w:sz w:val="28"/>
          <w:szCs w:val="28"/>
        </w:rPr>
        <w:t xml:space="preserve"> российской экономики, перечень которых утвержден постановлением Правительства Российской Федерации от 03.04.2020 № 434, которым предоставлена отсрочка </w:t>
      </w:r>
      <w:r w:rsidRPr="00BC7967">
        <w:rPr>
          <w:sz w:val="28"/>
          <w:szCs w:val="28"/>
        </w:rPr>
        <w:t>уплаты арендной платы</w:t>
      </w:r>
      <w:r>
        <w:rPr>
          <w:sz w:val="28"/>
          <w:szCs w:val="28"/>
        </w:rPr>
        <w:t xml:space="preserve"> в соответствии с требованиями, утвержденными постановлением Правительства Российской Федерации от 03.04.2020 № 439, подлежит уменьшению с учетом фактического неосуществления арендатором недвижимого имущества деятельности, а также с учетом нерабочих дней, установленных указами Президента Российской Федерации о мерах по обеспечению санитарно-эпидемиологического благополучия населения в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связи с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инфекцией.</w:t>
      </w:r>
    </w:p>
    <w:p w:rsidR="006378D5" w:rsidRDefault="006378D5" w:rsidP="006378D5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Установить, что уменьшение арендной платы, указанной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> 1 настоящего постановления, осуществляется на следующих условиях:</w:t>
      </w:r>
    </w:p>
    <w:p w:rsidR="006378D5" w:rsidRDefault="006378D5" w:rsidP="006378D5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E86045">
        <w:rPr>
          <w:spacing w:val="-6"/>
          <w:sz w:val="28"/>
          <w:szCs w:val="28"/>
        </w:rPr>
        <w:t>2.1. </w:t>
      </w:r>
      <w:proofErr w:type="gramStart"/>
      <w:r w:rsidRPr="00E86045">
        <w:rPr>
          <w:spacing w:val="-6"/>
          <w:sz w:val="28"/>
          <w:szCs w:val="28"/>
        </w:rPr>
        <w:t>Осуществление организациями и индивидуальными предпринимателями</w:t>
      </w:r>
      <w:r w:rsidRPr="00BB0B7D">
        <w:rPr>
          <w:sz w:val="28"/>
          <w:szCs w:val="28"/>
        </w:rPr>
        <w:t xml:space="preserve"> деятельности в соответствующей сфере, наиболее пострадавшей в условиях ухудшения ситуации в связи с распространением новой </w:t>
      </w:r>
      <w:proofErr w:type="spellStart"/>
      <w:r w:rsidRPr="00BB0B7D">
        <w:rPr>
          <w:sz w:val="28"/>
          <w:szCs w:val="28"/>
        </w:rPr>
        <w:t>коронавирусной</w:t>
      </w:r>
      <w:proofErr w:type="spellEnd"/>
      <w:r w:rsidRPr="00BB0B7D">
        <w:rPr>
          <w:sz w:val="28"/>
          <w:szCs w:val="28"/>
        </w:rPr>
        <w:t xml:space="preserve"> инфекции, определяется по коду основного </w:t>
      </w:r>
      <w:r>
        <w:rPr>
          <w:sz w:val="28"/>
          <w:szCs w:val="28"/>
        </w:rPr>
        <w:t>вида деятельности, информация о </w:t>
      </w:r>
      <w:r w:rsidRPr="00BB0B7D">
        <w:rPr>
          <w:sz w:val="28"/>
          <w:szCs w:val="28"/>
        </w:rPr>
        <w:t>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марта 2020 г.</w:t>
      </w:r>
      <w:proofErr w:type="gramEnd"/>
    </w:p>
    <w:p w:rsidR="006378D5" w:rsidRDefault="006378D5" w:rsidP="006378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Подтверждением ф</w:t>
      </w:r>
      <w:r w:rsidRPr="0069346D">
        <w:rPr>
          <w:sz w:val="28"/>
          <w:szCs w:val="28"/>
        </w:rPr>
        <w:t>актическо</w:t>
      </w:r>
      <w:r>
        <w:rPr>
          <w:sz w:val="28"/>
          <w:szCs w:val="28"/>
        </w:rPr>
        <w:t>го</w:t>
      </w:r>
      <w:r w:rsidRPr="0069346D">
        <w:rPr>
          <w:sz w:val="28"/>
          <w:szCs w:val="28"/>
        </w:rPr>
        <w:t xml:space="preserve"> неосуществлени</w:t>
      </w:r>
      <w:r>
        <w:rPr>
          <w:sz w:val="28"/>
          <w:szCs w:val="28"/>
        </w:rPr>
        <w:t>я</w:t>
      </w:r>
      <w:r w:rsidR="0073515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9346D">
        <w:rPr>
          <w:sz w:val="28"/>
          <w:szCs w:val="28"/>
        </w:rPr>
        <w:t xml:space="preserve">рендатором деятельности </w:t>
      </w:r>
      <w:r>
        <w:rPr>
          <w:sz w:val="28"/>
          <w:szCs w:val="28"/>
        </w:rPr>
        <w:t xml:space="preserve">в арендуемом объекте недвижимого имущества является </w:t>
      </w:r>
      <w:r w:rsidRPr="0069346D">
        <w:rPr>
          <w:sz w:val="28"/>
          <w:szCs w:val="28"/>
        </w:rPr>
        <w:t>составленн</w:t>
      </w:r>
      <w:r>
        <w:rPr>
          <w:sz w:val="28"/>
          <w:szCs w:val="28"/>
        </w:rPr>
        <w:t>ый</w:t>
      </w:r>
      <w:r w:rsidRPr="0069346D">
        <w:rPr>
          <w:sz w:val="28"/>
          <w:szCs w:val="28"/>
        </w:rPr>
        <w:t xml:space="preserve"> и подписанн</w:t>
      </w:r>
      <w:r>
        <w:rPr>
          <w:sz w:val="28"/>
          <w:szCs w:val="28"/>
        </w:rPr>
        <w:t>ый</w:t>
      </w:r>
      <w:r w:rsidR="0073515F">
        <w:rPr>
          <w:sz w:val="28"/>
          <w:szCs w:val="28"/>
        </w:rPr>
        <w:t xml:space="preserve"> </w:t>
      </w:r>
      <w:r>
        <w:rPr>
          <w:sz w:val="28"/>
          <w:szCs w:val="28"/>
        </w:rPr>
        <w:t>арендодателем и арендатором акт</w:t>
      </w:r>
      <w:r w:rsidRPr="0069346D">
        <w:rPr>
          <w:sz w:val="28"/>
          <w:szCs w:val="28"/>
        </w:rPr>
        <w:t>, подтверждающ</w:t>
      </w:r>
      <w:r>
        <w:rPr>
          <w:sz w:val="28"/>
          <w:szCs w:val="28"/>
        </w:rPr>
        <w:t>ий</w:t>
      </w:r>
      <w:r w:rsidRPr="0069346D">
        <w:rPr>
          <w:sz w:val="28"/>
          <w:szCs w:val="28"/>
        </w:rPr>
        <w:t xml:space="preserve"> фактическое неосуществлени</w:t>
      </w:r>
      <w:r>
        <w:rPr>
          <w:sz w:val="28"/>
          <w:szCs w:val="28"/>
        </w:rPr>
        <w:t>е</w:t>
      </w:r>
      <w:r w:rsidR="0073515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9346D">
        <w:rPr>
          <w:sz w:val="28"/>
          <w:szCs w:val="28"/>
        </w:rPr>
        <w:t>рендатором деятельности</w:t>
      </w:r>
      <w:r w:rsidR="0073515F">
        <w:rPr>
          <w:sz w:val="28"/>
          <w:szCs w:val="28"/>
        </w:rPr>
        <w:t xml:space="preserve"> </w:t>
      </w:r>
      <w:r>
        <w:rPr>
          <w:sz w:val="28"/>
          <w:szCs w:val="28"/>
        </w:rPr>
        <w:t>в арендуемом объекте недвижимости</w:t>
      </w:r>
      <w:r w:rsidRPr="0069346D">
        <w:rPr>
          <w:sz w:val="28"/>
          <w:szCs w:val="28"/>
        </w:rPr>
        <w:t>.</w:t>
      </w:r>
    </w:p>
    <w:p w:rsidR="006378D5" w:rsidRDefault="006378D5" w:rsidP="006378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Ответственность за достоверность сведений, содержащихся в акте,</w:t>
      </w:r>
      <w:r w:rsidR="0073515F">
        <w:rPr>
          <w:sz w:val="28"/>
          <w:szCs w:val="28"/>
        </w:rPr>
        <w:t xml:space="preserve"> </w:t>
      </w:r>
      <w:r w:rsidRPr="0069346D">
        <w:rPr>
          <w:sz w:val="28"/>
          <w:szCs w:val="28"/>
        </w:rPr>
        <w:t>подтверждающ</w:t>
      </w:r>
      <w:r>
        <w:rPr>
          <w:sz w:val="28"/>
          <w:szCs w:val="28"/>
        </w:rPr>
        <w:t>ем</w:t>
      </w:r>
      <w:r w:rsidRPr="0069346D">
        <w:rPr>
          <w:sz w:val="28"/>
          <w:szCs w:val="28"/>
        </w:rPr>
        <w:t xml:space="preserve"> фактическое неосуществлени</w:t>
      </w:r>
      <w:r>
        <w:rPr>
          <w:sz w:val="28"/>
          <w:szCs w:val="28"/>
        </w:rPr>
        <w:t>е</w:t>
      </w:r>
      <w:r w:rsidR="0073515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9346D">
        <w:rPr>
          <w:sz w:val="28"/>
          <w:szCs w:val="28"/>
        </w:rPr>
        <w:t>рендатором деятельности</w:t>
      </w:r>
      <w:r>
        <w:rPr>
          <w:sz w:val="28"/>
          <w:szCs w:val="28"/>
        </w:rPr>
        <w:t xml:space="preserve"> в арендуемом объекте недвижимости, несет арендодатель.</w:t>
      </w:r>
    </w:p>
    <w:p w:rsidR="006378D5" w:rsidRDefault="006378D5" w:rsidP="006378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Начало периода, указанного в акте, подтверждающем фактическое неосуществление арендатором деятельности в арендуемом объекте недвижимости, не может быть установлено ранее даты введения режима повышенной готовности на территории Ростовской области.</w:t>
      </w:r>
    </w:p>
    <w:p w:rsidR="006378D5" w:rsidRDefault="006378D5" w:rsidP="006378D5">
      <w:pPr>
        <w:ind w:firstLine="709"/>
        <w:jc w:val="both"/>
        <w:rPr>
          <w:sz w:val="28"/>
          <w:szCs w:val="28"/>
        </w:rPr>
      </w:pPr>
      <w:r w:rsidRPr="00D752F9">
        <w:rPr>
          <w:sz w:val="28"/>
          <w:szCs w:val="28"/>
        </w:rPr>
        <w:t>2.5. Окончание периода, указанного в акте, подтверждающем</w:t>
      </w:r>
      <w:r>
        <w:rPr>
          <w:sz w:val="28"/>
          <w:szCs w:val="28"/>
        </w:rPr>
        <w:t xml:space="preserve"> фактическое неосуществление арендатором деятельности в арендуемом объекте недвижимости, не может быть установлено позднее даты окончания режима повышенной готовности или чрезвычайной ситуации на территории Ростовской области.</w:t>
      </w:r>
    </w:p>
    <w:p w:rsidR="006378D5" w:rsidRDefault="006378D5" w:rsidP="006378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 Размер арендной платы, предусмотренной договором аренды на 2020 год, уменьшается по соглашению сторон на величину арендной платы, рассчитанную за период </w:t>
      </w:r>
      <w:r w:rsidRPr="0069346D">
        <w:rPr>
          <w:sz w:val="28"/>
          <w:szCs w:val="28"/>
        </w:rPr>
        <w:t xml:space="preserve">фактического неосуществления </w:t>
      </w:r>
      <w:r>
        <w:rPr>
          <w:sz w:val="28"/>
          <w:szCs w:val="28"/>
        </w:rPr>
        <w:t>а</w:t>
      </w:r>
      <w:r w:rsidRPr="0069346D">
        <w:rPr>
          <w:sz w:val="28"/>
          <w:szCs w:val="28"/>
        </w:rPr>
        <w:t>рендатором деятельности</w:t>
      </w:r>
      <w:r>
        <w:rPr>
          <w:sz w:val="28"/>
          <w:szCs w:val="28"/>
        </w:rPr>
        <w:t xml:space="preserve"> в арендуемом объекте недвижимости.</w:t>
      </w:r>
    </w:p>
    <w:p w:rsidR="006378D5" w:rsidRDefault="006378D5" w:rsidP="006378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 Уменьшение арендной платы осуществляется на основании заявления арендатора и заключенного</w:t>
      </w:r>
      <w:r w:rsidRPr="0036278F">
        <w:rPr>
          <w:sz w:val="28"/>
          <w:szCs w:val="28"/>
        </w:rPr>
        <w:t xml:space="preserve"> дополнительно</w:t>
      </w:r>
      <w:r>
        <w:rPr>
          <w:sz w:val="28"/>
          <w:szCs w:val="28"/>
        </w:rPr>
        <w:t>го</w:t>
      </w:r>
      <w:r w:rsidRPr="0036278F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</w:t>
      </w:r>
      <w:r w:rsidRPr="0036278F">
        <w:rPr>
          <w:sz w:val="28"/>
          <w:szCs w:val="28"/>
        </w:rPr>
        <w:t xml:space="preserve"> к договору аренды с</w:t>
      </w:r>
      <w:r>
        <w:rPr>
          <w:sz w:val="28"/>
          <w:szCs w:val="28"/>
        </w:rPr>
        <w:t> </w:t>
      </w:r>
      <w:r w:rsidRPr="0036278F">
        <w:rPr>
          <w:sz w:val="28"/>
          <w:szCs w:val="28"/>
        </w:rPr>
        <w:t>приложением акта, подтверждающего фактическое неосуществление арендатором деятельности в арендуемом объекте недвижимо</w:t>
      </w:r>
      <w:r>
        <w:rPr>
          <w:sz w:val="28"/>
          <w:szCs w:val="28"/>
        </w:rPr>
        <w:t>сти</w:t>
      </w:r>
      <w:r w:rsidRPr="0036278F">
        <w:rPr>
          <w:sz w:val="28"/>
          <w:szCs w:val="28"/>
        </w:rPr>
        <w:t>.</w:t>
      </w:r>
    </w:p>
    <w:p w:rsidR="006378D5" w:rsidRDefault="006378D5" w:rsidP="006378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 Дополнительное соглашение, указанное в подпункте 2.7 пункта 2 настоящего постановления, может быть заключено не ранее даты окончания режима повышенной готовности или чрезвычайной ситуации на территории Ростовской области, но не позднее 31 декабря 2020 г.</w:t>
      </w:r>
    </w:p>
    <w:p w:rsidR="00153F2E" w:rsidRPr="00153F2E" w:rsidRDefault="00153F2E" w:rsidP="006378D5">
      <w:pPr>
        <w:ind w:firstLine="709"/>
        <w:jc w:val="both"/>
        <w:rPr>
          <w:sz w:val="28"/>
          <w:szCs w:val="28"/>
        </w:rPr>
      </w:pPr>
      <w:r w:rsidRPr="00153F2E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846A1" w:rsidRPr="00DC5720" w:rsidRDefault="00153F2E" w:rsidP="00153F2E">
      <w:pPr>
        <w:tabs>
          <w:tab w:val="left" w:pos="993"/>
        </w:tabs>
        <w:ind w:firstLine="568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4</w:t>
      </w:r>
      <w:r w:rsidR="003B2EC6">
        <w:rPr>
          <w:color w:val="000000"/>
          <w:kern w:val="2"/>
          <w:sz w:val="28"/>
          <w:szCs w:val="28"/>
        </w:rPr>
        <w:t xml:space="preserve">. </w:t>
      </w:r>
      <w:proofErr w:type="gramStart"/>
      <w:r w:rsidR="00C846A1" w:rsidRPr="003B2EC6">
        <w:rPr>
          <w:color w:val="000000"/>
          <w:kern w:val="2"/>
          <w:sz w:val="28"/>
          <w:szCs w:val="28"/>
        </w:rPr>
        <w:t>Контроль за</w:t>
      </w:r>
      <w:proofErr w:type="gramEnd"/>
      <w:r w:rsidR="00C846A1" w:rsidRPr="003B2EC6">
        <w:rPr>
          <w:color w:val="000000"/>
          <w:kern w:val="2"/>
          <w:sz w:val="28"/>
          <w:szCs w:val="28"/>
        </w:rPr>
        <w:t xml:space="preserve"> выполнением постановления </w:t>
      </w:r>
      <w:r>
        <w:rPr>
          <w:color w:val="000000"/>
          <w:kern w:val="2"/>
          <w:sz w:val="28"/>
          <w:szCs w:val="28"/>
        </w:rPr>
        <w:t>оставляю за собой.</w:t>
      </w:r>
    </w:p>
    <w:p w:rsidR="00153F2E" w:rsidRDefault="00153F2E" w:rsidP="00C846A1">
      <w:pPr>
        <w:jc w:val="both"/>
        <w:rPr>
          <w:bCs/>
          <w:sz w:val="28"/>
          <w:szCs w:val="28"/>
        </w:rPr>
      </w:pPr>
    </w:p>
    <w:p w:rsidR="00C846A1" w:rsidRDefault="00C846A1" w:rsidP="00C846A1">
      <w:pPr>
        <w:jc w:val="both"/>
        <w:rPr>
          <w:bCs/>
          <w:sz w:val="28"/>
          <w:szCs w:val="28"/>
        </w:rPr>
      </w:pPr>
      <w:r w:rsidRPr="00D15516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Администрации </w:t>
      </w:r>
    </w:p>
    <w:p w:rsidR="00153F2E" w:rsidRDefault="00153F2E" w:rsidP="00C846A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Новоцимлянского сельского </w:t>
      </w:r>
    </w:p>
    <w:p w:rsidR="003B2EC6" w:rsidRPr="00153F2E" w:rsidRDefault="00153F2E" w:rsidP="00153F2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           </w:t>
      </w:r>
      <w:r w:rsidR="00C846A1" w:rsidRPr="00D15516">
        <w:rPr>
          <w:bCs/>
          <w:sz w:val="28"/>
          <w:szCs w:val="28"/>
        </w:rPr>
        <w:t xml:space="preserve">   </w:t>
      </w:r>
      <w:r w:rsidR="0073515F">
        <w:rPr>
          <w:bCs/>
          <w:sz w:val="28"/>
          <w:szCs w:val="28"/>
        </w:rPr>
        <w:t xml:space="preserve">                                                          </w:t>
      </w:r>
      <w:r w:rsidR="00C846A1" w:rsidRPr="00D1551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С.Ф. Текутьев</w:t>
      </w:r>
    </w:p>
    <w:p w:rsidR="00153F2E" w:rsidRDefault="00C846A1" w:rsidP="00153F2E">
      <w:pPr>
        <w:rPr>
          <w:bCs/>
          <w:sz w:val="18"/>
          <w:szCs w:val="18"/>
        </w:rPr>
      </w:pPr>
      <w:r w:rsidRPr="0082366B">
        <w:rPr>
          <w:sz w:val="18"/>
          <w:szCs w:val="18"/>
        </w:rPr>
        <w:t xml:space="preserve">Постановление </w:t>
      </w:r>
      <w:r w:rsidRPr="0082366B">
        <w:rPr>
          <w:bCs/>
          <w:sz w:val="18"/>
          <w:szCs w:val="18"/>
        </w:rPr>
        <w:t xml:space="preserve">вносит </w:t>
      </w:r>
      <w:r w:rsidR="00153F2E">
        <w:rPr>
          <w:bCs/>
          <w:sz w:val="18"/>
          <w:szCs w:val="18"/>
        </w:rPr>
        <w:t>ведущий специалист</w:t>
      </w:r>
    </w:p>
    <w:p w:rsidR="00153F2E" w:rsidRDefault="00153F2E" w:rsidP="00153F2E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Администрации Новоцимлянского </w:t>
      </w:r>
      <w:proofErr w:type="gramStart"/>
      <w:r>
        <w:rPr>
          <w:bCs/>
          <w:sz w:val="18"/>
          <w:szCs w:val="18"/>
        </w:rPr>
        <w:t>сельского</w:t>
      </w:r>
      <w:proofErr w:type="gramEnd"/>
      <w:r>
        <w:rPr>
          <w:bCs/>
          <w:sz w:val="18"/>
          <w:szCs w:val="18"/>
        </w:rPr>
        <w:t xml:space="preserve"> </w:t>
      </w:r>
    </w:p>
    <w:p w:rsidR="00153F2E" w:rsidRPr="00C73FD6" w:rsidRDefault="00153F2E" w:rsidP="00153F2E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поселения</w:t>
      </w:r>
    </w:p>
    <w:p w:rsidR="00054689" w:rsidRPr="00C73FD6" w:rsidRDefault="00054689" w:rsidP="00C73FD6">
      <w:pPr>
        <w:rPr>
          <w:bCs/>
          <w:sz w:val="18"/>
          <w:szCs w:val="18"/>
        </w:rPr>
      </w:pPr>
    </w:p>
    <w:sectPr w:rsidR="00054689" w:rsidRPr="00C73FD6" w:rsidSect="00153F2E">
      <w:footerReference w:type="default" r:id="rId8"/>
      <w:pgSz w:w="11906" w:h="16838"/>
      <w:pgMar w:top="709" w:right="567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C7E" w:rsidRDefault="00156C7E" w:rsidP="00DC5720">
      <w:r>
        <w:separator/>
      </w:r>
    </w:p>
  </w:endnote>
  <w:endnote w:type="continuationSeparator" w:id="0">
    <w:p w:rsidR="00156C7E" w:rsidRDefault="00156C7E" w:rsidP="00DC5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20" w:rsidRPr="00DC5720" w:rsidRDefault="00DC5720">
    <w:pPr>
      <w:pStyle w:val="af1"/>
      <w:jc w:val="righ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C7E" w:rsidRDefault="00156C7E" w:rsidP="00DC5720">
      <w:r>
        <w:separator/>
      </w:r>
    </w:p>
  </w:footnote>
  <w:footnote w:type="continuationSeparator" w:id="0">
    <w:p w:rsidR="00156C7E" w:rsidRDefault="00156C7E" w:rsidP="00DC5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BD7D3B"/>
    <w:multiLevelType w:val="multilevel"/>
    <w:tmpl w:val="677C6A4C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13E853C5"/>
    <w:multiLevelType w:val="multilevel"/>
    <w:tmpl w:val="FA5427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FE96873"/>
    <w:multiLevelType w:val="hybridMultilevel"/>
    <w:tmpl w:val="71F2C27E"/>
    <w:lvl w:ilvl="0" w:tplc="799E01CC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5F244339"/>
    <w:multiLevelType w:val="multilevel"/>
    <w:tmpl w:val="2618B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6CF"/>
    <w:rsid w:val="00011408"/>
    <w:rsid w:val="000304EB"/>
    <w:rsid w:val="00040949"/>
    <w:rsid w:val="00054689"/>
    <w:rsid w:val="00056BBC"/>
    <w:rsid w:val="00090F13"/>
    <w:rsid w:val="000C05DE"/>
    <w:rsid w:val="000C4FD7"/>
    <w:rsid w:val="000C612C"/>
    <w:rsid w:val="000D3CC7"/>
    <w:rsid w:val="0010538A"/>
    <w:rsid w:val="00112A61"/>
    <w:rsid w:val="00131346"/>
    <w:rsid w:val="00153F2E"/>
    <w:rsid w:val="00154B7E"/>
    <w:rsid w:val="00156C7E"/>
    <w:rsid w:val="0016296B"/>
    <w:rsid w:val="001659B3"/>
    <w:rsid w:val="00174CF2"/>
    <w:rsid w:val="00175A51"/>
    <w:rsid w:val="00185820"/>
    <w:rsid w:val="00186D72"/>
    <w:rsid w:val="00191B4C"/>
    <w:rsid w:val="001964FC"/>
    <w:rsid w:val="001D1E71"/>
    <w:rsid w:val="00211E61"/>
    <w:rsid w:val="0021356B"/>
    <w:rsid w:val="002304A5"/>
    <w:rsid w:val="0024266A"/>
    <w:rsid w:val="0024796B"/>
    <w:rsid w:val="002666BC"/>
    <w:rsid w:val="00295941"/>
    <w:rsid w:val="002B5B9B"/>
    <w:rsid w:val="002C5794"/>
    <w:rsid w:val="002D5C87"/>
    <w:rsid w:val="003017D4"/>
    <w:rsid w:val="003212F7"/>
    <w:rsid w:val="0033462D"/>
    <w:rsid w:val="003406D2"/>
    <w:rsid w:val="00340CEF"/>
    <w:rsid w:val="00351AC0"/>
    <w:rsid w:val="00365FB5"/>
    <w:rsid w:val="00370B51"/>
    <w:rsid w:val="00377325"/>
    <w:rsid w:val="00391415"/>
    <w:rsid w:val="003915B5"/>
    <w:rsid w:val="00396A3A"/>
    <w:rsid w:val="003A08BC"/>
    <w:rsid w:val="003A4D35"/>
    <w:rsid w:val="003B2EC6"/>
    <w:rsid w:val="00415A69"/>
    <w:rsid w:val="00420D3C"/>
    <w:rsid w:val="004353CA"/>
    <w:rsid w:val="004359E9"/>
    <w:rsid w:val="00443FFA"/>
    <w:rsid w:val="0044762D"/>
    <w:rsid w:val="00463C26"/>
    <w:rsid w:val="004A77CA"/>
    <w:rsid w:val="004A7AD3"/>
    <w:rsid w:val="004D43B7"/>
    <w:rsid w:val="004E1065"/>
    <w:rsid w:val="004F574A"/>
    <w:rsid w:val="00503E3B"/>
    <w:rsid w:val="00517CED"/>
    <w:rsid w:val="00523172"/>
    <w:rsid w:val="005365E9"/>
    <w:rsid w:val="00540503"/>
    <w:rsid w:val="00547525"/>
    <w:rsid w:val="00551985"/>
    <w:rsid w:val="00554C3B"/>
    <w:rsid w:val="00555250"/>
    <w:rsid w:val="005727DC"/>
    <w:rsid w:val="00582D0B"/>
    <w:rsid w:val="0058727A"/>
    <w:rsid w:val="005A57F9"/>
    <w:rsid w:val="005F535E"/>
    <w:rsid w:val="006143E5"/>
    <w:rsid w:val="006378D5"/>
    <w:rsid w:val="00644960"/>
    <w:rsid w:val="0064562F"/>
    <w:rsid w:val="0064617F"/>
    <w:rsid w:val="00655AF9"/>
    <w:rsid w:val="00663A9D"/>
    <w:rsid w:val="00667FC2"/>
    <w:rsid w:val="00673375"/>
    <w:rsid w:val="00675238"/>
    <w:rsid w:val="006B0D66"/>
    <w:rsid w:val="006B1460"/>
    <w:rsid w:val="006C0C65"/>
    <w:rsid w:val="006C10E7"/>
    <w:rsid w:val="006C297F"/>
    <w:rsid w:val="006C73A7"/>
    <w:rsid w:val="006E0B42"/>
    <w:rsid w:val="00712AA0"/>
    <w:rsid w:val="00722ED3"/>
    <w:rsid w:val="007243C0"/>
    <w:rsid w:val="0073515F"/>
    <w:rsid w:val="007610CB"/>
    <w:rsid w:val="007C6635"/>
    <w:rsid w:val="007E105D"/>
    <w:rsid w:val="007E4E6D"/>
    <w:rsid w:val="007F3A16"/>
    <w:rsid w:val="00801AD7"/>
    <w:rsid w:val="00806E29"/>
    <w:rsid w:val="0082366B"/>
    <w:rsid w:val="00850C5C"/>
    <w:rsid w:val="008918D7"/>
    <w:rsid w:val="008957CE"/>
    <w:rsid w:val="008A1CEF"/>
    <w:rsid w:val="008A2556"/>
    <w:rsid w:val="008B75EB"/>
    <w:rsid w:val="008F14AB"/>
    <w:rsid w:val="008F1543"/>
    <w:rsid w:val="008F53BB"/>
    <w:rsid w:val="00902414"/>
    <w:rsid w:val="00913C92"/>
    <w:rsid w:val="00936180"/>
    <w:rsid w:val="009470F7"/>
    <w:rsid w:val="00951FA0"/>
    <w:rsid w:val="009615BD"/>
    <w:rsid w:val="0096724B"/>
    <w:rsid w:val="009716A5"/>
    <w:rsid w:val="009957F6"/>
    <w:rsid w:val="009A21E6"/>
    <w:rsid w:val="009A24DB"/>
    <w:rsid w:val="009B3F98"/>
    <w:rsid w:val="009D7B92"/>
    <w:rsid w:val="00A10B30"/>
    <w:rsid w:val="00A44A46"/>
    <w:rsid w:val="00A4728F"/>
    <w:rsid w:val="00A65425"/>
    <w:rsid w:val="00A67317"/>
    <w:rsid w:val="00A841FC"/>
    <w:rsid w:val="00A867F7"/>
    <w:rsid w:val="00A91B71"/>
    <w:rsid w:val="00A94098"/>
    <w:rsid w:val="00AA78CA"/>
    <w:rsid w:val="00AB0162"/>
    <w:rsid w:val="00AB5E11"/>
    <w:rsid w:val="00AC226F"/>
    <w:rsid w:val="00AF4451"/>
    <w:rsid w:val="00B23F68"/>
    <w:rsid w:val="00B4316E"/>
    <w:rsid w:val="00B4680C"/>
    <w:rsid w:val="00B47DD7"/>
    <w:rsid w:val="00B50E45"/>
    <w:rsid w:val="00B62ED6"/>
    <w:rsid w:val="00B66569"/>
    <w:rsid w:val="00B7430A"/>
    <w:rsid w:val="00B765E1"/>
    <w:rsid w:val="00B82385"/>
    <w:rsid w:val="00B95A7C"/>
    <w:rsid w:val="00BF4C09"/>
    <w:rsid w:val="00C12F23"/>
    <w:rsid w:val="00C20FDA"/>
    <w:rsid w:val="00C31E33"/>
    <w:rsid w:val="00C42140"/>
    <w:rsid w:val="00C42323"/>
    <w:rsid w:val="00C52CF9"/>
    <w:rsid w:val="00C73FD6"/>
    <w:rsid w:val="00C757D0"/>
    <w:rsid w:val="00C846A1"/>
    <w:rsid w:val="00C85066"/>
    <w:rsid w:val="00C8728A"/>
    <w:rsid w:val="00CA4B08"/>
    <w:rsid w:val="00CB246C"/>
    <w:rsid w:val="00CB26CF"/>
    <w:rsid w:val="00CB4F50"/>
    <w:rsid w:val="00CD1B3B"/>
    <w:rsid w:val="00CF63E5"/>
    <w:rsid w:val="00D11F4C"/>
    <w:rsid w:val="00D16DC4"/>
    <w:rsid w:val="00D474A1"/>
    <w:rsid w:val="00D54664"/>
    <w:rsid w:val="00D80DCC"/>
    <w:rsid w:val="00D8766B"/>
    <w:rsid w:val="00D95EC1"/>
    <w:rsid w:val="00DB3BF1"/>
    <w:rsid w:val="00DC5720"/>
    <w:rsid w:val="00DC6953"/>
    <w:rsid w:val="00E03821"/>
    <w:rsid w:val="00E048AE"/>
    <w:rsid w:val="00E11A05"/>
    <w:rsid w:val="00E446E1"/>
    <w:rsid w:val="00E4611B"/>
    <w:rsid w:val="00E86D87"/>
    <w:rsid w:val="00E92D4B"/>
    <w:rsid w:val="00EA0AB1"/>
    <w:rsid w:val="00EA12E1"/>
    <w:rsid w:val="00EA4BFC"/>
    <w:rsid w:val="00EC5989"/>
    <w:rsid w:val="00EC6B15"/>
    <w:rsid w:val="00ED1E54"/>
    <w:rsid w:val="00ED557C"/>
    <w:rsid w:val="00ED73DE"/>
    <w:rsid w:val="00F01BDB"/>
    <w:rsid w:val="00F0396E"/>
    <w:rsid w:val="00F212CD"/>
    <w:rsid w:val="00F26FDD"/>
    <w:rsid w:val="00F5580B"/>
    <w:rsid w:val="00F562DE"/>
    <w:rsid w:val="00F7234D"/>
    <w:rsid w:val="00F72F50"/>
    <w:rsid w:val="00FA1E83"/>
    <w:rsid w:val="00FA52A9"/>
    <w:rsid w:val="00FA6DC5"/>
    <w:rsid w:val="00FE223B"/>
    <w:rsid w:val="00FF4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6">
    <w:name w:val="Body Text"/>
    <w:basedOn w:val="a"/>
    <w:rsid w:val="00295941"/>
    <w:pPr>
      <w:spacing w:after="120"/>
    </w:pPr>
  </w:style>
  <w:style w:type="character" w:customStyle="1" w:styleId="a7">
    <w:name w:val="Обычный (веб) Знак"/>
    <w:basedOn w:val="a0"/>
    <w:link w:val="a8"/>
    <w:locked/>
    <w:rsid w:val="00295941"/>
    <w:rPr>
      <w:sz w:val="24"/>
      <w:szCs w:val="24"/>
      <w:lang w:val="ru-RU" w:eastAsia="ru-RU" w:bidi="ar-SA"/>
    </w:rPr>
  </w:style>
  <w:style w:type="paragraph" w:styleId="a8">
    <w:name w:val="Normal (Web)"/>
    <w:basedOn w:val="a"/>
    <w:link w:val="a7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rsid w:val="001053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0538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C73A7"/>
    <w:pPr>
      <w:ind w:left="720"/>
      <w:contextualSpacing/>
    </w:pPr>
  </w:style>
  <w:style w:type="paragraph" w:styleId="ad">
    <w:name w:val="No Spacing"/>
    <w:uiPriority w:val="1"/>
    <w:qFormat/>
    <w:rsid w:val="00B4680C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uiPriority w:val="99"/>
    <w:rsid w:val="00054689"/>
    <w:rPr>
      <w:b/>
      <w:bCs/>
      <w:color w:val="26282F"/>
    </w:rPr>
  </w:style>
  <w:style w:type="paragraph" w:styleId="af">
    <w:name w:val="header"/>
    <w:basedOn w:val="a"/>
    <w:link w:val="af0"/>
    <w:unhideWhenUsed/>
    <w:rsid w:val="00DC572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DC5720"/>
  </w:style>
  <w:style w:type="paragraph" w:styleId="af1">
    <w:name w:val="footer"/>
    <w:basedOn w:val="a"/>
    <w:link w:val="af2"/>
    <w:uiPriority w:val="99"/>
    <w:unhideWhenUsed/>
    <w:rsid w:val="00DC572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C5720"/>
  </w:style>
  <w:style w:type="paragraph" w:customStyle="1" w:styleId="ConsPlusNormal">
    <w:name w:val="ConsPlusNormal"/>
    <w:rsid w:val="006378D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2">
    <w:name w:val="Body Text 2"/>
    <w:basedOn w:val="a"/>
    <w:link w:val="20"/>
    <w:semiHidden/>
    <w:unhideWhenUsed/>
    <w:rsid w:val="009B3F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B3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5981E-3FC3-424A-B93D-2A6F6F0D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Admin</cp:lastModifiedBy>
  <cp:revision>2</cp:revision>
  <cp:lastPrinted>2020-07-31T06:58:00Z</cp:lastPrinted>
  <dcterms:created xsi:type="dcterms:W3CDTF">2020-07-31T07:01:00Z</dcterms:created>
  <dcterms:modified xsi:type="dcterms:W3CDTF">2020-07-31T07:01:00Z</dcterms:modified>
</cp:coreProperties>
</file>