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7F7109" w:rsidRDefault="007F7109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РОССИЙСКАЯ ФЕДЕРАЦИЯ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РОСТОВСКАЯ ОБЛАСТЬ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ЦИМЛЯНСКИЙ РАЙОН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АДМИНИСТРАЦИЯ НОВОЦИМЛЯНСКОГО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>СЕЛЬСКОГО ПОСЕЛЕНИЯ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  <w:r w:rsidRPr="006936F7">
        <w:rPr>
          <w:b/>
          <w:sz w:val="28"/>
          <w:szCs w:val="28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7F7109" w:rsidP="009A59FA">
      <w:pPr>
        <w:rPr>
          <w:sz w:val="28"/>
          <w:szCs w:val="28"/>
        </w:rPr>
      </w:pPr>
      <w:r>
        <w:rPr>
          <w:sz w:val="28"/>
          <w:szCs w:val="28"/>
        </w:rPr>
        <w:t>30.07</w:t>
      </w:r>
      <w:r w:rsidR="009A59FA">
        <w:rPr>
          <w:sz w:val="28"/>
          <w:szCs w:val="28"/>
        </w:rPr>
        <w:t>.2019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>82</w:t>
      </w:r>
      <w:r w:rsidR="009A59FA">
        <w:rPr>
          <w:sz w:val="28"/>
          <w:szCs w:val="28"/>
        </w:rPr>
        <w:t xml:space="preserve">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9A59FA" w:rsidRDefault="009A59FA" w:rsidP="009A59FA">
      <w:pPr>
        <w:ind w:right="2778"/>
        <w:rPr>
          <w:color w:val="000000"/>
          <w:sz w:val="28"/>
          <w:szCs w:val="28"/>
        </w:rPr>
      </w:pPr>
      <w:r w:rsidRPr="00432503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32503">
        <w:rPr>
          <w:sz w:val="28"/>
          <w:szCs w:val="28"/>
        </w:rPr>
        <w:t xml:space="preserve"> </w:t>
      </w:r>
      <w:r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432503" w:rsidRDefault="005850A5" w:rsidP="009A59F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1 полугодие 2019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9A59FA" w:rsidRDefault="009A59FA" w:rsidP="009A59FA">
      <w:pPr>
        <w:tabs>
          <w:tab w:val="left" w:pos="9639"/>
        </w:tabs>
        <w:spacing w:after="200" w:line="276" w:lineRule="auto"/>
        <w:ind w:right="-2"/>
        <w:jc w:val="both"/>
        <w:rPr>
          <w:color w:val="00000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Во исполнение постановления Администрации  Новоцимлянского сельского поселения </w:t>
      </w:r>
      <w:r>
        <w:rPr>
          <w:sz w:val="28"/>
          <w:szCs w:val="28"/>
        </w:rPr>
        <w:t>от 27.12.2018г. № 144</w:t>
      </w:r>
      <w:r>
        <w:rPr>
          <w:color w:val="000000"/>
          <w:sz w:val="28"/>
          <w:szCs w:val="28"/>
        </w:rPr>
        <w:t xml:space="preserve"> «Об утверждении муниципальной   программы Новоцимлянского   </w:t>
      </w:r>
      <w:r>
        <w:rPr>
          <w:sz w:val="28"/>
          <w:szCs w:val="28"/>
        </w:rPr>
        <w:t xml:space="preserve"> сельского поселения  « Охрана окружающей среды и рациональное природопользование»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Администрация Новоцимлянского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B393D" w:rsidRDefault="009A59FA" w:rsidP="009A59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    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 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Новоцимлянского сельского поселения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Охрана окружающей среды и рациональное приро</w:t>
      </w:r>
      <w:r>
        <w:rPr>
          <w:rFonts w:ascii="Times New Roman" w:hAnsi="Times New Roman" w:cs="Times New Roman"/>
          <w:b w:val="0"/>
          <w:sz w:val="28"/>
          <w:szCs w:val="28"/>
        </w:rPr>
        <w:t>допользование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 xml:space="preserve"> за 1 полугодие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2019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6489F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согласно приложением</w:t>
      </w:r>
      <w:r w:rsidR="005850A5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1,2</w:t>
      </w: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proofErr w:type="gramStart"/>
      <w:r w:rsidRPr="005B393D">
        <w:rPr>
          <w:spacing w:val="-1"/>
          <w:sz w:val="28"/>
          <w:szCs w:val="28"/>
        </w:rPr>
        <w:t>Контроль за</w:t>
      </w:r>
      <w:proofErr w:type="gramEnd"/>
      <w:r w:rsidRPr="005B393D">
        <w:rPr>
          <w:spacing w:val="-1"/>
          <w:sz w:val="28"/>
          <w:szCs w:val="28"/>
        </w:rPr>
        <w:t xml:space="preserve"> выполнением постановления возложить на </w:t>
      </w:r>
      <w:r>
        <w:rPr>
          <w:spacing w:val="-1"/>
          <w:sz w:val="28"/>
          <w:szCs w:val="28"/>
        </w:rPr>
        <w:t xml:space="preserve">  ведущего специалиста администрации Новоцимлянского сельского поселения Иванову Д.А.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>лу  с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>Новоцимлянского</w:t>
      </w:r>
    </w:p>
    <w:p w:rsidR="009A59FA" w:rsidRPr="00E228C7" w:rsidRDefault="009A59FA" w:rsidP="009A59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С.Ф. Текутьев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</w:pPr>
    </w:p>
    <w:p w:rsidR="009A59FA" w:rsidRPr="00E26218" w:rsidRDefault="007F7109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9A59FA" w:rsidRPr="00E26218">
        <w:rPr>
          <w:sz w:val="20"/>
          <w:szCs w:val="20"/>
        </w:rPr>
        <w:t xml:space="preserve"> вносит ведущий специалист   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>Администрации  Новоцимлянского</w:t>
      </w:r>
      <w:r>
        <w:rPr>
          <w:sz w:val="20"/>
          <w:szCs w:val="20"/>
        </w:rPr>
        <w:t xml:space="preserve"> </w:t>
      </w:r>
      <w:proofErr w:type="gramStart"/>
      <w:r w:rsidRPr="00E26218">
        <w:rPr>
          <w:sz w:val="20"/>
          <w:szCs w:val="20"/>
        </w:rPr>
        <w:t>сельского</w:t>
      </w:r>
      <w:proofErr w:type="gramEnd"/>
      <w:r w:rsidRPr="00E26218">
        <w:rPr>
          <w:sz w:val="20"/>
          <w:szCs w:val="20"/>
        </w:rPr>
        <w:t xml:space="preserve"> </w:t>
      </w:r>
    </w:p>
    <w:p w:rsidR="009A59FA" w:rsidRPr="00E26218" w:rsidRDefault="009A59FA" w:rsidP="009A59F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26218">
        <w:rPr>
          <w:sz w:val="20"/>
          <w:szCs w:val="20"/>
        </w:rPr>
        <w:t xml:space="preserve">поселения </w:t>
      </w:r>
      <w:r>
        <w:rPr>
          <w:sz w:val="20"/>
          <w:szCs w:val="20"/>
        </w:rPr>
        <w:t>Д.А. Иванова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6"/>
          <w:footerReference w:type="default" r:id="rId7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7F7109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7F7109" w:rsidP="009A59FA">
      <w:pPr>
        <w:ind w:left="6237"/>
        <w:jc w:val="right"/>
        <w:rPr>
          <w:sz w:val="28"/>
        </w:rPr>
      </w:pPr>
      <w:r>
        <w:rPr>
          <w:sz w:val="28"/>
        </w:rPr>
        <w:t>от  30.07</w:t>
      </w:r>
      <w:r w:rsidR="009A59FA">
        <w:rPr>
          <w:sz w:val="28"/>
        </w:rPr>
        <w:t>.</w:t>
      </w:r>
      <w:r w:rsidR="009A59FA" w:rsidRPr="007F3BE6">
        <w:rPr>
          <w:sz w:val="28"/>
        </w:rPr>
        <w:t>2019</w:t>
      </w:r>
      <w:r>
        <w:rPr>
          <w:sz w:val="28"/>
        </w:rPr>
        <w:t xml:space="preserve"> № 82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«ОХРАНА ОКРУЖАЮЩЕЙ СРЕДЫ И РАЦИОНАЛЬНОЕ ПРИРОДОПОЛЬЗОВАНИЕ»</w:t>
      </w:r>
    </w:p>
    <w:p w:rsidR="009A59FA" w:rsidRPr="009C0AF4" w:rsidRDefault="005850A5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ПОЛУГОДИЕ</w:t>
      </w:r>
      <w:r w:rsidR="009A59FA">
        <w:rPr>
          <w:sz w:val="28"/>
          <w:szCs w:val="28"/>
        </w:rPr>
        <w:t xml:space="preserve"> 2019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DA241C" w:rsidRDefault="009A59FA" w:rsidP="009A59F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r>
        <w:rPr>
          <w:kern w:val="2"/>
          <w:sz w:val="28"/>
          <w:szCs w:val="28"/>
        </w:rPr>
        <w:t xml:space="preserve">Новоцимлянское сельское поселение </w:t>
      </w:r>
      <w:r w:rsidRPr="004E1D90">
        <w:rPr>
          <w:kern w:val="2"/>
          <w:sz w:val="28"/>
          <w:szCs w:val="28"/>
        </w:rPr>
        <w:t>«</w:t>
      </w:r>
      <w:r>
        <w:rPr>
          <w:sz w:val="28"/>
          <w:szCs w:val="28"/>
        </w:rPr>
        <w:t>Охрана окружающей среды и рациональное природопользование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>
        <w:rPr>
          <w:kern w:val="2"/>
          <w:sz w:val="28"/>
          <w:szCs w:val="28"/>
        </w:rPr>
        <w:t>27.12.2018 № 144</w:t>
      </w:r>
      <w:r w:rsidRPr="004E1D90">
        <w:rPr>
          <w:kern w:val="2"/>
          <w:sz w:val="28"/>
          <w:szCs w:val="28"/>
        </w:rPr>
        <w:t xml:space="preserve">. </w:t>
      </w:r>
    </w:p>
    <w:p w:rsidR="009A59FA" w:rsidRDefault="009A59FA" w:rsidP="009A59F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>Реализация программы направлена на повышение эффективности охраны окружающей с</w:t>
      </w:r>
      <w:r>
        <w:rPr>
          <w:sz w:val="28"/>
          <w:szCs w:val="28"/>
        </w:rPr>
        <w:t xml:space="preserve">реды на территории Новоцимлянского </w:t>
      </w:r>
      <w:r w:rsidRPr="009C0AF4">
        <w:rPr>
          <w:sz w:val="28"/>
          <w:szCs w:val="28"/>
        </w:rPr>
        <w:t xml:space="preserve">сельского поселения, в том числе и формирование экологической культуры населения </w:t>
      </w:r>
      <w:r>
        <w:rPr>
          <w:sz w:val="28"/>
          <w:szCs w:val="28"/>
        </w:rPr>
        <w:t xml:space="preserve">Новоцимлянского </w:t>
      </w:r>
      <w:r w:rsidRPr="009C0AF4">
        <w:rPr>
          <w:sz w:val="28"/>
          <w:szCs w:val="28"/>
        </w:rPr>
        <w:t>сельского поселения. Снижение объемов негативного воздействия на окружающую среду при осуществлении хозяйственной и иной деятельности. Информирование людей о состоянии окружающей среды, форм</w:t>
      </w:r>
      <w:r>
        <w:rPr>
          <w:sz w:val="28"/>
          <w:szCs w:val="28"/>
        </w:rPr>
        <w:t>ирование экологической культуры.</w:t>
      </w:r>
      <w:r w:rsidRPr="00217C3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D31E36">
        <w:rPr>
          <w:sz w:val="28"/>
          <w:szCs w:val="28"/>
        </w:rPr>
        <w:t xml:space="preserve"> сбора и вывоза  твердых бытовых отходов на территории поселения в соответствии </w:t>
      </w:r>
      <w:r>
        <w:rPr>
          <w:sz w:val="28"/>
          <w:szCs w:val="28"/>
        </w:rPr>
        <w:t>с действующим законодательством</w:t>
      </w:r>
    </w:p>
    <w:p w:rsidR="009A59FA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  <w:r>
        <w:rPr>
          <w:kern w:val="2"/>
          <w:sz w:val="28"/>
          <w:szCs w:val="28"/>
        </w:rPr>
        <w:t xml:space="preserve">          Всего по Программе было заложено 30,0 тыс</w:t>
      </w:r>
      <w:proofErr w:type="gramStart"/>
      <w:r>
        <w:rPr>
          <w:kern w:val="2"/>
          <w:sz w:val="28"/>
          <w:szCs w:val="28"/>
        </w:rPr>
        <w:t>.р</w:t>
      </w:r>
      <w:proofErr w:type="gramEnd"/>
      <w:r>
        <w:rPr>
          <w:kern w:val="2"/>
          <w:sz w:val="28"/>
          <w:szCs w:val="28"/>
        </w:rPr>
        <w:t>уб.. Освоено</w:t>
      </w:r>
      <w:r w:rsidRPr="004E1D90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0,0 </w:t>
      </w:r>
      <w:r w:rsidRPr="004E1D90">
        <w:rPr>
          <w:kern w:val="2"/>
          <w:sz w:val="28"/>
          <w:szCs w:val="28"/>
        </w:rPr>
        <w:t>т</w:t>
      </w:r>
      <w:r>
        <w:rPr>
          <w:kern w:val="2"/>
          <w:sz w:val="28"/>
          <w:szCs w:val="28"/>
        </w:rPr>
        <w:t xml:space="preserve">ыс.рублей. Освоение программы запланировано на вторую половину 2019 года. 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 w:rsidR="007F7109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7F7109" w:rsidP="005850A5">
      <w:pPr>
        <w:ind w:left="6237"/>
        <w:jc w:val="right"/>
        <w:rPr>
          <w:sz w:val="28"/>
        </w:rPr>
      </w:pPr>
      <w:r>
        <w:rPr>
          <w:sz w:val="28"/>
        </w:rPr>
        <w:t>от  30.07</w:t>
      </w:r>
      <w:r w:rsidR="005850A5">
        <w:rPr>
          <w:sz w:val="28"/>
        </w:rPr>
        <w:t>.</w:t>
      </w:r>
      <w:r w:rsidR="005850A5" w:rsidRPr="007F3BE6">
        <w:rPr>
          <w:sz w:val="28"/>
        </w:rPr>
        <w:t>2019</w:t>
      </w:r>
      <w:r>
        <w:rPr>
          <w:sz w:val="28"/>
        </w:rPr>
        <w:t xml:space="preserve"> № 82</w:t>
      </w:r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программ «Охрана окружающей среды и рациональное природопользование» </w:t>
      </w:r>
      <w:r w:rsidR="005850A5">
        <w:rPr>
          <w:sz w:val="28"/>
        </w:rPr>
        <w:t xml:space="preserve"> за 1 полугодие </w:t>
      </w:r>
      <w:r w:rsidRPr="009A59FA">
        <w:rPr>
          <w:sz w:val="28"/>
        </w:rPr>
        <w:t>2019г.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1D6D2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Новоцимлянского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- снижение антропогенной нагрузки на окружающую среду;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повышение уровня экологического просвещения и образования населения Новоцимлянского сельского поселения;</w:t>
            </w:r>
          </w:p>
          <w:p w:rsidR="009A59FA" w:rsidRPr="005F22D7" w:rsidRDefault="009A59FA" w:rsidP="00605832">
            <w:pPr>
              <w:jc w:val="both"/>
            </w:pPr>
            <w:r w:rsidRPr="005F22D7">
              <w:rPr>
                <w:sz w:val="22"/>
                <w:szCs w:val="22"/>
              </w:rPr>
              <w:t>сокращение количества действующих санкционированных и законсервированных объектов размещения твердых бытовых отходов;</w:t>
            </w:r>
          </w:p>
          <w:p w:rsidR="009A59FA" w:rsidRPr="005F22D7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F22D7">
              <w:rPr>
                <w:rFonts w:ascii="Times New Roman" w:hAnsi="Times New Roman" w:cs="Times New Roman"/>
              </w:rPr>
              <w:t xml:space="preserve">утилизация твердых бытовых отходов на территории поселения в </w:t>
            </w:r>
            <w:r w:rsidRPr="005F22D7">
              <w:rPr>
                <w:rFonts w:ascii="Times New Roman" w:hAnsi="Times New Roman" w:cs="Times New Roman"/>
              </w:rPr>
              <w:lastRenderedPageBreak/>
              <w:t>соответствии с действующим законодательством;</w:t>
            </w:r>
          </w:p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D7">
              <w:rPr>
                <w:rFonts w:ascii="Times New Roman" w:hAnsi="Times New Roman" w:cs="Times New Roman"/>
              </w:rPr>
              <w:t>повышение охвата населения планово-регулярной системой сбора и вывоза твердых бытовых отходов;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Подпрограмма 1 «Охрана окружающей среды в  </w:t>
            </w:r>
            <w:proofErr w:type="spellStart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Новоцимлянском</w:t>
            </w:r>
            <w:proofErr w:type="spellEnd"/>
            <w:r w:rsidRPr="00962AAE">
              <w:rPr>
                <w:rFonts w:ascii="Times New Roman" w:hAnsi="Times New Roman" w:cs="Times New Roman"/>
                <w:sz w:val="24"/>
                <w:szCs w:val="28"/>
              </w:rPr>
              <w:t xml:space="preserve"> сельском поселении»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18188F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18188F">
              <w:rPr>
                <w:rFonts w:ascii="Times New Roman" w:hAnsi="Times New Roman" w:cs="Times New Roman"/>
                <w:sz w:val="24"/>
                <w:szCs w:val="24"/>
              </w:rPr>
              <w:t>Формирование комплексной системы управления отходами</w:t>
            </w:r>
          </w:p>
          <w:p w:rsidR="009A59FA" w:rsidRPr="0018188F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188F">
              <w:rPr>
                <w:rFonts w:ascii="Times New Roman" w:hAnsi="Times New Roman" w:cs="Times New Roman"/>
                <w:sz w:val="24"/>
                <w:szCs w:val="24"/>
              </w:rPr>
              <w:t>и вторичными материальными ресурсами »</w:t>
            </w:r>
          </w:p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188F"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материальной базы муниципальных образований в сфере обращения с твердыми бытовыми отходами,   приобретение    урн для сбора твердых бытовых отходов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3CB2">
              <w:rPr>
                <w:rFonts w:ascii="Times New Roman" w:hAnsi="Times New Roman" w:cs="Times New Roman"/>
                <w:sz w:val="24"/>
                <w:szCs w:val="24"/>
              </w:rPr>
              <w:t>овышение охвата населения планово-регулярной системой сбора и вывоза твердых бытовых отходов, сокращение количества действующих объектов размещения твердых бытовых отходов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D0D" w:rsidRDefault="009E5D0D" w:rsidP="00342444">
      <w:r>
        <w:separator/>
      </w:r>
    </w:p>
  </w:endnote>
  <w:endnote w:type="continuationSeparator" w:id="0">
    <w:p w:rsidR="009E5D0D" w:rsidRDefault="009E5D0D" w:rsidP="00342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1D6D28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9E5D0D" w:rsidP="0021551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D96" w:rsidRDefault="009E5D0D" w:rsidP="0021551D">
    <w:pPr>
      <w:pStyle w:val="a3"/>
      <w:ind w:right="360"/>
    </w:pPr>
  </w:p>
  <w:p w:rsidR="00F55D96" w:rsidRDefault="009E5D0D" w:rsidP="0021551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D0D" w:rsidRDefault="009E5D0D" w:rsidP="00342444">
      <w:r>
        <w:separator/>
      </w:r>
    </w:p>
  </w:footnote>
  <w:footnote w:type="continuationSeparator" w:id="0">
    <w:p w:rsidR="009E5D0D" w:rsidRDefault="009E5D0D" w:rsidP="003424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FA"/>
    <w:rsid w:val="001D6D28"/>
    <w:rsid w:val="002976E6"/>
    <w:rsid w:val="002A1F8A"/>
    <w:rsid w:val="00342444"/>
    <w:rsid w:val="005850A5"/>
    <w:rsid w:val="00612DBE"/>
    <w:rsid w:val="0066489F"/>
    <w:rsid w:val="007F7109"/>
    <w:rsid w:val="009A59FA"/>
    <w:rsid w:val="009E5D0D"/>
    <w:rsid w:val="00A44ADA"/>
    <w:rsid w:val="00BB28BD"/>
    <w:rsid w:val="00CA6963"/>
    <w:rsid w:val="00EB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2019-07-17T13:02:00Z</cp:lastPrinted>
  <dcterms:created xsi:type="dcterms:W3CDTF">2019-07-31T08:24:00Z</dcterms:created>
  <dcterms:modified xsi:type="dcterms:W3CDTF">2019-07-31T08:24:00Z</dcterms:modified>
</cp:coreProperties>
</file>