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077360" w:rsidP="005E3092">
      <w:pPr>
        <w:jc w:val="center"/>
        <w:rPr>
          <w:b/>
          <w:sz w:val="28"/>
          <w:szCs w:val="28"/>
        </w:rPr>
      </w:pPr>
      <w:r w:rsidRPr="0007736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297976" w:rsidRDefault="00A60433" w:rsidP="00297976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662BE1" w:rsidRDefault="00662BE1" w:rsidP="005273B1">
      <w:pPr>
        <w:jc w:val="both"/>
        <w:rPr>
          <w:sz w:val="28"/>
          <w:szCs w:val="28"/>
        </w:rPr>
      </w:pPr>
    </w:p>
    <w:p w:rsidR="0067099B" w:rsidRDefault="00E475EA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02.07</w:t>
      </w:r>
      <w:r w:rsidR="00D92C5F">
        <w:rPr>
          <w:sz w:val="28"/>
          <w:szCs w:val="28"/>
        </w:rPr>
        <w:t>.</w:t>
      </w:r>
      <w:r w:rsidR="00297976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816" w:rsidRDefault="00725816" w:rsidP="007258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CB50AA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</w:t>
      </w:r>
    </w:p>
    <w:p w:rsidR="00725816" w:rsidRDefault="00725816" w:rsidP="007258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Новоцимлянского сельского поселения </w:t>
      </w:r>
    </w:p>
    <w:p w:rsidR="00662BE1" w:rsidRDefault="00725816" w:rsidP="007258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21.03.2024 № 31 </w:t>
      </w:r>
      <w:r w:rsidR="00662BE1" w:rsidRPr="00CB50AA">
        <w:rPr>
          <w:sz w:val="28"/>
          <w:szCs w:val="28"/>
        </w:rPr>
        <w:t>Об утверждении Плана мероприятий</w:t>
      </w: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(«дорожной карты»)</w:t>
      </w:r>
      <w:r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по взысканию</w:t>
      </w: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Новоцимлянского сельского поселения</w:t>
      </w:r>
      <w:r w:rsidRPr="00CB50AA">
        <w:rPr>
          <w:sz w:val="28"/>
          <w:szCs w:val="28"/>
        </w:rPr>
        <w:t xml:space="preserve">, </w:t>
      </w:r>
    </w:p>
    <w:p w:rsidR="00297976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</w:t>
      </w:r>
      <w:r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и штрафам по ним</w:t>
      </w:r>
    </w:p>
    <w:p w:rsidR="00662BE1" w:rsidRDefault="00662BE1" w:rsidP="00297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2BE1" w:rsidRDefault="00725816" w:rsidP="00662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4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пункта 3 Распоряжения Губернатора Ростовской области от 13.06.2024 № 149 «О решении постоянно действующего координационного совещания по обеспечению правопорядка в Ростовской области», </w:t>
      </w:r>
      <w:r w:rsidRPr="00735FA0">
        <w:rPr>
          <w:sz w:val="28"/>
          <w:szCs w:val="28"/>
        </w:rPr>
        <w:t xml:space="preserve">а также в целях </w:t>
      </w:r>
      <w:r>
        <w:rPr>
          <w:sz w:val="28"/>
          <w:szCs w:val="28"/>
        </w:rPr>
        <w:t>активизации деятельности органов муниципального финансового контроля</w:t>
      </w:r>
      <w:r w:rsidRPr="00735FA0">
        <w:rPr>
          <w:sz w:val="28"/>
          <w:szCs w:val="28"/>
        </w:rPr>
        <w:t xml:space="preserve">, </w:t>
      </w:r>
      <w:r w:rsidR="00662BE1" w:rsidRPr="00735FA0">
        <w:rPr>
          <w:sz w:val="28"/>
          <w:szCs w:val="28"/>
        </w:rPr>
        <w:t xml:space="preserve">Администрация </w:t>
      </w:r>
      <w:r w:rsidR="00662BE1">
        <w:rPr>
          <w:sz w:val="28"/>
          <w:szCs w:val="28"/>
        </w:rPr>
        <w:t>Новоцимлянского сельского поселения,</w:t>
      </w:r>
    </w:p>
    <w:p w:rsidR="00297976" w:rsidRDefault="00662BE1" w:rsidP="00662BE1">
      <w:pPr>
        <w:tabs>
          <w:tab w:val="left" w:pos="5715"/>
        </w:tabs>
        <w:ind w:left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4267" w:rsidRPr="00514267" w:rsidRDefault="00514267" w:rsidP="00297976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5816" w:rsidRDefault="00662BE1" w:rsidP="00725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FA0">
        <w:rPr>
          <w:sz w:val="28"/>
          <w:szCs w:val="28"/>
        </w:rPr>
        <w:t xml:space="preserve">1. </w:t>
      </w:r>
      <w:r w:rsidR="00725816">
        <w:rPr>
          <w:sz w:val="28"/>
          <w:szCs w:val="28"/>
        </w:rPr>
        <w:t>Внести изменения</w:t>
      </w:r>
      <w:r w:rsidR="00725816" w:rsidRPr="00CB50AA">
        <w:rPr>
          <w:sz w:val="28"/>
          <w:szCs w:val="28"/>
        </w:rPr>
        <w:t xml:space="preserve"> </w:t>
      </w:r>
      <w:r w:rsidR="00725816">
        <w:rPr>
          <w:sz w:val="28"/>
          <w:szCs w:val="28"/>
        </w:rPr>
        <w:t xml:space="preserve">в постановление Администрации Новоцимлянского сельского поселения  от 21.03.2024 № 31 </w:t>
      </w:r>
      <w:r w:rsidR="00725816" w:rsidRPr="00CB50AA">
        <w:rPr>
          <w:sz w:val="28"/>
          <w:szCs w:val="28"/>
        </w:rPr>
        <w:t>Об утверждении Плана мероприятий</w:t>
      </w:r>
      <w:r w:rsidR="00725816">
        <w:rPr>
          <w:sz w:val="28"/>
          <w:szCs w:val="28"/>
        </w:rPr>
        <w:t xml:space="preserve"> </w:t>
      </w:r>
      <w:r w:rsidR="00725816" w:rsidRPr="00CB50AA">
        <w:rPr>
          <w:sz w:val="28"/>
          <w:szCs w:val="28"/>
        </w:rPr>
        <w:t>(«дорожной карты»)</w:t>
      </w:r>
      <w:r w:rsidR="00725816">
        <w:rPr>
          <w:sz w:val="28"/>
          <w:szCs w:val="28"/>
        </w:rPr>
        <w:t xml:space="preserve"> </w:t>
      </w:r>
      <w:r w:rsidR="00725816" w:rsidRPr="00CB50AA">
        <w:rPr>
          <w:sz w:val="28"/>
          <w:szCs w:val="28"/>
        </w:rPr>
        <w:t>по взысканию</w:t>
      </w:r>
      <w:r w:rsidR="00725816">
        <w:rPr>
          <w:sz w:val="28"/>
          <w:szCs w:val="28"/>
        </w:rPr>
        <w:t xml:space="preserve"> </w:t>
      </w:r>
      <w:r w:rsidR="00725816" w:rsidRPr="00CB50AA">
        <w:rPr>
          <w:sz w:val="28"/>
          <w:szCs w:val="28"/>
        </w:rPr>
        <w:t>дебиторской задолженности по платежам</w:t>
      </w:r>
      <w:r w:rsidR="00725816">
        <w:rPr>
          <w:sz w:val="28"/>
          <w:szCs w:val="28"/>
        </w:rPr>
        <w:t xml:space="preserve"> </w:t>
      </w:r>
      <w:r w:rsidR="00725816" w:rsidRPr="00CB50AA">
        <w:rPr>
          <w:sz w:val="28"/>
          <w:szCs w:val="28"/>
        </w:rPr>
        <w:t xml:space="preserve">в бюджет </w:t>
      </w:r>
      <w:r w:rsidR="00725816">
        <w:rPr>
          <w:sz w:val="28"/>
          <w:szCs w:val="28"/>
        </w:rPr>
        <w:t>Новоцимлянского сельского поселения</w:t>
      </w:r>
      <w:r w:rsidR="00725816" w:rsidRPr="00CB50AA">
        <w:rPr>
          <w:sz w:val="28"/>
          <w:szCs w:val="28"/>
        </w:rPr>
        <w:t xml:space="preserve">, </w:t>
      </w:r>
      <w:r w:rsidR="00725816">
        <w:rPr>
          <w:sz w:val="28"/>
          <w:szCs w:val="28"/>
        </w:rPr>
        <w:t xml:space="preserve"> </w:t>
      </w:r>
      <w:r w:rsidR="00725816" w:rsidRPr="00CB50AA">
        <w:rPr>
          <w:sz w:val="28"/>
          <w:szCs w:val="28"/>
        </w:rPr>
        <w:t>пеням</w:t>
      </w:r>
      <w:r w:rsidR="00725816">
        <w:rPr>
          <w:sz w:val="28"/>
          <w:szCs w:val="28"/>
        </w:rPr>
        <w:t xml:space="preserve"> </w:t>
      </w:r>
      <w:r w:rsidR="00725816" w:rsidRPr="00CB50AA">
        <w:rPr>
          <w:sz w:val="28"/>
          <w:szCs w:val="28"/>
        </w:rPr>
        <w:t>и штрафам по ним</w:t>
      </w:r>
      <w:r w:rsidR="00725816">
        <w:rPr>
          <w:sz w:val="28"/>
          <w:szCs w:val="28"/>
        </w:rPr>
        <w:t>.</w:t>
      </w:r>
    </w:p>
    <w:p w:rsidR="00514267" w:rsidRPr="00514267" w:rsidRDefault="00725816" w:rsidP="00514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5276" w:rsidRPr="00514267">
        <w:rPr>
          <w:sz w:val="28"/>
          <w:szCs w:val="28"/>
        </w:rPr>
        <w:t xml:space="preserve">. Настоящее </w:t>
      </w:r>
      <w:r w:rsidR="00297976">
        <w:rPr>
          <w:sz w:val="28"/>
          <w:szCs w:val="28"/>
        </w:rPr>
        <w:t>постановление вступает в силу со дня его подписания.</w:t>
      </w:r>
    </w:p>
    <w:p w:rsidR="00E55276" w:rsidRPr="007322BD" w:rsidRDefault="00725816" w:rsidP="00297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5276" w:rsidRPr="0051426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62BE1" w:rsidRDefault="00662BE1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55276" w:rsidRPr="007322BD" w:rsidRDefault="00514267" w:rsidP="00E55276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E55276">
        <w:rPr>
          <w:sz w:val="28"/>
          <w:szCs w:val="28"/>
        </w:rPr>
        <w:t xml:space="preserve"> сельского поселения</w:t>
      </w:r>
      <w:r w:rsidR="00E55276" w:rsidRPr="007322B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С.Ф. Текутьев</w:t>
      </w:r>
    </w:p>
    <w:p w:rsidR="00E55276" w:rsidRDefault="00E55276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Pr="007322BD" w:rsidRDefault="00662BE1" w:rsidP="00E55276">
      <w:pPr>
        <w:rPr>
          <w:sz w:val="28"/>
          <w:szCs w:val="28"/>
        </w:rPr>
      </w:pPr>
    </w:p>
    <w:p w:rsidR="00514267" w:rsidRPr="00654B54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E55276" w:rsidRDefault="00E55276" w:rsidP="00E55276">
      <w:pPr>
        <w:rPr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  <w:sectPr w:rsidR="00662BE1" w:rsidSect="00AF015C">
          <w:pgSz w:w="11906" w:h="16838" w:code="9"/>
          <w:pgMar w:top="142" w:right="1133" w:bottom="851" w:left="1134" w:header="720" w:footer="720" w:gutter="0"/>
          <w:cols w:space="720"/>
          <w:docGrid w:linePitch="272"/>
        </w:sectPr>
      </w:pPr>
    </w:p>
    <w:p w:rsidR="00662BE1" w:rsidRPr="0023513D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lastRenderedPageBreak/>
        <w:t xml:space="preserve">Приложение </w:t>
      </w:r>
    </w:p>
    <w:p w:rsidR="00662BE1" w:rsidRPr="0023513D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t xml:space="preserve">к постановлению </w:t>
      </w:r>
    </w:p>
    <w:p w:rsidR="00662BE1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 xml:space="preserve">Новоцимлянского </w:t>
      </w:r>
    </w:p>
    <w:p w:rsidR="00662BE1" w:rsidRPr="0023513D" w:rsidRDefault="00662BE1" w:rsidP="00662BE1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сельского поселения</w:t>
      </w:r>
    </w:p>
    <w:p w:rsidR="00662BE1" w:rsidRPr="0023513D" w:rsidRDefault="00E475EA" w:rsidP="00662BE1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от 02.07</w:t>
      </w:r>
      <w:r w:rsidR="00662BE1">
        <w:rPr>
          <w:color w:val="000000"/>
          <w:sz w:val="28"/>
        </w:rPr>
        <w:t>.2024</w:t>
      </w:r>
      <w:r w:rsidR="00662BE1" w:rsidRPr="0023513D">
        <w:rPr>
          <w:color w:val="000000"/>
          <w:sz w:val="28"/>
        </w:rPr>
        <w:t xml:space="preserve"> №</w:t>
      </w:r>
      <w:bookmarkStart w:id="0" w:name="_GoBack"/>
      <w:bookmarkEnd w:id="0"/>
      <w:r>
        <w:rPr>
          <w:color w:val="000000"/>
          <w:sz w:val="28"/>
        </w:rPr>
        <w:t>60</w:t>
      </w:r>
    </w:p>
    <w:p w:rsidR="00662BE1" w:rsidRDefault="00662BE1" w:rsidP="00662BE1">
      <w:pPr>
        <w:jc w:val="center"/>
        <w:rPr>
          <w:color w:val="000000"/>
          <w:sz w:val="28"/>
        </w:rPr>
      </w:pPr>
    </w:p>
    <w:p w:rsidR="00662BE1" w:rsidRPr="006E1421" w:rsidRDefault="00662BE1" w:rsidP="00662BE1">
      <w:pPr>
        <w:jc w:val="center"/>
        <w:rPr>
          <w:color w:val="000000"/>
          <w:sz w:val="28"/>
        </w:rPr>
      </w:pPr>
      <w:r w:rsidRPr="006E1421">
        <w:rPr>
          <w:color w:val="000000"/>
          <w:sz w:val="28"/>
        </w:rPr>
        <w:t>ПЛАН</w:t>
      </w:r>
    </w:p>
    <w:p w:rsidR="00662BE1" w:rsidRPr="006E1421" w:rsidRDefault="00662BE1" w:rsidP="00662BE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Pr="006E1421">
        <w:rPr>
          <w:color w:val="000000"/>
          <w:sz w:val="28"/>
        </w:rPr>
        <w:t>ероприятий</w:t>
      </w:r>
      <w:r>
        <w:rPr>
          <w:color w:val="000000"/>
          <w:sz w:val="28"/>
        </w:rPr>
        <w:t xml:space="preserve"> </w:t>
      </w:r>
      <w:r w:rsidRPr="0023513D">
        <w:rPr>
          <w:color w:val="000000"/>
          <w:sz w:val="28"/>
        </w:rPr>
        <w:t>(«дорожн</w:t>
      </w:r>
      <w:r>
        <w:rPr>
          <w:color w:val="000000"/>
          <w:sz w:val="28"/>
        </w:rPr>
        <w:t>ая</w:t>
      </w:r>
      <w:r w:rsidRPr="0023513D">
        <w:rPr>
          <w:color w:val="000000"/>
          <w:sz w:val="28"/>
        </w:rPr>
        <w:t xml:space="preserve"> карт</w:t>
      </w:r>
      <w:r>
        <w:rPr>
          <w:color w:val="000000"/>
          <w:sz w:val="28"/>
        </w:rPr>
        <w:t>а</w:t>
      </w:r>
      <w:r w:rsidRPr="0023513D">
        <w:rPr>
          <w:color w:val="000000"/>
          <w:sz w:val="28"/>
        </w:rPr>
        <w:t xml:space="preserve">») </w:t>
      </w:r>
      <w:r w:rsidRPr="006E1421">
        <w:rPr>
          <w:color w:val="000000"/>
          <w:sz w:val="28"/>
        </w:rPr>
        <w:t>по взысканию дебиторск</w:t>
      </w:r>
      <w:r>
        <w:rPr>
          <w:color w:val="000000"/>
          <w:sz w:val="28"/>
        </w:rPr>
        <w:t xml:space="preserve">ой задолженности по платежам в </w:t>
      </w:r>
      <w:r w:rsidRPr="006E1421">
        <w:rPr>
          <w:color w:val="000000"/>
          <w:sz w:val="28"/>
        </w:rPr>
        <w:t xml:space="preserve"> бюджет</w:t>
      </w:r>
      <w:r>
        <w:rPr>
          <w:color w:val="000000"/>
          <w:sz w:val="28"/>
        </w:rPr>
        <w:t xml:space="preserve"> Новоцимлянского сельского поселения</w:t>
      </w:r>
      <w:r w:rsidRPr="006E1421">
        <w:rPr>
          <w:color w:val="000000"/>
          <w:sz w:val="28"/>
        </w:rPr>
        <w:t>, пеням и штрафам по ним</w:t>
      </w:r>
    </w:p>
    <w:p w:rsidR="00662BE1" w:rsidRPr="006E1421" w:rsidRDefault="00662BE1" w:rsidP="00662BE1">
      <w:pPr>
        <w:jc w:val="center"/>
        <w:rPr>
          <w:color w:val="000000"/>
          <w:sz w:val="28"/>
        </w:rPr>
      </w:pPr>
    </w:p>
    <w:p w:rsidR="00662BE1" w:rsidRPr="006E1421" w:rsidRDefault="00662BE1" w:rsidP="00662BE1">
      <w:pPr>
        <w:jc w:val="center"/>
        <w:rPr>
          <w:color w:val="000000"/>
          <w:sz w:val="4"/>
        </w:rPr>
      </w:pPr>
    </w:p>
    <w:p w:rsidR="00662BE1" w:rsidRPr="006E1421" w:rsidRDefault="00662BE1" w:rsidP="00662BE1">
      <w:pPr>
        <w:jc w:val="center"/>
        <w:rPr>
          <w:color w:val="000000"/>
          <w:sz w:val="2"/>
        </w:rPr>
      </w:pPr>
    </w:p>
    <w:p w:rsidR="00662BE1" w:rsidRPr="006E1421" w:rsidRDefault="00662BE1" w:rsidP="00662BE1">
      <w:pPr>
        <w:jc w:val="center"/>
        <w:rPr>
          <w:color w:val="000000"/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662BE1" w:rsidRPr="006E1421" w:rsidTr="00B3291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Ожидаемый результат</w:t>
            </w:r>
          </w:p>
        </w:tc>
      </w:tr>
    </w:tbl>
    <w:p w:rsidR="00662BE1" w:rsidRPr="006E1421" w:rsidRDefault="00662BE1" w:rsidP="00662BE1">
      <w:pPr>
        <w:rPr>
          <w:color w:val="000000"/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725816" w:rsidRPr="006E1421" w:rsidTr="000E7037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</w:t>
            </w:r>
          </w:p>
        </w:tc>
      </w:tr>
      <w:tr w:rsidR="00725816" w:rsidRPr="006E1421" w:rsidTr="000E7037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725816" w:rsidRPr="006E1421" w:rsidTr="000E7037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725816" w:rsidRPr="006E1421" w:rsidTr="000E7037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725816" w:rsidRPr="006E1421" w:rsidTr="000E7037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both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Мониторинг финансового (платеж-ного) состояния должников, в частности на предмет: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jc w:val="both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Индивидуальная работа с должниками, нарушающими финансовую дисциплину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725816" w:rsidRPr="006E1421" w:rsidTr="000E7037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 xml:space="preserve"> (со дня истечения срока уплаты соответствующего платежа в бюджет (пеней, штрафов) </w:t>
            </w:r>
          </w:p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до начала работы по их принудительному взысканию)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сокращение просроченной дебиторской задолженности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725816" w:rsidRPr="006E1421" w:rsidTr="000E7037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</w:t>
            </w:r>
            <w:r w:rsidRPr="006E1421">
              <w:rPr>
                <w:color w:val="000000"/>
                <w:sz w:val="28"/>
              </w:rPr>
              <w:lastRenderedPageBreak/>
              <w:t xml:space="preserve">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725816" w:rsidRPr="006E1421" w:rsidTr="000E7037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after="120"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</w:t>
            </w:r>
            <w:r w:rsidRPr="006E1421">
              <w:rPr>
                <w:color w:val="000000"/>
                <w:sz w:val="28"/>
              </w:rPr>
              <w:lastRenderedPageBreak/>
              <w:t>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725816" w:rsidRPr="006E1421" w:rsidTr="000E7037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  <w:vertAlign w:val="superscript"/>
              </w:rPr>
            </w:pPr>
            <w:r w:rsidRPr="006E1421">
              <w:rPr>
                <w:color w:val="000000"/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vertAlign w:val="superscript"/>
              </w:rPr>
              <w:t>2</w:t>
            </w:r>
            <w:r w:rsidRPr="006E1421">
              <w:rPr>
                <w:color w:val="000000"/>
                <w:sz w:val="28"/>
              </w:rPr>
              <w:t xml:space="preserve"> Бюджетного кодекса Российской Федерации 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725816" w:rsidRPr="006E1421" w:rsidTr="000E7037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6.  Мероприятия по контролю управления дебиторской задолженностью по доходам </w:t>
            </w:r>
            <w:r>
              <w:rPr>
                <w:sz w:val="28"/>
                <w:szCs w:val="28"/>
              </w:rPr>
              <w:t>органом муниципального финансового контроля</w:t>
            </w:r>
          </w:p>
        </w:tc>
      </w:tr>
      <w:tr w:rsidR="00725816" w:rsidRPr="006E1421" w:rsidTr="000E703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контроля за проведением инвентаризации дебиторской задолженности по доходам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16" w:rsidRPr="006E1421" w:rsidRDefault="00725816" w:rsidP="000E7037">
            <w:pPr>
              <w:spacing w:line="228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осуществление контроля за правильностью, полнотой и своевременностью проведения инвентаризации  дебиторской задолженности по доходам</w:t>
            </w:r>
          </w:p>
        </w:tc>
      </w:tr>
      <w:tr w:rsidR="00662BE1" w:rsidRPr="006E1421" w:rsidTr="00B3291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</w:t>
            </w:r>
          </w:p>
        </w:tc>
      </w:tr>
      <w:tr w:rsidR="00662BE1" w:rsidRPr="006E1421" w:rsidTr="00B3291F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lastRenderedPageBreak/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62BE1" w:rsidRPr="006E1421" w:rsidTr="00B3291F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662BE1" w:rsidRPr="006E1421" w:rsidTr="00B3291F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62BE1" w:rsidRPr="006E1421" w:rsidTr="00B3291F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both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cвоевременное принятие мер по взысканию просроченной дебиторской задолженности и сокращение просроченной дебиторской </w:t>
            </w:r>
            <w:r w:rsidRPr="006E1421">
              <w:rPr>
                <w:color w:val="000000"/>
                <w:sz w:val="28"/>
              </w:rPr>
              <w:lastRenderedPageBreak/>
              <w:t>задолженности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Мониторинг финансового (платеж-ного) состояния должников, в частности на предмет: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jc w:val="both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Индивидуальная работа с должниками, нарушающими финансовую дисциплину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до начала работы по их принудительному взысканию)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на постоянной основе, с момента направления требования (претензии) до момента погашения </w:t>
            </w:r>
            <w:r w:rsidRPr="006E1421">
              <w:rPr>
                <w:color w:val="000000"/>
                <w:sz w:val="28"/>
              </w:rPr>
              <w:lastRenderedPageBreak/>
              <w:t>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сокращение просроченной дебиторской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662BE1" w:rsidRPr="006E1421" w:rsidTr="00B3291F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</w:t>
            </w:r>
            <w:r w:rsidRPr="006E1421">
              <w:rPr>
                <w:color w:val="000000"/>
                <w:sz w:val="28"/>
              </w:rPr>
              <w:lastRenderedPageBreak/>
              <w:t>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662BE1" w:rsidRPr="006E1421" w:rsidTr="00B3291F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after="120"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662BE1" w:rsidRPr="006E1421" w:rsidTr="00B3291F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  <w:vertAlign w:val="superscript"/>
              </w:rPr>
            </w:pPr>
            <w:r w:rsidRPr="006E1421">
              <w:rPr>
                <w:color w:val="000000"/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vertAlign w:val="superscript"/>
              </w:rPr>
              <w:t>2</w:t>
            </w:r>
            <w:r w:rsidRPr="006E1421">
              <w:rPr>
                <w:color w:val="000000"/>
                <w:sz w:val="28"/>
              </w:rPr>
              <w:t xml:space="preserve"> Бюджетного кодекса Российской Федерации 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ежеквартально, не позднее 15-го числа месяца, следующего за отчетным периодом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</w:tr>
    </w:tbl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827" w:rsidRPr="0067099B" w:rsidRDefault="00A83827" w:rsidP="00662BE1">
      <w:pPr>
        <w:tabs>
          <w:tab w:val="left" w:pos="10206"/>
        </w:tabs>
        <w:spacing w:line="317" w:lineRule="exact"/>
        <w:ind w:left="-567" w:right="-140" w:firstLine="567"/>
        <w:jc w:val="right"/>
        <w:rPr>
          <w:sz w:val="28"/>
          <w:szCs w:val="28"/>
        </w:rPr>
      </w:pPr>
    </w:p>
    <w:sectPr w:rsidR="00A83827" w:rsidRPr="0067099B" w:rsidSect="00662BE1">
      <w:pgSz w:w="16838" w:h="11906" w:orient="landscape" w:code="9"/>
      <w:pgMar w:top="1134" w:right="142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EC" w:rsidRDefault="007E36EC">
      <w:r>
        <w:separator/>
      </w:r>
    </w:p>
  </w:endnote>
  <w:endnote w:type="continuationSeparator" w:id="1">
    <w:p w:rsidR="007E36EC" w:rsidRDefault="007E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EC" w:rsidRDefault="007E36EC">
      <w:r>
        <w:separator/>
      </w:r>
    </w:p>
  </w:footnote>
  <w:footnote w:type="continuationSeparator" w:id="1">
    <w:p w:rsidR="007E36EC" w:rsidRDefault="007E3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3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4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4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77360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C768D"/>
    <w:rsid w:val="000D0567"/>
    <w:rsid w:val="000D3B65"/>
    <w:rsid w:val="000F29B0"/>
    <w:rsid w:val="000F61BE"/>
    <w:rsid w:val="000F6994"/>
    <w:rsid w:val="0010121E"/>
    <w:rsid w:val="00101C7B"/>
    <w:rsid w:val="001047C2"/>
    <w:rsid w:val="00104E0D"/>
    <w:rsid w:val="00113F36"/>
    <w:rsid w:val="0011596A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97976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E02BB"/>
    <w:rsid w:val="002E0589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67059"/>
    <w:rsid w:val="00372256"/>
    <w:rsid w:val="00372E01"/>
    <w:rsid w:val="00381108"/>
    <w:rsid w:val="0038364C"/>
    <w:rsid w:val="003A1BED"/>
    <w:rsid w:val="003A37C6"/>
    <w:rsid w:val="003A42EB"/>
    <w:rsid w:val="003A5D90"/>
    <w:rsid w:val="003A7282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87C34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E62DD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2BE1"/>
    <w:rsid w:val="00664BFC"/>
    <w:rsid w:val="0067099B"/>
    <w:rsid w:val="00672D56"/>
    <w:rsid w:val="00680411"/>
    <w:rsid w:val="00682341"/>
    <w:rsid w:val="0068387A"/>
    <w:rsid w:val="006923C7"/>
    <w:rsid w:val="006932EA"/>
    <w:rsid w:val="006949DA"/>
    <w:rsid w:val="0069603D"/>
    <w:rsid w:val="0069623F"/>
    <w:rsid w:val="006A3EA4"/>
    <w:rsid w:val="006A7134"/>
    <w:rsid w:val="006A7375"/>
    <w:rsid w:val="006B23F1"/>
    <w:rsid w:val="006B5D6A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816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D5CC2"/>
    <w:rsid w:val="007E159E"/>
    <w:rsid w:val="007E36EC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A5215"/>
    <w:rsid w:val="008B0369"/>
    <w:rsid w:val="008C35E8"/>
    <w:rsid w:val="008C7B0F"/>
    <w:rsid w:val="008D18F6"/>
    <w:rsid w:val="008D1D6E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3EAA"/>
    <w:rsid w:val="00914A0B"/>
    <w:rsid w:val="00916771"/>
    <w:rsid w:val="00916CB6"/>
    <w:rsid w:val="00924747"/>
    <w:rsid w:val="00924CDA"/>
    <w:rsid w:val="0093546E"/>
    <w:rsid w:val="00947473"/>
    <w:rsid w:val="00951397"/>
    <w:rsid w:val="00960E93"/>
    <w:rsid w:val="009647C2"/>
    <w:rsid w:val="00965E55"/>
    <w:rsid w:val="00971B01"/>
    <w:rsid w:val="009730B9"/>
    <w:rsid w:val="00974260"/>
    <w:rsid w:val="00980144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466B1"/>
    <w:rsid w:val="00A5590B"/>
    <w:rsid w:val="00A60433"/>
    <w:rsid w:val="00A67303"/>
    <w:rsid w:val="00A714B9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D5781"/>
    <w:rsid w:val="00AF015C"/>
    <w:rsid w:val="00B008B3"/>
    <w:rsid w:val="00B04E9A"/>
    <w:rsid w:val="00B055AA"/>
    <w:rsid w:val="00B16C44"/>
    <w:rsid w:val="00B24D0D"/>
    <w:rsid w:val="00B303E5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74908"/>
    <w:rsid w:val="00D82755"/>
    <w:rsid w:val="00D82D6D"/>
    <w:rsid w:val="00D8615E"/>
    <w:rsid w:val="00D92C5F"/>
    <w:rsid w:val="00D933B2"/>
    <w:rsid w:val="00DA27B8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5EA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7E3B"/>
    <w:rsid w:val="00EC7E48"/>
    <w:rsid w:val="00ED048D"/>
    <w:rsid w:val="00EE5C9E"/>
    <w:rsid w:val="00EF181E"/>
    <w:rsid w:val="00EF2E92"/>
    <w:rsid w:val="00F03E1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6F03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pboth">
    <w:name w:val="pboth"/>
    <w:basedOn w:val="a"/>
    <w:rsid w:val="002979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121-C388-4917-9266-F761DF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4</cp:revision>
  <cp:lastPrinted>2024-02-05T12:41:00Z</cp:lastPrinted>
  <dcterms:created xsi:type="dcterms:W3CDTF">2024-07-02T07:44:00Z</dcterms:created>
  <dcterms:modified xsi:type="dcterms:W3CDTF">2024-07-02T07:48:00Z</dcterms:modified>
</cp:coreProperties>
</file>