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01" w:rsidRPr="00220DD7" w:rsidRDefault="003F6C01" w:rsidP="003F6C0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20DD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РОССИЙСКАЯ  ФЕДЕРАЦИЯ </w:t>
      </w:r>
    </w:p>
    <w:p w:rsidR="003F6C01" w:rsidRPr="00220DD7" w:rsidRDefault="003F6C01" w:rsidP="003F6C0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20DD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РОСТОВСКАЯ ОБЛАСТЬ </w:t>
      </w:r>
    </w:p>
    <w:p w:rsidR="003F6C01" w:rsidRPr="00220DD7" w:rsidRDefault="003F6C01" w:rsidP="003F6C0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20DD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ЦИМЛЯНСКИЙ РАЙОН </w:t>
      </w:r>
    </w:p>
    <w:p w:rsidR="003F6C01" w:rsidRDefault="003F6C01" w:rsidP="003F6C0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20DD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АДМИНИСТРАЦИЯ НОВОЦИМЛЯНСКОГО </w:t>
      </w:r>
    </w:p>
    <w:p w:rsidR="003F6C01" w:rsidRDefault="003F6C01" w:rsidP="00C81BA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20DD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СЕЛЬСКОГО ПОСЕЛЕНИЯ </w:t>
      </w:r>
    </w:p>
    <w:p w:rsidR="00F34E0F" w:rsidRPr="00220DD7" w:rsidRDefault="00F34E0F" w:rsidP="00C81BA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3F6C01" w:rsidRDefault="003F6C01" w:rsidP="003F6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F6C01" w:rsidRPr="00204FD6" w:rsidRDefault="003F6C01" w:rsidP="003F6C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6C01" w:rsidRDefault="007A79A5" w:rsidP="003F6C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4E0F">
        <w:rPr>
          <w:rFonts w:ascii="Times New Roman" w:hAnsi="Times New Roman"/>
          <w:sz w:val="28"/>
          <w:szCs w:val="28"/>
        </w:rPr>
        <w:t>6.05</w:t>
      </w:r>
      <w:r w:rsidR="003F6C01">
        <w:rPr>
          <w:rFonts w:ascii="Times New Roman" w:hAnsi="Times New Roman"/>
          <w:sz w:val="28"/>
          <w:szCs w:val="28"/>
        </w:rPr>
        <w:t>.2015</w:t>
      </w:r>
      <w:r w:rsidR="003F6C01" w:rsidRPr="00BB3BC0">
        <w:rPr>
          <w:rFonts w:ascii="Times New Roman" w:hAnsi="Times New Roman"/>
          <w:sz w:val="28"/>
          <w:szCs w:val="28"/>
        </w:rPr>
        <w:t xml:space="preserve"> г.   </w:t>
      </w:r>
      <w:bookmarkStart w:id="0" w:name="_GoBack"/>
      <w:bookmarkEnd w:id="0"/>
      <w:r w:rsidR="003F6C01" w:rsidRPr="00BB3BC0">
        <w:rPr>
          <w:rFonts w:ascii="Times New Roman" w:hAnsi="Times New Roman"/>
          <w:sz w:val="28"/>
          <w:szCs w:val="28"/>
        </w:rPr>
        <w:t xml:space="preserve">   </w:t>
      </w:r>
      <w:r w:rsidR="003F6C01">
        <w:rPr>
          <w:rFonts w:ascii="Times New Roman" w:hAnsi="Times New Roman"/>
          <w:sz w:val="28"/>
          <w:szCs w:val="28"/>
        </w:rPr>
        <w:t xml:space="preserve">     </w:t>
      </w:r>
      <w:r w:rsidR="00F34E0F">
        <w:rPr>
          <w:rFonts w:ascii="Times New Roman" w:hAnsi="Times New Roman"/>
          <w:sz w:val="28"/>
          <w:szCs w:val="28"/>
        </w:rPr>
        <w:t xml:space="preserve">                             № 7</w:t>
      </w:r>
      <w:r w:rsidR="003F6C01">
        <w:rPr>
          <w:rFonts w:ascii="Times New Roman" w:hAnsi="Times New Roman"/>
          <w:sz w:val="28"/>
          <w:szCs w:val="28"/>
        </w:rPr>
        <w:t>0                               ст. Новоцимлянская</w:t>
      </w:r>
    </w:p>
    <w:p w:rsidR="003F6C01" w:rsidRPr="00C81BA8" w:rsidRDefault="003F6C01" w:rsidP="003F6C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F6C01" w:rsidRPr="00DB310E" w:rsidRDefault="003F6C01" w:rsidP="003F6C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О порядке направления работников </w:t>
      </w:r>
    </w:p>
    <w:p w:rsidR="003F6C01" w:rsidRDefault="003F6C01" w:rsidP="003F6C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Новоцимлянского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F6C01" w:rsidRDefault="003F6C01" w:rsidP="003F6C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B310E">
        <w:rPr>
          <w:rFonts w:ascii="Times New Roman" w:hAnsi="Times New Roman"/>
          <w:sz w:val="28"/>
          <w:szCs w:val="28"/>
        </w:rPr>
        <w:t xml:space="preserve">Цимлянского </w:t>
      </w:r>
    </w:p>
    <w:p w:rsidR="003F6C01" w:rsidRPr="00DB310E" w:rsidRDefault="003F6C01" w:rsidP="003F6C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района  в служебные командировки </w:t>
      </w:r>
    </w:p>
    <w:p w:rsidR="003F6C01" w:rsidRPr="00C81BA8" w:rsidRDefault="003F6C01" w:rsidP="003F6C01">
      <w:pPr>
        <w:spacing w:after="0"/>
        <w:rPr>
          <w:rFonts w:ascii="Times New Roman" w:hAnsi="Times New Roman"/>
          <w:sz w:val="20"/>
          <w:szCs w:val="20"/>
        </w:rPr>
      </w:pPr>
      <w:r w:rsidRPr="00DB310E">
        <w:rPr>
          <w:rFonts w:ascii="Times New Roman" w:hAnsi="Times New Roman"/>
          <w:i/>
          <w:sz w:val="28"/>
          <w:szCs w:val="28"/>
        </w:rPr>
        <w:t xml:space="preserve">  </w:t>
      </w:r>
    </w:p>
    <w:p w:rsidR="003F6C01" w:rsidRPr="00DB310E" w:rsidRDefault="003F6C01" w:rsidP="00C81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310E">
        <w:rPr>
          <w:rFonts w:ascii="Times New Roman" w:hAnsi="Times New Roman"/>
          <w:sz w:val="28"/>
          <w:szCs w:val="28"/>
        </w:rPr>
        <w:t>В соответствии с постановлениями Правительства Российской Федерации от 29.12.2014 № 1595 «О внесении изменений в некоторые акты Правительства Российской Федерации», от 13.10.2008 № 749 «Об особенностях направления работников в служебные командировки»,</w:t>
      </w:r>
      <w:r>
        <w:rPr>
          <w:rFonts w:ascii="Times New Roman" w:hAnsi="Times New Roman"/>
          <w:sz w:val="28"/>
          <w:szCs w:val="28"/>
        </w:rPr>
        <w:t xml:space="preserve"> распоряжением Администрации Цимлянского района от 07.05.2015 года № 81 «О порядке направления работников Администрации Цимлянского района в служебные командировки»</w:t>
      </w:r>
      <w:r w:rsidRPr="00DB310E">
        <w:rPr>
          <w:rFonts w:ascii="Times New Roman" w:hAnsi="Times New Roman"/>
          <w:sz w:val="28"/>
          <w:szCs w:val="28"/>
        </w:rPr>
        <w:t xml:space="preserve">  в целях упорядочения организации выезда работников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Новоцимлянского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B310E">
        <w:rPr>
          <w:rFonts w:ascii="Times New Roman" w:hAnsi="Times New Roman"/>
          <w:sz w:val="28"/>
          <w:szCs w:val="28"/>
        </w:rPr>
        <w:t>Цимлянского района в</w:t>
      </w:r>
      <w:proofErr w:type="gramEnd"/>
      <w:r w:rsidRPr="00DB310E">
        <w:rPr>
          <w:rFonts w:ascii="Times New Roman" w:hAnsi="Times New Roman"/>
          <w:sz w:val="28"/>
          <w:szCs w:val="28"/>
        </w:rPr>
        <w:t xml:space="preserve"> служебные командировки и рационального использования бюджетных средств:</w:t>
      </w:r>
    </w:p>
    <w:p w:rsidR="003F6C01" w:rsidRPr="00DB310E" w:rsidRDefault="003F6C01" w:rsidP="003F6C0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</w:p>
    <w:p w:rsidR="003F6C01" w:rsidRPr="00DB310E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1. Утвердить Положение о порядке направления работников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Новоцимлянского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B310E">
        <w:rPr>
          <w:rFonts w:ascii="Times New Roman" w:hAnsi="Times New Roman"/>
          <w:sz w:val="28"/>
          <w:szCs w:val="28"/>
        </w:rPr>
        <w:t xml:space="preserve"> Цимлянского района в служебные командировки, согласно приложению.</w:t>
      </w:r>
    </w:p>
    <w:p w:rsidR="003F6C01" w:rsidRPr="00DB310E" w:rsidRDefault="003F6C01" w:rsidP="003F6C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Главному специалисту </w:t>
      </w:r>
      <w:proofErr w:type="spellStart"/>
      <w:r>
        <w:rPr>
          <w:rFonts w:ascii="Times New Roman" w:hAnsi="Times New Roman"/>
          <w:sz w:val="28"/>
          <w:szCs w:val="28"/>
        </w:rPr>
        <w:t>Болдыревой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И.В. </w:t>
      </w:r>
      <w:r w:rsidRPr="00DB310E">
        <w:rPr>
          <w:rFonts w:ascii="Times New Roman" w:hAnsi="Times New Roman"/>
          <w:sz w:val="28"/>
          <w:szCs w:val="28"/>
        </w:rPr>
        <w:t xml:space="preserve">ознакомить работников с настоящим 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DB310E">
        <w:rPr>
          <w:rFonts w:ascii="Times New Roman" w:hAnsi="Times New Roman"/>
          <w:sz w:val="28"/>
          <w:szCs w:val="28"/>
        </w:rPr>
        <w:t>.</w:t>
      </w:r>
    </w:p>
    <w:p w:rsidR="003F6C01" w:rsidRPr="00DB310E" w:rsidRDefault="003F6C01" w:rsidP="003F6C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B310E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F34E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DB310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DB310E">
        <w:rPr>
          <w:rFonts w:ascii="Times New Roman" w:hAnsi="Times New Roman"/>
          <w:color w:val="000000"/>
          <w:sz w:val="28"/>
          <w:szCs w:val="28"/>
        </w:rPr>
        <w:t>Контроль за</w:t>
      </w:r>
      <w:proofErr w:type="gramEnd"/>
      <w:r w:rsidRPr="00DB310E">
        <w:rPr>
          <w:rFonts w:ascii="Times New Roman" w:hAnsi="Times New Roman"/>
          <w:color w:val="000000"/>
          <w:sz w:val="28"/>
          <w:szCs w:val="28"/>
        </w:rPr>
        <w:t> исполнением настоящего постановления оставляю за собой.</w:t>
      </w:r>
    </w:p>
    <w:p w:rsidR="003F6C01" w:rsidRPr="00DB310E" w:rsidRDefault="003F6C01" w:rsidP="003F6C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310E">
        <w:rPr>
          <w:rFonts w:ascii="Times New Roman" w:hAnsi="Times New Roman"/>
          <w:color w:val="000000"/>
          <w:sz w:val="28"/>
          <w:szCs w:val="28"/>
        </w:rPr>
        <w:t xml:space="preserve">  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34E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B310E">
        <w:rPr>
          <w:rFonts w:ascii="Times New Roman" w:hAnsi="Times New Roman"/>
          <w:color w:val="000000"/>
          <w:sz w:val="28"/>
          <w:szCs w:val="28"/>
        </w:rPr>
        <w:t>. Постановление вступает в силу со дня его официального опубликования.</w:t>
      </w:r>
    </w:p>
    <w:p w:rsidR="003F6C01" w:rsidRPr="00C81BA8" w:rsidRDefault="003F6C01" w:rsidP="003F6C0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F6C01" w:rsidRPr="00DB310E" w:rsidRDefault="003F6C01" w:rsidP="003F6C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B310E">
        <w:rPr>
          <w:rFonts w:ascii="Times New Roman" w:hAnsi="Times New Roman"/>
          <w:sz w:val="28"/>
          <w:szCs w:val="28"/>
        </w:rPr>
        <w:t>Новоцимлянского</w:t>
      </w:r>
      <w:proofErr w:type="spellEnd"/>
    </w:p>
    <w:p w:rsidR="003F6C01" w:rsidRPr="00DB310E" w:rsidRDefault="003F6C01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</w:t>
      </w:r>
      <w:proofErr w:type="spellStart"/>
      <w:r w:rsidRPr="00DB310E">
        <w:rPr>
          <w:rFonts w:ascii="Times New Roman" w:hAnsi="Times New Roman"/>
          <w:sz w:val="28"/>
          <w:szCs w:val="28"/>
        </w:rPr>
        <w:t>С.Ф.Текутьев</w:t>
      </w:r>
      <w:proofErr w:type="spellEnd"/>
    </w:p>
    <w:p w:rsidR="003F6C01" w:rsidRPr="00DB310E" w:rsidRDefault="003F6C01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6C01" w:rsidRDefault="003F6C01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DB310E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_________________________Е.К.Чекалов</w:t>
      </w:r>
      <w:proofErr w:type="spellEnd"/>
    </w:p>
    <w:p w:rsidR="003F6C01" w:rsidRDefault="003F6C01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_________________________ </w:t>
      </w:r>
      <w:proofErr w:type="spellStart"/>
      <w:r>
        <w:rPr>
          <w:rFonts w:ascii="Times New Roman" w:hAnsi="Times New Roman"/>
          <w:sz w:val="28"/>
          <w:szCs w:val="28"/>
        </w:rPr>
        <w:t>А.Н.Маничев</w:t>
      </w:r>
      <w:proofErr w:type="spellEnd"/>
    </w:p>
    <w:p w:rsidR="003F6C01" w:rsidRDefault="003F6C01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_________________________С.П.Хохлачев</w:t>
      </w:r>
      <w:proofErr w:type="spellEnd"/>
    </w:p>
    <w:p w:rsidR="003F6C01" w:rsidRDefault="003F6C01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_________________________ </w:t>
      </w:r>
      <w:proofErr w:type="spellStart"/>
      <w:r>
        <w:rPr>
          <w:rFonts w:ascii="Times New Roman" w:hAnsi="Times New Roman"/>
          <w:sz w:val="28"/>
          <w:szCs w:val="28"/>
        </w:rPr>
        <w:t>А.А.Забазнов</w:t>
      </w:r>
      <w:proofErr w:type="spellEnd"/>
    </w:p>
    <w:p w:rsidR="003F6C01" w:rsidRDefault="003F6C01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_________________________ </w:t>
      </w:r>
      <w:proofErr w:type="spellStart"/>
      <w:r>
        <w:rPr>
          <w:rFonts w:ascii="Times New Roman" w:hAnsi="Times New Roman"/>
          <w:sz w:val="28"/>
          <w:szCs w:val="28"/>
        </w:rPr>
        <w:t>И.Н.Вабищевич</w:t>
      </w:r>
      <w:proofErr w:type="spellEnd"/>
    </w:p>
    <w:p w:rsidR="003F6C01" w:rsidRDefault="003F6C01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________________________ </w:t>
      </w:r>
      <w:proofErr w:type="spellStart"/>
      <w:r>
        <w:rPr>
          <w:rFonts w:ascii="Times New Roman" w:hAnsi="Times New Roman"/>
          <w:sz w:val="28"/>
          <w:szCs w:val="28"/>
        </w:rPr>
        <w:t>А.Т.Бариева</w:t>
      </w:r>
      <w:proofErr w:type="spellEnd"/>
    </w:p>
    <w:p w:rsidR="003F6C01" w:rsidRDefault="003F6C01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_________________________ И.В.Болдырева</w:t>
      </w:r>
    </w:p>
    <w:p w:rsidR="003F6C01" w:rsidRDefault="003F6C01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_________________________ С.Г.Трофимова</w:t>
      </w:r>
    </w:p>
    <w:p w:rsidR="003F6C01" w:rsidRDefault="003F6C01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_________________________ О.А.Калмыкова</w:t>
      </w:r>
    </w:p>
    <w:p w:rsidR="003F6C01" w:rsidRPr="00DB310E" w:rsidRDefault="003F6C01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_________________________ Л.В.Широкова                                       </w:t>
      </w:r>
    </w:p>
    <w:p w:rsidR="003F6C01" w:rsidRPr="00DB310E" w:rsidRDefault="003F6C01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  <w:r w:rsidRPr="00DB310E">
        <w:rPr>
          <w:rFonts w:ascii="Times New Roman" w:hAnsi="Times New Roman"/>
          <w:sz w:val="16"/>
          <w:szCs w:val="16"/>
        </w:rPr>
        <w:t xml:space="preserve">Постановление вносит: </w:t>
      </w:r>
    </w:p>
    <w:p w:rsidR="003F6C01" w:rsidRPr="00C81BA8" w:rsidRDefault="003F6C01" w:rsidP="00C81B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  <w:r w:rsidRPr="00DB310E">
        <w:rPr>
          <w:rFonts w:ascii="Times New Roman" w:hAnsi="Times New Roman"/>
          <w:sz w:val="16"/>
          <w:szCs w:val="16"/>
        </w:rPr>
        <w:t>главный специалист И.В.Болдырева</w:t>
      </w:r>
    </w:p>
    <w:p w:rsidR="003F6C01" w:rsidRPr="00DB310E" w:rsidRDefault="003F6C01" w:rsidP="003F6C01">
      <w:pPr>
        <w:pageBreakBefore/>
        <w:spacing w:after="0"/>
        <w:jc w:val="right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B310E">
        <w:rPr>
          <w:rFonts w:ascii="Times New Roman" w:hAnsi="Times New Roman"/>
          <w:sz w:val="28"/>
          <w:szCs w:val="28"/>
        </w:rPr>
        <w:t xml:space="preserve">        Приложение к </w:t>
      </w:r>
      <w:r w:rsidR="00F34E0F">
        <w:rPr>
          <w:rFonts w:ascii="Times New Roman" w:hAnsi="Times New Roman"/>
          <w:sz w:val="28"/>
          <w:szCs w:val="28"/>
        </w:rPr>
        <w:t xml:space="preserve">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10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Новоцимлянского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F6C01" w:rsidRPr="00DB310E" w:rsidRDefault="003F6C01" w:rsidP="003F6C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        от</w:t>
      </w:r>
      <w:r w:rsidR="00F34E0F">
        <w:rPr>
          <w:rFonts w:ascii="Times New Roman" w:hAnsi="Times New Roman"/>
          <w:sz w:val="28"/>
          <w:szCs w:val="28"/>
        </w:rPr>
        <w:t xml:space="preserve"> 26.05</w:t>
      </w:r>
      <w:r w:rsidRPr="00DB310E">
        <w:rPr>
          <w:rFonts w:ascii="Times New Roman" w:hAnsi="Times New Roman"/>
          <w:sz w:val="28"/>
          <w:szCs w:val="28"/>
        </w:rPr>
        <w:t>.2015 г. №</w:t>
      </w:r>
      <w:r w:rsidR="00F34E0F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>0</w:t>
      </w:r>
      <w:r w:rsidRPr="00DB310E">
        <w:rPr>
          <w:rFonts w:ascii="Times New Roman" w:hAnsi="Times New Roman"/>
          <w:sz w:val="28"/>
          <w:szCs w:val="28"/>
        </w:rPr>
        <w:t xml:space="preserve"> </w:t>
      </w:r>
    </w:p>
    <w:p w:rsidR="003F6C01" w:rsidRPr="00DB310E" w:rsidRDefault="003F6C01" w:rsidP="003F6C01">
      <w:pPr>
        <w:spacing w:after="0"/>
        <w:rPr>
          <w:rFonts w:ascii="Times New Roman" w:hAnsi="Times New Roman"/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B310E">
        <w:rPr>
          <w:b/>
          <w:bCs/>
          <w:sz w:val="28"/>
          <w:szCs w:val="28"/>
        </w:rPr>
        <w:t>ПОЛОЖЕНИЕ</w:t>
      </w:r>
    </w:p>
    <w:p w:rsidR="003F6C01" w:rsidRPr="00DB310E" w:rsidRDefault="003F6C01" w:rsidP="003F6C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310E">
        <w:rPr>
          <w:rFonts w:ascii="Times New Roman" w:hAnsi="Times New Roman"/>
          <w:sz w:val="28"/>
          <w:szCs w:val="28"/>
        </w:rPr>
        <w:t xml:space="preserve"> о порядке направления работников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Новоцимлянского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B310E">
        <w:rPr>
          <w:rFonts w:ascii="Times New Roman" w:hAnsi="Times New Roman"/>
          <w:sz w:val="28"/>
          <w:szCs w:val="28"/>
        </w:rPr>
        <w:t>Цимлянского района в служебные командировки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B310E">
        <w:rPr>
          <w:b/>
          <w:bCs/>
          <w:sz w:val="28"/>
          <w:szCs w:val="28"/>
        </w:rPr>
        <w:t>1. Общие положения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B310E">
        <w:rPr>
          <w:sz w:val="28"/>
          <w:szCs w:val="28"/>
        </w:rPr>
        <w:t> </w:t>
      </w:r>
    </w:p>
    <w:p w:rsidR="003F6C01" w:rsidRPr="00DB310E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1.1.  Настоящее положение  разработано в соответствии с постановлениями Правительства Российской Федерации от 29.12.2014 № 1595, от 13.10.2008 № 749,  Федеральным законом  «О муниципальной службе», Трудовым кодексом Российской Федерации.</w:t>
      </w:r>
    </w:p>
    <w:p w:rsidR="003F6C01" w:rsidRPr="00DB310E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B310E">
        <w:rPr>
          <w:rFonts w:ascii="Times New Roman" w:hAnsi="Times New Roman"/>
          <w:sz w:val="28"/>
          <w:szCs w:val="28"/>
        </w:rPr>
        <w:t xml:space="preserve">Настоящее положение устанавливает порядок организации  командирования работников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Новоцимлянского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B310E">
        <w:rPr>
          <w:rFonts w:ascii="Times New Roman" w:hAnsi="Times New Roman"/>
          <w:sz w:val="28"/>
          <w:szCs w:val="28"/>
        </w:rPr>
        <w:t xml:space="preserve"> (далее – Администрация), порядок оформления документации при направлении работников в служебные командировки (далее – командировки) и возмещения расходов, связанных с командировками Главы </w:t>
      </w:r>
      <w:proofErr w:type="spellStart"/>
      <w:r>
        <w:rPr>
          <w:rFonts w:ascii="Times New Roman" w:hAnsi="Times New Roman"/>
          <w:sz w:val="28"/>
          <w:szCs w:val="28"/>
        </w:rPr>
        <w:t>Новоцимлянского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B310E">
        <w:rPr>
          <w:rFonts w:ascii="Times New Roman" w:hAnsi="Times New Roman"/>
          <w:sz w:val="28"/>
          <w:szCs w:val="28"/>
        </w:rPr>
        <w:t xml:space="preserve">,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Новоцимлянского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DB310E">
        <w:rPr>
          <w:rFonts w:ascii="Times New Roman" w:hAnsi="Times New Roman"/>
          <w:sz w:val="28"/>
          <w:szCs w:val="28"/>
        </w:rPr>
        <w:t xml:space="preserve"> технических работников и обслуживающего персонала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Новоцимлянского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B310E">
        <w:rPr>
          <w:rFonts w:ascii="Times New Roman" w:hAnsi="Times New Roman"/>
          <w:sz w:val="28"/>
          <w:szCs w:val="28"/>
        </w:rPr>
        <w:t xml:space="preserve"> (далее – работников) как на территории Российской Федерации, так и на территории</w:t>
      </w:r>
      <w:proofErr w:type="gramEnd"/>
      <w:r w:rsidRPr="00DB310E">
        <w:rPr>
          <w:rFonts w:ascii="Times New Roman" w:hAnsi="Times New Roman"/>
          <w:sz w:val="28"/>
          <w:szCs w:val="28"/>
        </w:rPr>
        <w:t xml:space="preserve"> иностранных государств.</w:t>
      </w:r>
    </w:p>
    <w:p w:rsidR="003F6C01" w:rsidRPr="00DB310E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1.3. В командировки направляются работники, состоящие в трудовых отношениях с работодателем.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DB310E">
        <w:rPr>
          <w:sz w:val="28"/>
          <w:szCs w:val="28"/>
        </w:rPr>
        <w:t xml:space="preserve">Служебной командировкой признается поездка работника по распоряжению Главы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B310E">
        <w:rPr>
          <w:sz w:val="28"/>
          <w:szCs w:val="28"/>
        </w:rPr>
        <w:t>на определенный срок для выполнения служебного поручения либо участия в мероприятиях, соответствующих уставным целям и задачам Администрации</w:t>
      </w:r>
      <w:r w:rsidRPr="009A77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B310E">
        <w:rPr>
          <w:sz w:val="28"/>
          <w:szCs w:val="28"/>
        </w:rPr>
        <w:t xml:space="preserve"> вне места его постоянной работы, в населенных пунктах, расположенных за территорией</w:t>
      </w:r>
      <w:r w:rsidRPr="009A77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B310E">
        <w:rPr>
          <w:sz w:val="28"/>
          <w:szCs w:val="28"/>
        </w:rPr>
        <w:t xml:space="preserve">. 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Местом постоянной работы следует считать место расположения организации (структурного подразделения), работа в которой обусловлена трудовым договором.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1.5. Основными задачами служебных командировок являются:</w:t>
      </w:r>
    </w:p>
    <w:p w:rsidR="003F6C01" w:rsidRPr="00DB310E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- участие в совещаниях, семинарах и иных мероприятиях, проводимых  Правительством Ростовской области,  общественными организациями,   муниципальными районами области и иными организациями;</w:t>
      </w:r>
    </w:p>
    <w:p w:rsidR="003F6C01" w:rsidRPr="00DB310E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- решение конкретных задач производственно-хозяйственной, финансовой и иной деятельности Администрации</w:t>
      </w:r>
      <w:r w:rsidRPr="009A7750">
        <w:rPr>
          <w:sz w:val="28"/>
          <w:szCs w:val="28"/>
        </w:rPr>
        <w:t xml:space="preserve"> </w:t>
      </w:r>
      <w:proofErr w:type="spellStart"/>
      <w:r w:rsidRPr="009A7750">
        <w:rPr>
          <w:rFonts w:ascii="Times New Roman" w:hAnsi="Times New Roman"/>
          <w:sz w:val="28"/>
          <w:szCs w:val="28"/>
        </w:rPr>
        <w:t>Новоцимлянского</w:t>
      </w:r>
      <w:proofErr w:type="spellEnd"/>
      <w:r w:rsidRPr="009A775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B310E">
        <w:rPr>
          <w:rFonts w:ascii="Times New Roman" w:hAnsi="Times New Roman"/>
          <w:sz w:val="28"/>
          <w:szCs w:val="28"/>
        </w:rPr>
        <w:t>;</w:t>
      </w:r>
    </w:p>
    <w:p w:rsidR="003F6C01" w:rsidRPr="00DB310E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- изучение, обобщение и распространение опыта, новых форм и методов работы;</w:t>
      </w:r>
    </w:p>
    <w:p w:rsidR="003F6C01" w:rsidRPr="00DB310E" w:rsidRDefault="003F6C01" w:rsidP="003F6C01">
      <w:pPr>
        <w:spacing w:after="0" w:line="240" w:lineRule="auto"/>
        <w:ind w:firstLine="20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- обучающие курсы повышения квалификации.</w:t>
      </w:r>
    </w:p>
    <w:p w:rsidR="003F6C01" w:rsidRPr="00DB310E" w:rsidRDefault="003F6C01" w:rsidP="003F6C01">
      <w:pPr>
        <w:spacing w:after="0" w:line="240" w:lineRule="auto"/>
        <w:ind w:firstLine="20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1.6.  Не являются служебными командировками: </w:t>
      </w:r>
    </w:p>
    <w:p w:rsidR="003F6C01" w:rsidRPr="00DB310E" w:rsidRDefault="003F6C01" w:rsidP="003F6C01">
      <w:pPr>
        <w:spacing w:after="0" w:line="240" w:lineRule="auto"/>
        <w:ind w:firstLine="20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lastRenderedPageBreak/>
        <w:t>- выезды по личным вопросам (без производственной необходимости, соответствующего договора или вызова приглашающей стороны);</w:t>
      </w:r>
    </w:p>
    <w:p w:rsidR="003F6C01" w:rsidRPr="00DB310E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- поступление на учебу и обучение на заочных отделениях образовательных учреждений высшего и дополнительного профессионального образовании;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- поездки в местность, откуда работник по условиям транспортного сообщения и характеру работы имеет возможность ежедневно возвращаться к месту жительства.</w:t>
      </w:r>
    </w:p>
    <w:p w:rsidR="003F6C01" w:rsidRPr="00DB310E" w:rsidRDefault="003F6C01" w:rsidP="003F6C01">
      <w:pPr>
        <w:pStyle w:val="a3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1.7. В зависимости от оснований выезда служебные командировки подразделяются </w:t>
      </w:r>
      <w:proofErr w:type="gramStart"/>
      <w:r w:rsidRPr="00DB310E">
        <w:rPr>
          <w:sz w:val="28"/>
          <w:szCs w:val="28"/>
        </w:rPr>
        <w:t>на</w:t>
      </w:r>
      <w:proofErr w:type="gramEnd"/>
      <w:r w:rsidRPr="00DB310E">
        <w:rPr>
          <w:sz w:val="28"/>
          <w:szCs w:val="28"/>
        </w:rPr>
        <w:t>:</w:t>
      </w:r>
    </w:p>
    <w:p w:rsidR="003F6C01" w:rsidRPr="00DB310E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B310E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DB310E">
        <w:rPr>
          <w:rFonts w:ascii="Times New Roman" w:hAnsi="Times New Roman"/>
          <w:sz w:val="28"/>
          <w:szCs w:val="28"/>
        </w:rPr>
        <w:t>, которые осуществляются в соответствии с утвержденными в установленном порядке планами и соответствующими сметами;</w:t>
      </w:r>
    </w:p>
    <w:p w:rsidR="003F6C01" w:rsidRPr="00DB310E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- внеплановые - для решения внезапно возникших проблем, требующих немедленного рассмотрения, либо в иных случаях, предусмотреть которые заблаговременно не представляется возможным.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310E">
        <w:rPr>
          <w:sz w:val="28"/>
          <w:szCs w:val="28"/>
        </w:rPr>
        <w:t>1.8. На работника, находящегося в командировке, распространяются, режим рабочего времени и правила распорядка организации, предприятия, учреждения, в которое он командирован.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6C01" w:rsidRPr="00DB310E" w:rsidRDefault="003F6C01" w:rsidP="003F6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10E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DB310E">
        <w:rPr>
          <w:rFonts w:ascii="Times New Roman" w:hAnsi="Times New Roman"/>
          <w:b/>
          <w:sz w:val="28"/>
          <w:szCs w:val="28"/>
        </w:rPr>
        <w:t xml:space="preserve"> Порядок оформления документов для направления </w:t>
      </w:r>
    </w:p>
    <w:p w:rsidR="003F6C01" w:rsidRPr="00DB310E" w:rsidRDefault="003F6C01" w:rsidP="003F6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10E">
        <w:rPr>
          <w:rFonts w:ascii="Times New Roman" w:hAnsi="Times New Roman"/>
          <w:b/>
          <w:sz w:val="28"/>
          <w:szCs w:val="28"/>
        </w:rPr>
        <w:t>работников в служебные командировки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2.1. Основанием для направления работника в служебную командировку является решение Главы</w:t>
      </w:r>
      <w:r w:rsidRPr="009A77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B310E">
        <w:rPr>
          <w:sz w:val="28"/>
          <w:szCs w:val="28"/>
        </w:rPr>
        <w:t xml:space="preserve"> на основании </w:t>
      </w:r>
      <w:r w:rsidRPr="00DB310E">
        <w:rPr>
          <w:b/>
          <w:sz w:val="28"/>
          <w:szCs w:val="28"/>
        </w:rPr>
        <w:t xml:space="preserve">служебной записки о командировании работника в служебную командировку, </w:t>
      </w:r>
      <w:r w:rsidRPr="00DB310E">
        <w:rPr>
          <w:sz w:val="28"/>
          <w:szCs w:val="28"/>
        </w:rPr>
        <w:t>согласно приложению № 1 к Положению.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В служебной записке должна быть отражена следующая информация:</w:t>
      </w:r>
    </w:p>
    <w:p w:rsidR="003F6C01" w:rsidRPr="00DB310E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- </w:t>
      </w:r>
      <w:r w:rsidRPr="00DB310E">
        <w:rPr>
          <w:rFonts w:ascii="Times New Roman" w:hAnsi="Times New Roman"/>
          <w:b/>
          <w:sz w:val="28"/>
          <w:szCs w:val="28"/>
        </w:rPr>
        <w:t>состав командирующихся лиц</w:t>
      </w:r>
      <w:r w:rsidRPr="00DB310E">
        <w:rPr>
          <w:rFonts w:ascii="Times New Roman" w:hAnsi="Times New Roman"/>
          <w:sz w:val="28"/>
          <w:szCs w:val="28"/>
        </w:rPr>
        <w:t>, в том числе водителя служебного автомобиля (фамилия, инициалы);</w:t>
      </w:r>
    </w:p>
    <w:p w:rsidR="003F6C01" w:rsidRPr="00DB310E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- </w:t>
      </w:r>
      <w:r w:rsidRPr="00DB310E">
        <w:rPr>
          <w:rFonts w:ascii="Times New Roman" w:hAnsi="Times New Roman"/>
          <w:b/>
          <w:sz w:val="28"/>
          <w:szCs w:val="28"/>
        </w:rPr>
        <w:t>место назначения</w:t>
      </w:r>
      <w:r w:rsidRPr="00DB310E">
        <w:rPr>
          <w:rFonts w:ascii="Times New Roman" w:hAnsi="Times New Roman"/>
          <w:sz w:val="28"/>
          <w:szCs w:val="28"/>
        </w:rPr>
        <w:t>:</w:t>
      </w:r>
    </w:p>
    <w:p w:rsidR="003F6C01" w:rsidRPr="00DB310E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населенный пункт, район, в случае выезда в другой регион или страну – область, страна,</w:t>
      </w:r>
    </w:p>
    <w:p w:rsidR="003F6C01" w:rsidRPr="00DB310E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наименование организации, в которую направляется работник; </w:t>
      </w:r>
    </w:p>
    <w:p w:rsidR="003F6C01" w:rsidRPr="00DB310E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- </w:t>
      </w:r>
      <w:r w:rsidRPr="00DB310E">
        <w:rPr>
          <w:rFonts w:ascii="Times New Roman" w:hAnsi="Times New Roman"/>
          <w:b/>
          <w:sz w:val="28"/>
          <w:szCs w:val="28"/>
        </w:rPr>
        <w:t>цель командирования;</w:t>
      </w:r>
    </w:p>
    <w:p w:rsidR="003F6C01" w:rsidRPr="00DB310E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b/>
          <w:sz w:val="28"/>
          <w:szCs w:val="28"/>
        </w:rPr>
        <w:t>- срок командировки</w:t>
      </w:r>
      <w:r w:rsidRPr="00DB310E">
        <w:rPr>
          <w:rFonts w:ascii="Times New Roman" w:hAnsi="Times New Roman"/>
          <w:sz w:val="28"/>
          <w:szCs w:val="28"/>
        </w:rPr>
        <w:t xml:space="preserve"> с учетом дороги;</w:t>
      </w:r>
    </w:p>
    <w:p w:rsidR="003F6C01" w:rsidRPr="00DB310E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К  служебной записке прилагаются следующие документы:</w:t>
      </w:r>
    </w:p>
    <w:p w:rsidR="003F6C01" w:rsidRPr="00DB310E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 - письма, приглашения, иные документы, устанавливающие необходимость командирования, или другое </w:t>
      </w:r>
      <w:r w:rsidRPr="00DB310E">
        <w:rPr>
          <w:rFonts w:ascii="Times New Roman" w:hAnsi="Times New Roman"/>
          <w:b/>
          <w:sz w:val="28"/>
          <w:szCs w:val="28"/>
        </w:rPr>
        <w:t>обоснование</w:t>
      </w:r>
      <w:r w:rsidRPr="00DB310E">
        <w:rPr>
          <w:rFonts w:ascii="Times New Roman" w:hAnsi="Times New Roman"/>
          <w:sz w:val="28"/>
          <w:szCs w:val="28"/>
        </w:rPr>
        <w:t xml:space="preserve"> необходимости предстоящей поездки (сдача отчета, и т.д.</w:t>
      </w:r>
      <w:r w:rsidRPr="00DB310E">
        <w:rPr>
          <w:rFonts w:ascii="Times New Roman" w:hAnsi="Times New Roman"/>
          <w:b/>
          <w:sz w:val="28"/>
          <w:szCs w:val="28"/>
        </w:rPr>
        <w:t>).</w:t>
      </w:r>
    </w:p>
    <w:p w:rsidR="003F6C01" w:rsidRPr="00DB310E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 2.2. </w:t>
      </w:r>
      <w:proofErr w:type="gramStart"/>
      <w:r w:rsidRPr="00DB310E">
        <w:rPr>
          <w:rFonts w:ascii="Times New Roman" w:hAnsi="Times New Roman"/>
          <w:sz w:val="28"/>
          <w:szCs w:val="28"/>
        </w:rPr>
        <w:t xml:space="preserve">Служебная записка должна быть </w:t>
      </w:r>
      <w:r w:rsidRPr="00DB310E">
        <w:rPr>
          <w:rFonts w:ascii="Times New Roman" w:hAnsi="Times New Roman"/>
          <w:b/>
          <w:sz w:val="28"/>
          <w:szCs w:val="28"/>
        </w:rPr>
        <w:t xml:space="preserve">подписана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Pr="009A7750">
        <w:rPr>
          <w:rFonts w:ascii="Times New Roman" w:hAnsi="Times New Roman"/>
          <w:sz w:val="28"/>
          <w:szCs w:val="28"/>
        </w:rPr>
        <w:t>Новоцимлянского</w:t>
      </w:r>
      <w:proofErr w:type="spellEnd"/>
      <w:r w:rsidRPr="009A775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B310E">
        <w:rPr>
          <w:rFonts w:ascii="Times New Roman" w:hAnsi="Times New Roman"/>
          <w:b/>
          <w:sz w:val="28"/>
          <w:szCs w:val="28"/>
        </w:rPr>
        <w:t>, согласована</w:t>
      </w:r>
      <w:r w:rsidRPr="00DB310E">
        <w:rPr>
          <w:rFonts w:ascii="Times New Roman" w:hAnsi="Times New Roman"/>
          <w:sz w:val="28"/>
          <w:szCs w:val="28"/>
        </w:rPr>
        <w:t xml:space="preserve"> с  курирующим </w:t>
      </w:r>
      <w:r>
        <w:rPr>
          <w:rFonts w:ascii="Times New Roman" w:hAnsi="Times New Roman"/>
          <w:sz w:val="28"/>
          <w:szCs w:val="28"/>
        </w:rPr>
        <w:t>начальником (заведующим) сектора</w:t>
      </w:r>
      <w:r w:rsidRPr="009A7750">
        <w:rPr>
          <w:sz w:val="28"/>
          <w:szCs w:val="28"/>
        </w:rPr>
        <w:t xml:space="preserve"> </w:t>
      </w:r>
      <w:r w:rsidRPr="009A775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9A7750">
        <w:rPr>
          <w:rFonts w:ascii="Times New Roman" w:hAnsi="Times New Roman"/>
          <w:sz w:val="28"/>
          <w:szCs w:val="28"/>
        </w:rPr>
        <w:t>Новоцимлянского</w:t>
      </w:r>
      <w:proofErr w:type="spellEnd"/>
      <w:r w:rsidRPr="009A775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DB310E">
        <w:rPr>
          <w:rFonts w:ascii="Times New Roman" w:hAnsi="Times New Roman"/>
          <w:sz w:val="28"/>
          <w:szCs w:val="28"/>
        </w:rPr>
        <w:t xml:space="preserve">заместителем Главы </w:t>
      </w:r>
      <w:proofErr w:type="spellStart"/>
      <w:r w:rsidRPr="009A7750">
        <w:rPr>
          <w:rFonts w:ascii="Times New Roman" w:hAnsi="Times New Roman"/>
          <w:sz w:val="28"/>
          <w:szCs w:val="28"/>
        </w:rPr>
        <w:t>Новоцимлянского</w:t>
      </w:r>
      <w:proofErr w:type="spellEnd"/>
      <w:r w:rsidRPr="009A775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B310E">
        <w:rPr>
          <w:rFonts w:ascii="Times New Roman" w:hAnsi="Times New Roman"/>
          <w:b/>
          <w:sz w:val="28"/>
          <w:szCs w:val="28"/>
        </w:rPr>
        <w:t>, утверждена</w:t>
      </w:r>
      <w:r w:rsidRPr="00DB310E">
        <w:rPr>
          <w:rFonts w:ascii="Times New Roman" w:hAnsi="Times New Roman"/>
          <w:sz w:val="28"/>
          <w:szCs w:val="28"/>
        </w:rPr>
        <w:t xml:space="preserve"> Главой</w:t>
      </w:r>
      <w:r w:rsidRPr="009A7750">
        <w:rPr>
          <w:sz w:val="28"/>
          <w:szCs w:val="28"/>
        </w:rPr>
        <w:t xml:space="preserve"> </w:t>
      </w:r>
      <w:proofErr w:type="spellStart"/>
      <w:r w:rsidRPr="009A7750">
        <w:rPr>
          <w:rFonts w:ascii="Times New Roman" w:hAnsi="Times New Roman"/>
          <w:sz w:val="28"/>
          <w:szCs w:val="28"/>
        </w:rPr>
        <w:t>Новоцимлянского</w:t>
      </w:r>
      <w:proofErr w:type="spellEnd"/>
      <w:r w:rsidRPr="009A775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B310E">
        <w:rPr>
          <w:rFonts w:ascii="Times New Roman" w:hAnsi="Times New Roman"/>
          <w:sz w:val="28"/>
          <w:szCs w:val="28"/>
        </w:rPr>
        <w:t xml:space="preserve"> и </w:t>
      </w:r>
      <w:r w:rsidRPr="00DB310E">
        <w:rPr>
          <w:rFonts w:ascii="Times New Roman" w:hAnsi="Times New Roman"/>
          <w:b/>
          <w:sz w:val="28"/>
          <w:szCs w:val="28"/>
        </w:rPr>
        <w:t xml:space="preserve">представлена </w:t>
      </w:r>
      <w:r>
        <w:rPr>
          <w:rFonts w:ascii="Times New Roman" w:hAnsi="Times New Roman"/>
          <w:sz w:val="28"/>
          <w:szCs w:val="28"/>
        </w:rPr>
        <w:t xml:space="preserve">специалисту по делопроизводству и </w:t>
      </w:r>
      <w:r w:rsidRPr="00DB310E">
        <w:rPr>
          <w:rFonts w:ascii="Times New Roman" w:hAnsi="Times New Roman"/>
          <w:sz w:val="28"/>
          <w:szCs w:val="28"/>
        </w:rPr>
        <w:t xml:space="preserve"> кадровой </w:t>
      </w:r>
      <w:r>
        <w:rPr>
          <w:rFonts w:ascii="Times New Roman" w:hAnsi="Times New Roman"/>
          <w:sz w:val="28"/>
          <w:szCs w:val="28"/>
        </w:rPr>
        <w:t>работе</w:t>
      </w:r>
      <w:r w:rsidRPr="00DB310E">
        <w:rPr>
          <w:rFonts w:ascii="Times New Roman" w:hAnsi="Times New Roman"/>
          <w:sz w:val="28"/>
          <w:szCs w:val="28"/>
        </w:rPr>
        <w:t xml:space="preserve"> для издания распоряжения о командировании за один рабочий день до даты выбытия в командировку.</w:t>
      </w:r>
      <w:proofErr w:type="gramEnd"/>
    </w:p>
    <w:p w:rsidR="003F6C01" w:rsidRPr="00DB310E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lastRenderedPageBreak/>
        <w:t xml:space="preserve">Распоряжение о командировании издается только после утверждения Главой </w:t>
      </w:r>
      <w:proofErr w:type="spellStart"/>
      <w:r w:rsidRPr="00D86720">
        <w:rPr>
          <w:rFonts w:ascii="Times New Roman" w:hAnsi="Times New Roman"/>
          <w:sz w:val="28"/>
          <w:szCs w:val="28"/>
        </w:rPr>
        <w:t>Новоцимлянского</w:t>
      </w:r>
      <w:proofErr w:type="spellEnd"/>
      <w:r w:rsidRPr="00D8672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DB310E">
        <w:rPr>
          <w:rFonts w:ascii="Times New Roman" w:hAnsi="Times New Roman"/>
          <w:sz w:val="28"/>
          <w:szCs w:val="28"/>
        </w:rPr>
        <w:t>решения о командировании (приложение 1).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2.3. Информация о командировании работника вносится в журнал регистрации работников, выбывающих в командировку и прибывающих к   месту постоянной работы.</w:t>
      </w:r>
    </w:p>
    <w:p w:rsidR="003F6C01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 2.4.  </w:t>
      </w:r>
      <w:proofErr w:type="gramStart"/>
      <w:r w:rsidRPr="00DB310E">
        <w:rPr>
          <w:rFonts w:ascii="Times New Roman" w:hAnsi="Times New Roman"/>
          <w:sz w:val="28"/>
          <w:szCs w:val="28"/>
        </w:rPr>
        <w:t xml:space="preserve">Работнику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  в соответствии с Порядком  санкционирования оплаты денежных обязательств получателей средств бюджета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D86720">
        <w:rPr>
          <w:rFonts w:ascii="Times New Roman" w:hAnsi="Times New Roman"/>
          <w:sz w:val="28"/>
          <w:szCs w:val="28"/>
        </w:rPr>
        <w:t>Новоцимлянского</w:t>
      </w:r>
      <w:proofErr w:type="spellEnd"/>
      <w:r w:rsidRPr="00D8672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утвержденного Постановлением</w:t>
      </w:r>
      <w:r w:rsidRPr="00DB310E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Новоцимлянского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Цимлянского района от 15.09.</w:t>
      </w:r>
      <w:r w:rsidRPr="00DB310E">
        <w:rPr>
          <w:rFonts w:ascii="Times New Roman" w:hAnsi="Times New Roman"/>
          <w:sz w:val="28"/>
          <w:szCs w:val="28"/>
        </w:rPr>
        <w:t>2014 года № 8</w:t>
      </w:r>
      <w:r>
        <w:rPr>
          <w:rFonts w:ascii="Times New Roman" w:hAnsi="Times New Roman"/>
          <w:sz w:val="28"/>
          <w:szCs w:val="28"/>
        </w:rPr>
        <w:t>7 «Об утверждении Порядка санкционирования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оплаты денежных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Новоцимлянского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главного администратора источников финансирования дефицита бюджета </w:t>
      </w:r>
      <w:proofErr w:type="spellStart"/>
      <w:r>
        <w:rPr>
          <w:rFonts w:ascii="Times New Roman" w:hAnsi="Times New Roman"/>
          <w:sz w:val="28"/>
          <w:szCs w:val="28"/>
        </w:rPr>
        <w:t>Новоцимлянского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DB310E">
        <w:rPr>
          <w:rFonts w:ascii="Times New Roman" w:hAnsi="Times New Roman"/>
          <w:sz w:val="28"/>
          <w:szCs w:val="28"/>
        </w:rPr>
        <w:t>.</w:t>
      </w:r>
    </w:p>
    <w:p w:rsidR="003F6C01" w:rsidRPr="00D86720" w:rsidRDefault="003F6C01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B310E">
        <w:rPr>
          <w:b/>
          <w:bCs/>
          <w:sz w:val="28"/>
          <w:szCs w:val="28"/>
        </w:rPr>
        <w:t>3. Срок служебной командировки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3.1. Срок командировки работников устанавливается распоряжением  Главы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B310E">
        <w:rPr>
          <w:sz w:val="28"/>
          <w:szCs w:val="28"/>
        </w:rPr>
        <w:t>с учетом:</w:t>
      </w:r>
    </w:p>
    <w:p w:rsidR="003F6C01" w:rsidRPr="00DB310E" w:rsidRDefault="003F6C01" w:rsidP="003F6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  - ориентировочного времени необходимого для выполнения служебного   </w:t>
      </w:r>
    </w:p>
    <w:p w:rsidR="003F6C01" w:rsidRPr="00DB310E" w:rsidRDefault="003F6C01" w:rsidP="003F6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поручения;</w:t>
      </w:r>
    </w:p>
    <w:p w:rsidR="003F6C01" w:rsidRPr="00DB310E" w:rsidRDefault="003F6C01" w:rsidP="003F6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B310E">
        <w:rPr>
          <w:rFonts w:ascii="Times New Roman" w:hAnsi="Times New Roman"/>
          <w:sz w:val="28"/>
          <w:szCs w:val="28"/>
        </w:rPr>
        <w:t xml:space="preserve"> - продолжительности проведения мероприятия, </w:t>
      </w:r>
      <w:proofErr w:type="gramStart"/>
      <w:r w:rsidRPr="00DB310E">
        <w:rPr>
          <w:rFonts w:ascii="Times New Roman" w:hAnsi="Times New Roman"/>
          <w:sz w:val="28"/>
          <w:szCs w:val="28"/>
        </w:rPr>
        <w:t>согласно приглашения</w:t>
      </w:r>
      <w:proofErr w:type="gramEnd"/>
      <w:r w:rsidRPr="00DB310E">
        <w:rPr>
          <w:rFonts w:ascii="Times New Roman" w:hAnsi="Times New Roman"/>
          <w:sz w:val="28"/>
          <w:szCs w:val="28"/>
        </w:rPr>
        <w:t xml:space="preserve"> принимающей стороны;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-  объема, сложности и других особенностей служебного поручении.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3.2. Днем выезда в командировку считается дата отправления автобуса, поезда, самолета или другого транспортного средства от места постоянной работы командированного, а днем приезда – дата прибытия транспортного средства </w:t>
      </w:r>
      <w:proofErr w:type="gramStart"/>
      <w:r w:rsidRPr="00DB310E">
        <w:rPr>
          <w:sz w:val="28"/>
          <w:szCs w:val="28"/>
        </w:rPr>
        <w:t>в место постоянной работы</w:t>
      </w:r>
      <w:proofErr w:type="gramEnd"/>
      <w:r w:rsidRPr="00DB310E">
        <w:rPr>
          <w:sz w:val="28"/>
          <w:szCs w:val="28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– последующие сутки.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 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Аналогично определяется день приезда работника </w:t>
      </w:r>
      <w:proofErr w:type="gramStart"/>
      <w:r w:rsidRPr="00DB310E">
        <w:rPr>
          <w:sz w:val="28"/>
          <w:szCs w:val="28"/>
        </w:rPr>
        <w:t>в место постоянной работы</w:t>
      </w:r>
      <w:proofErr w:type="gramEnd"/>
      <w:r w:rsidRPr="00DB310E">
        <w:rPr>
          <w:sz w:val="28"/>
          <w:szCs w:val="28"/>
        </w:rPr>
        <w:t>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FF0000"/>
          <w:sz w:val="28"/>
          <w:szCs w:val="28"/>
        </w:rPr>
      </w:pPr>
      <w:r w:rsidRPr="00DB310E">
        <w:rPr>
          <w:sz w:val="28"/>
          <w:szCs w:val="28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</w:t>
      </w:r>
      <w:r w:rsidRPr="00DB310E">
        <w:rPr>
          <w:color w:val="FF0000"/>
          <w:sz w:val="28"/>
          <w:szCs w:val="28"/>
        </w:rPr>
        <w:t>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3.3. Оплата труда работника в случае привлечения его к работе в выходные, нерабочие или праздничные дни производится в соответствии с трудовым законодательством Российской Федерации.</w:t>
      </w:r>
    </w:p>
    <w:p w:rsidR="003F6C01" w:rsidRPr="00DB310E" w:rsidRDefault="003F6C01" w:rsidP="003F6C01">
      <w:pPr>
        <w:pStyle w:val="a3"/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Вместо дней отдыха, не использованных за время командировки, другие дни отдыха после возвращения из командировки не предоставляются. Исключение составляют случаи, когда мероприятия, на которые работник командирован, проходили в выходные дни либо иные дни отдыха, </w:t>
      </w:r>
      <w:r w:rsidRPr="00DB310E">
        <w:rPr>
          <w:sz w:val="28"/>
          <w:szCs w:val="28"/>
        </w:rPr>
        <w:lastRenderedPageBreak/>
        <w:t>установленные в соответствие с законодательством Российской Федерации и Правилами трудового распорядка.</w:t>
      </w:r>
    </w:p>
    <w:p w:rsidR="003F6C01" w:rsidRPr="00DB310E" w:rsidRDefault="003F6C01" w:rsidP="003F6C01">
      <w:pPr>
        <w:pStyle w:val="a3"/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В случаях, когда работник специально командирован для работы в выходные или праздничные и нерабочие дни, то компенсация за работу в эти дни выплачивается в соответствии с действующим законодательством Российской Федерации. Если работник отбывает в </w:t>
      </w:r>
      <w:proofErr w:type="gramStart"/>
      <w:r w:rsidRPr="00DB310E">
        <w:rPr>
          <w:sz w:val="28"/>
          <w:szCs w:val="28"/>
        </w:rPr>
        <w:t>командировку</w:t>
      </w:r>
      <w:proofErr w:type="gramEnd"/>
      <w:r w:rsidRPr="00DB310E">
        <w:rPr>
          <w:sz w:val="28"/>
          <w:szCs w:val="28"/>
        </w:rPr>
        <w:t xml:space="preserve"> либо прибывает из командировки в выходной день, ему после возвращения из командировки предоставляется другой день отдыха.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3.4. В случае наступления в период командировки временной нетрудоспособности работник обязан незамедлительно уведомить о таких обстоятельствах  должностное лицо Администрации района, принявшее решение о его командировании.</w:t>
      </w:r>
    </w:p>
    <w:p w:rsidR="003F6C01" w:rsidRPr="00DB310E" w:rsidRDefault="003F6C01" w:rsidP="003F6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1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310E">
        <w:rPr>
          <w:rFonts w:ascii="Times New Roman" w:hAnsi="Times New Roman" w:cs="Times New Roman"/>
          <w:sz w:val="28"/>
          <w:szCs w:val="28"/>
        </w:rPr>
        <w:t>Работнику,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  <w:proofErr w:type="gramEnd"/>
    </w:p>
    <w:p w:rsidR="003F6C01" w:rsidRPr="00DB310E" w:rsidRDefault="003F6C01" w:rsidP="003F6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10E">
        <w:rPr>
          <w:rFonts w:ascii="Times New Roman" w:hAnsi="Times New Roman" w:cs="Times New Roman"/>
          <w:sz w:val="28"/>
          <w:szCs w:val="28"/>
        </w:rPr>
        <w:t xml:space="preserve">За период временной нетрудоспособности работнику выплачивается пособие по временной нетрудоспособности в соответствии с </w:t>
      </w:r>
      <w:hyperlink r:id="rId5" w:tooltip="Федеральный закон от 29.12.2006 N 255-ФЗ (ред. от 31.12.2014) &quot;Об обязательном социальном страховании на случай временной нетрудоспособности и в связи с материнством&quot;{КонсультантПлюс}" w:history="1">
        <w:r w:rsidRPr="00DB310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310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3.5. Фактический срок пребывания сотрудника в месте командирования определяется по проездным документам, представляемым работником по возвращении из служебной командировки. 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В случае проезда работника к месту командирования или обратно к месту работы на служебном транспорте фактический срок пребывания в месте командирования определяется по служебной записке – отчету об</w:t>
      </w:r>
      <w:r w:rsidRPr="00DB310E">
        <w:rPr>
          <w:b/>
          <w:sz w:val="28"/>
          <w:szCs w:val="28"/>
        </w:rPr>
        <w:t xml:space="preserve"> </w:t>
      </w:r>
      <w:r w:rsidRPr="00DB310E">
        <w:rPr>
          <w:sz w:val="28"/>
          <w:szCs w:val="28"/>
        </w:rPr>
        <w:t>израсходованных суммах во время командировки, согласно приложению № 2 к Положению.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8"/>
          <w:szCs w:val="28"/>
        </w:rPr>
      </w:pPr>
      <w:r w:rsidRPr="00DB310E">
        <w:rPr>
          <w:i/>
          <w:sz w:val="28"/>
          <w:szCs w:val="28"/>
        </w:rPr>
        <w:t xml:space="preserve"> 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8"/>
          <w:szCs w:val="28"/>
        </w:rPr>
      </w:pPr>
      <w:r w:rsidRPr="00DB310E">
        <w:rPr>
          <w:b/>
          <w:bCs/>
          <w:sz w:val="28"/>
          <w:szCs w:val="28"/>
        </w:rPr>
        <w:t>4. Порядок представления отчетности, связанной с направлением работников в служебные командировки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DB310E">
        <w:rPr>
          <w:sz w:val="28"/>
          <w:szCs w:val="28"/>
        </w:rPr>
        <w:t xml:space="preserve">4.1. </w:t>
      </w:r>
      <w:proofErr w:type="gramStart"/>
      <w:r w:rsidRPr="00DB310E">
        <w:rPr>
          <w:sz w:val="28"/>
          <w:szCs w:val="28"/>
        </w:rPr>
        <w:t xml:space="preserve">В течение трех рабочих дней со дня возвращения из командировки работник обязан представить в бухгалтерию для составления авансового отчета </w:t>
      </w:r>
      <w:r w:rsidRPr="00DB310E">
        <w:rPr>
          <w:b/>
          <w:sz w:val="28"/>
          <w:szCs w:val="28"/>
        </w:rPr>
        <w:t xml:space="preserve">служебную записку – отчет об израсходованных суммах во время командировки </w:t>
      </w:r>
      <w:r w:rsidRPr="00DB310E">
        <w:rPr>
          <w:sz w:val="28"/>
          <w:szCs w:val="28"/>
        </w:rPr>
        <w:t>(приложение № 2 к Положению) с приложением документов, подтверждающих, израсходованные в командировке денежные средства, включая сумму транспортных расходов при использовании служебного транспорта (путевой лист, счета, квитанции, кассовые чеки и др.)</w:t>
      </w:r>
      <w:proofErr w:type="gramEnd"/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Вместе с авансовым отчетом передаются в бухгалтерию документы (в оригинале), подтверждающие размер произведенных расходов, с указанием формы их оплаты (наличными, чеком, кредитной картой, безналичным перечислением):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– документы, подтверждающие расходы по найму жилого помещения;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– документы, подтверждающие расходы на проезд до места назначения и обратно, если указанные расходы производились работником лично;</w:t>
      </w:r>
      <w:r w:rsidRPr="00DB310E">
        <w:rPr>
          <w:sz w:val="28"/>
          <w:szCs w:val="28"/>
        </w:rPr>
        <w:br/>
      </w:r>
      <w:r w:rsidRPr="00DB310E">
        <w:rPr>
          <w:sz w:val="28"/>
          <w:szCs w:val="28"/>
        </w:rPr>
        <w:lastRenderedPageBreak/>
        <w:t xml:space="preserve">        – документы, подтверждающие уплату сборов за услуги аэропортов; страховки, предусмотренной в проездных документах; иных комиссионных сборов;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– документы, подтверждающие расходы на проезд в аэропорт, на вокзал в местах отправления, назначения или пересадок, на провоз багажа, кроме такси;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– документы, подтверждающие иные расходы, связанные с командировками и согласованные с Главой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B310E">
        <w:rPr>
          <w:sz w:val="28"/>
          <w:szCs w:val="28"/>
        </w:rPr>
        <w:t>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При зарубежных командировках к отчету прилагается ксерокопия отметок в заграничном паспорте.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4.2. При необходимости работником, командированным для выполнения определенных задач, к отчету о командировке прилагаются оригиналы либо ксерокопии документов, полученных им или подписанных и врученных им от имени Администрации</w:t>
      </w:r>
      <w:r w:rsidRPr="001326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B310E">
        <w:rPr>
          <w:sz w:val="28"/>
          <w:szCs w:val="28"/>
        </w:rPr>
        <w:t>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310E">
        <w:rPr>
          <w:sz w:val="28"/>
          <w:szCs w:val="28"/>
        </w:rPr>
        <w:t xml:space="preserve"> По требованию руководителя работником, командированным для участия в каком-либо мероприятии, к отчету о командировке прилагаются полученные им как участником мероприятия материалы, а также отчет о проделанной им работе либо об участии в мероприятии, на которое он был командирован.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 4.3. Остаток денежных сре</w:t>
      </w:r>
      <w:proofErr w:type="gramStart"/>
      <w:r w:rsidRPr="00DB310E">
        <w:rPr>
          <w:sz w:val="28"/>
          <w:szCs w:val="28"/>
        </w:rPr>
        <w:t>дств св</w:t>
      </w:r>
      <w:proofErr w:type="gramEnd"/>
      <w:r w:rsidRPr="00DB310E">
        <w:rPr>
          <w:sz w:val="28"/>
          <w:szCs w:val="28"/>
        </w:rPr>
        <w:t>ыше суммы, использованной согласно авансовому отчету, подлежит возвращению работником в кассу не позднее трех рабочих дней после возвращения из командировки.</w:t>
      </w:r>
    </w:p>
    <w:p w:rsidR="003F6C01" w:rsidRPr="00DB310E" w:rsidRDefault="003F6C01" w:rsidP="003F6C01">
      <w:pPr>
        <w:pStyle w:val="a3"/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В случае невозвращения работником остатка средств в определенный срок соответствующая сумма возмещается в порядке, установленном трудовым и гражданско-процессуальным законодательством РФ.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 w:rsidRPr="00DB310E">
        <w:rPr>
          <w:b/>
          <w:bCs/>
          <w:sz w:val="28"/>
          <w:szCs w:val="28"/>
        </w:rPr>
        <w:t>5. Командировочные расходы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         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5.1.  Средний заработок за  период  нахождения работника в командировке, а также за дни нахождения в пути, в том числе за время вынужденной остановки в пути, сохраняется за все рабочие дни недели по графику, установленному  в Администрации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B310E">
        <w:rPr>
          <w:sz w:val="28"/>
          <w:szCs w:val="28"/>
        </w:rPr>
        <w:t>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5.2. Работнику, направленному в командировку, возмещаются следующие расходы: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– по проезду до места назначения и обратно;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– по бронированию и найму жилого помещения, но не более 550 руб. за сутки (если сумма превышает 550 руб., то по решению Главы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B310E">
        <w:rPr>
          <w:sz w:val="28"/>
          <w:szCs w:val="28"/>
        </w:rPr>
        <w:t>производится оплата полной стоимости проживания);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– по найму жилого помещения (при непредставлении документов, подтверждающих оплату расходов) –  </w:t>
      </w:r>
      <w:r w:rsidRPr="00C81BA8">
        <w:rPr>
          <w:rStyle w:val="fill"/>
          <w:b w:val="0"/>
          <w:i w:val="0"/>
          <w:color w:val="auto"/>
          <w:sz w:val="28"/>
          <w:szCs w:val="28"/>
        </w:rPr>
        <w:t>12 руб.</w:t>
      </w:r>
      <w:r w:rsidRPr="00DB310E">
        <w:rPr>
          <w:sz w:val="28"/>
          <w:szCs w:val="28"/>
        </w:rPr>
        <w:t xml:space="preserve"> за каждый день нахождения в командировке на территории России;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– дополнительные расходы, связанные с проживанием вне постоянного места жительства (суточные) –  в размере 100 руб. за каждый день нахождения в служебной командировке;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– иные фактически произведенные расходы, связанные с командировкой и произведенные работником с разрешения Главы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B310E">
        <w:rPr>
          <w:sz w:val="28"/>
          <w:szCs w:val="28"/>
        </w:rPr>
        <w:t>.</w:t>
      </w:r>
    </w:p>
    <w:p w:rsidR="003F6C01" w:rsidRPr="00C81BA8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fill"/>
          <w:b w:val="0"/>
          <w:i w:val="0"/>
          <w:color w:val="auto"/>
          <w:sz w:val="28"/>
          <w:szCs w:val="28"/>
        </w:rPr>
      </w:pPr>
      <w:r w:rsidRPr="00C81BA8">
        <w:rPr>
          <w:rStyle w:val="fill"/>
          <w:b w:val="0"/>
          <w:i w:val="0"/>
          <w:color w:val="auto"/>
          <w:sz w:val="28"/>
          <w:szCs w:val="28"/>
        </w:rPr>
        <w:t>Возмещение расходов, связанных с командировками, осуществляется в полном объеме при предоставлении документов, подтверждающих эти расходы.</w:t>
      </w:r>
    </w:p>
    <w:p w:rsidR="003F6C01" w:rsidRPr="00DB310E" w:rsidRDefault="003F6C01" w:rsidP="003F6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10E">
        <w:rPr>
          <w:rFonts w:ascii="Times New Roman" w:hAnsi="Times New Roman" w:cs="Times New Roman"/>
          <w:sz w:val="28"/>
          <w:szCs w:val="28"/>
        </w:rPr>
        <w:lastRenderedPageBreak/>
        <w:t xml:space="preserve">5.3 Порядок и размеры возмещения расходов, связанных с командировками, определяются в соответствии с положениями </w:t>
      </w:r>
      <w:hyperlink r:id="rId6" w:tooltip="&quot;Трудовой кодекс Российской Федерации&quot; от 30.12.2001 N 197-ФЗ (ред. от 31.12.2014){КонсультантПлюс}" w:history="1">
        <w:r w:rsidRPr="00DB310E">
          <w:rPr>
            <w:rFonts w:ascii="Times New Roman" w:hAnsi="Times New Roman" w:cs="Times New Roman"/>
            <w:sz w:val="28"/>
            <w:szCs w:val="28"/>
          </w:rPr>
          <w:t>статьи 168</w:t>
        </w:r>
      </w:hyperlink>
      <w:r w:rsidRPr="00DB310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3F6C01" w:rsidRPr="00DB310E" w:rsidRDefault="003F6C01" w:rsidP="003F6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10E">
        <w:rPr>
          <w:rFonts w:ascii="Times New Roman" w:hAnsi="Times New Roman" w:cs="Times New Roman"/>
          <w:sz w:val="28"/>
          <w:szCs w:val="28"/>
        </w:rPr>
        <w:t>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пути.</w:t>
      </w:r>
    </w:p>
    <w:p w:rsidR="003F6C01" w:rsidRPr="00DB310E" w:rsidRDefault="003F6C01" w:rsidP="003F6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10E">
        <w:rPr>
          <w:rFonts w:ascii="Times New Roman" w:hAnsi="Times New Roman" w:cs="Times New Roman"/>
          <w:sz w:val="28"/>
          <w:szCs w:val="28"/>
        </w:rPr>
        <w:t xml:space="preserve">5.4.  При  командировании в местность, откуда работник </w:t>
      </w:r>
      <w:proofErr w:type="gramStart"/>
      <w:r w:rsidRPr="00DB310E">
        <w:rPr>
          <w:rFonts w:ascii="Times New Roman" w:hAnsi="Times New Roman" w:cs="Times New Roman"/>
          <w:sz w:val="28"/>
          <w:szCs w:val="28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DB310E">
        <w:rPr>
          <w:rFonts w:ascii="Times New Roman" w:hAnsi="Times New Roman" w:cs="Times New Roman"/>
          <w:sz w:val="28"/>
          <w:szCs w:val="28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Главой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B310E">
        <w:rPr>
          <w:sz w:val="28"/>
          <w:szCs w:val="28"/>
        </w:rPr>
        <w:t>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3F6C01" w:rsidRPr="00DB310E" w:rsidRDefault="003F6C01" w:rsidP="003F6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10E">
        <w:rPr>
          <w:rFonts w:ascii="Times New Roman" w:hAnsi="Times New Roman" w:cs="Times New Roman"/>
          <w:sz w:val="28"/>
          <w:szCs w:val="28"/>
        </w:rPr>
        <w:t>Если работник по окончании рабочего дня по согласованию с руководителем организации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размерах, которые предусмотрены  пунктом 5.3. настоящего Положения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5.5. </w:t>
      </w:r>
      <w:proofErr w:type="gramStart"/>
      <w:r w:rsidRPr="00DB310E">
        <w:rPr>
          <w:sz w:val="28"/>
          <w:szCs w:val="28"/>
        </w:rPr>
        <w:t>Расходы по проезду к месту командировки  на территории Российской Федерации и обратно к месту постоянной работы  (а также  по проезду из одного населенного пункта в другой, если работник командирован в несколько организаций, расположенных в разных населенных пунктах), возмещаются командированному работнику в размере стоимости проезда автомобильным, железнодорожным, водным и воздушным,  транспортом общего пользования, включая страховые платежи по государственному обязательному страхованию пассажиров</w:t>
      </w:r>
      <w:proofErr w:type="gramEnd"/>
      <w:r w:rsidRPr="00DB310E">
        <w:rPr>
          <w:sz w:val="28"/>
          <w:szCs w:val="28"/>
        </w:rPr>
        <w:t xml:space="preserve"> на транспорте, оплату услуг по предварительной продаже проездных билетов, расходы на пользование в поездах постельными принадлежностями, на провоз багажа, комиссионные сборы и иные виды расходов, связанных с командировками.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5.6. Расходы в связи с возвращением командированным работником билета на транспортное средство могут быть возмещены с разрешения</w:t>
      </w:r>
      <w:r w:rsidRPr="00DB310E">
        <w:rPr>
          <w:rStyle w:val="fill"/>
          <w:b w:val="0"/>
          <w:i w:val="0"/>
          <w:sz w:val="28"/>
          <w:szCs w:val="28"/>
        </w:rPr>
        <w:t xml:space="preserve"> </w:t>
      </w:r>
      <w:r w:rsidRPr="00C81BA8">
        <w:rPr>
          <w:rStyle w:val="fill"/>
          <w:b w:val="0"/>
          <w:i w:val="0"/>
          <w:color w:val="auto"/>
          <w:sz w:val="28"/>
          <w:szCs w:val="28"/>
        </w:rPr>
        <w:t xml:space="preserve">Главы </w:t>
      </w:r>
      <w:r w:rsidRPr="00C81BA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B310E">
        <w:rPr>
          <w:sz w:val="28"/>
          <w:szCs w:val="28"/>
        </w:rPr>
        <w:t xml:space="preserve"> только по уважительным причинам (решение об отмене командировки, отзыв из командировки, болезнь) при наличии документа, подтверждающего такие расходы.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5.7. В случае вынужденной остановки в пути по независящим от  работника обстоятельствам, ему возмещаются расходы (по найму жилого помещения, суточные и заработная плата, иные расходы по согласованию с Главой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B310E">
        <w:rPr>
          <w:sz w:val="28"/>
          <w:szCs w:val="28"/>
        </w:rPr>
        <w:t>), подтвержденные соответствующими документами, в порядке и размерах, которые предусмотрены пунктом 5.3. настоящего Положения.</w:t>
      </w:r>
    </w:p>
    <w:p w:rsidR="003F6C01" w:rsidRPr="00DB310E" w:rsidRDefault="003F6C01" w:rsidP="003F6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10E">
        <w:rPr>
          <w:rFonts w:ascii="Times New Roman" w:hAnsi="Times New Roman" w:cs="Times New Roman"/>
          <w:sz w:val="28"/>
          <w:szCs w:val="28"/>
        </w:rPr>
        <w:t xml:space="preserve">5.8. Расходы по бронированию и найму жилого помещения на территории Российской Федерации возмещаются работникам  за каждые сутки нахождения в пункте назначения и по день выезда из него (кроме тех случаев, когда им предоставляется бесплатное жилое помещение) в порядке и размерах, </w:t>
      </w:r>
      <w:r w:rsidRPr="00DB310E">
        <w:rPr>
          <w:rFonts w:ascii="Times New Roman" w:hAnsi="Times New Roman" w:cs="Times New Roman"/>
          <w:sz w:val="28"/>
          <w:szCs w:val="28"/>
        </w:rPr>
        <w:lastRenderedPageBreak/>
        <w:t>предусмотренных пунктом 5.3. настоящего Положения.</w:t>
      </w:r>
    </w:p>
    <w:p w:rsidR="003F6C01" w:rsidRPr="00DB310E" w:rsidRDefault="003F6C01" w:rsidP="003F6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10E">
        <w:rPr>
          <w:rFonts w:ascii="Times New Roman" w:hAnsi="Times New Roman" w:cs="Times New Roman"/>
          <w:sz w:val="28"/>
          <w:szCs w:val="28"/>
        </w:rPr>
        <w:t xml:space="preserve">5.9. Оплата и (или) возмещение расходов работника, связанных с командировкой за пределы территории Российской Федерации  осуществляются в соответствии с Федеральным </w:t>
      </w:r>
      <w:hyperlink r:id="rId7" w:tooltip="Федеральный закон от 10.12.2003 N 173-ФЗ (ред. от 04.11.2014) &quot;О валютном регулировании и валютном контроле&quot; (с изм. и доп., вступ. в силу с 01.01.2015){КонсультантПлюс}" w:history="1">
        <w:r w:rsidRPr="00DB31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310E">
        <w:rPr>
          <w:rFonts w:ascii="Times New Roman" w:hAnsi="Times New Roman" w:cs="Times New Roman"/>
          <w:sz w:val="28"/>
          <w:szCs w:val="28"/>
        </w:rPr>
        <w:t xml:space="preserve"> "О валютном регулировании и валютном контроле".</w:t>
      </w:r>
    </w:p>
    <w:p w:rsidR="003F6C01" w:rsidRPr="00DB310E" w:rsidRDefault="003F6C01" w:rsidP="003F6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10E">
        <w:rPr>
          <w:rFonts w:ascii="Times New Roman" w:hAnsi="Times New Roman" w:cs="Times New Roman"/>
          <w:sz w:val="28"/>
          <w:szCs w:val="28"/>
        </w:rPr>
        <w:t xml:space="preserve">5.10. Возмещение иных расходов, связанных с командировками, осуществляется при представлении документов, подтверждающих эти расходы, в порядке и размерах, предусмотренных пунктом 5.3 настоящего Положения 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При отсутствии или не</w:t>
      </w:r>
      <w:r>
        <w:rPr>
          <w:sz w:val="28"/>
          <w:szCs w:val="28"/>
        </w:rPr>
        <w:t xml:space="preserve"> </w:t>
      </w:r>
      <w:r w:rsidRPr="00DB310E">
        <w:rPr>
          <w:sz w:val="28"/>
          <w:szCs w:val="28"/>
        </w:rPr>
        <w:t>предоставлении документов, подтверждающих расходы,  их возмещение не производится.</w:t>
      </w:r>
    </w:p>
    <w:p w:rsidR="003F6C01" w:rsidRPr="00DB310E" w:rsidRDefault="003F6C01" w:rsidP="003F6C0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 w:rsidRPr="00DB310E">
        <w:rPr>
          <w:b/>
          <w:bCs/>
          <w:sz w:val="28"/>
          <w:szCs w:val="28"/>
        </w:rPr>
        <w:t>6. Гарантии при направлении работников в служебные командировки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 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6.1. На основании статьи 167 Трудового кодекса РФ при направлении работника в служебную командировку, а также во время нахождения работника в пути к месту командирования (из места командирования) ему гарантируются сохранение места работы (должности) и среднего заработка, а также возмещение документально подтвержденных расходов, связанных со служебной командировкой.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6.2. В случае направления работника-совместителя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их взаимному соглашению.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 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Верно: </w:t>
      </w:r>
      <w:r>
        <w:rPr>
          <w:sz w:val="28"/>
          <w:szCs w:val="28"/>
        </w:rPr>
        <w:t>главный специалист                                            И.В.Болдырева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Ind w:w="5637" w:type="dxa"/>
        <w:tblLook w:val="04A0"/>
      </w:tblPr>
      <w:tblGrid>
        <w:gridCol w:w="4110"/>
      </w:tblGrid>
      <w:tr w:rsidR="003F6C01" w:rsidRPr="00DB310E" w:rsidTr="004F5844">
        <w:tc>
          <w:tcPr>
            <w:tcW w:w="4110" w:type="dxa"/>
          </w:tcPr>
          <w:p w:rsidR="003F6C01" w:rsidRDefault="003F6C01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</w:p>
          <w:p w:rsidR="003F6C01" w:rsidRDefault="003F6C01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</w:p>
          <w:p w:rsidR="003F6C01" w:rsidRDefault="003F6C01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</w:p>
          <w:p w:rsidR="003F6C01" w:rsidRDefault="003F6C01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</w:p>
          <w:p w:rsidR="003F6C01" w:rsidRDefault="003F6C01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</w:p>
          <w:p w:rsidR="003F6C01" w:rsidRDefault="003F6C01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  <w:r w:rsidRPr="00DB310E">
              <w:rPr>
                <w:sz w:val="28"/>
                <w:szCs w:val="28"/>
              </w:rPr>
              <w:t>Приложение № 1 к  Положению о порядке  направ</w:t>
            </w:r>
            <w:r>
              <w:rPr>
                <w:sz w:val="28"/>
                <w:szCs w:val="28"/>
              </w:rPr>
              <w:t xml:space="preserve">ления  работников Администрации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F6C01" w:rsidRPr="00DB310E" w:rsidRDefault="003F6C01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3F6C01" w:rsidRPr="00DB310E" w:rsidRDefault="003F6C01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B310E">
              <w:rPr>
                <w:sz w:val="28"/>
                <w:szCs w:val="28"/>
              </w:rPr>
              <w:t xml:space="preserve">служебные командировки </w:t>
            </w:r>
          </w:p>
        </w:tc>
      </w:tr>
    </w:tbl>
    <w:p w:rsidR="003F6C01" w:rsidRPr="00DB310E" w:rsidRDefault="003F6C01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567"/>
        <w:gridCol w:w="4536"/>
      </w:tblGrid>
      <w:tr w:rsidR="003F6C01" w:rsidRPr="00DB310E" w:rsidTr="004F5844">
        <w:trPr>
          <w:trHeight w:val="2000"/>
        </w:trPr>
        <w:tc>
          <w:tcPr>
            <w:tcW w:w="4644" w:type="dxa"/>
          </w:tcPr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3F6C01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2699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13269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32699">
              <w:rPr>
                <w:rFonts w:ascii="Times New Roman" w:hAnsi="Times New Roman"/>
                <w:sz w:val="24"/>
                <w:szCs w:val="24"/>
              </w:rPr>
              <w:t xml:space="preserve">заведующий) </w:t>
            </w:r>
            <w:r w:rsidRPr="00132699">
              <w:rPr>
                <w:rFonts w:ascii="Times New Roman" w:hAnsi="Times New Roman"/>
                <w:sz w:val="28"/>
                <w:szCs w:val="28"/>
              </w:rPr>
              <w:t>сектора</w:t>
            </w:r>
            <w:proofErr w:type="gramEnd"/>
            <w:r w:rsidRPr="001326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2699">
              <w:rPr>
                <w:rFonts w:ascii="Times New Roman" w:hAnsi="Times New Roman"/>
                <w:sz w:val="24"/>
                <w:szCs w:val="24"/>
              </w:rPr>
              <w:t>или Заместитель Главы</w:t>
            </w:r>
            <w:r w:rsidRPr="001326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2699">
              <w:rPr>
                <w:rFonts w:ascii="Times New Roman" w:hAnsi="Times New Roman"/>
                <w:sz w:val="28"/>
                <w:szCs w:val="28"/>
              </w:rPr>
              <w:t>Новоцимлянского</w:t>
            </w:r>
            <w:proofErr w:type="spellEnd"/>
            <w:r w:rsidRPr="0013269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3F6C01" w:rsidRPr="00132699" w:rsidRDefault="003F6C01" w:rsidP="004F5844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F6C01" w:rsidRPr="00D03817" w:rsidRDefault="003F6C01" w:rsidP="004F58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817">
              <w:rPr>
                <w:rFonts w:ascii="Times New Roman" w:hAnsi="Times New Roman"/>
                <w:sz w:val="24"/>
                <w:szCs w:val="24"/>
              </w:rPr>
              <w:t xml:space="preserve"> (подпись) (фамилия, имя, отчество)</w:t>
            </w:r>
          </w:p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"____" ____________ 20__ г.</w:t>
            </w:r>
          </w:p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6C01" w:rsidRPr="00DB310E" w:rsidRDefault="003F6C01" w:rsidP="004F5844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F6C01" w:rsidRPr="00DB310E" w:rsidRDefault="003F6C01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DB310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F6C01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DB310E">
              <w:rPr>
                <w:rFonts w:ascii="Times New Roman" w:hAnsi="Times New Roman"/>
                <w:sz w:val="28"/>
                <w:szCs w:val="28"/>
              </w:rPr>
              <w:t xml:space="preserve">_  </w:t>
            </w:r>
          </w:p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03817">
              <w:rPr>
                <w:rFonts w:ascii="Times New Roman" w:hAnsi="Times New Roman"/>
                <w:sz w:val="24"/>
                <w:szCs w:val="24"/>
              </w:rPr>
              <w:t>(подпись)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С.Ф.Текутьев</w:t>
            </w:r>
            <w:proofErr w:type="spellEnd"/>
            <w:r w:rsidRPr="00DB310E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"____" ____________ 20__ г.</w:t>
            </w:r>
          </w:p>
          <w:p w:rsidR="003F6C01" w:rsidRPr="00DB310E" w:rsidRDefault="003F6C01" w:rsidP="004F5844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F6C01" w:rsidRPr="00DB310E" w:rsidRDefault="003F6C01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993"/>
        <w:gridCol w:w="4216"/>
      </w:tblGrid>
      <w:tr w:rsidR="003F6C01" w:rsidRPr="00DB310E" w:rsidTr="004F5844">
        <w:tc>
          <w:tcPr>
            <w:tcW w:w="4644" w:type="dxa"/>
          </w:tcPr>
          <w:p w:rsidR="003F6C01" w:rsidRPr="00DB310E" w:rsidRDefault="003F6C01" w:rsidP="004F5844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8"/>
                <w:szCs w:val="28"/>
              </w:rPr>
            </w:pPr>
            <w:r w:rsidRPr="00DB310E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993" w:type="dxa"/>
          </w:tcPr>
          <w:p w:rsidR="003F6C01" w:rsidRPr="00DB310E" w:rsidRDefault="003F6C01" w:rsidP="004F5844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3F6C01" w:rsidRDefault="003F6C01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  <w:r w:rsidRPr="00DB310E">
              <w:rPr>
                <w:sz w:val="28"/>
                <w:szCs w:val="28"/>
              </w:rPr>
              <w:t xml:space="preserve">Главе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  <w:p w:rsidR="003F6C01" w:rsidRDefault="003F6C01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3F6C01" w:rsidRPr="00DB310E" w:rsidRDefault="003F6C01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sz w:val="28"/>
                <w:szCs w:val="28"/>
              </w:rPr>
              <w:t>С.Ф.Текутьеву</w:t>
            </w:r>
            <w:proofErr w:type="spellEnd"/>
          </w:p>
        </w:tc>
      </w:tr>
    </w:tbl>
    <w:p w:rsidR="003F6C01" w:rsidRPr="00DB310E" w:rsidRDefault="003F6C01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  <w:r w:rsidRPr="00DB310E">
        <w:rPr>
          <w:sz w:val="28"/>
          <w:szCs w:val="28"/>
        </w:rPr>
        <w:t>СЛУЖЕБНАЯ ЗАПИСКА</w:t>
      </w:r>
    </w:p>
    <w:p w:rsidR="003F6C01" w:rsidRPr="00DB310E" w:rsidRDefault="003F6C01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  <w:r w:rsidRPr="00DB310E">
        <w:rPr>
          <w:sz w:val="28"/>
          <w:szCs w:val="28"/>
        </w:rPr>
        <w:t>___________________ № _______</w:t>
      </w:r>
    </w:p>
    <w:p w:rsidR="003F6C01" w:rsidRPr="00DB310E" w:rsidRDefault="003F6C01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  <w:r w:rsidRPr="00DB310E">
        <w:rPr>
          <w:sz w:val="28"/>
          <w:szCs w:val="28"/>
        </w:rPr>
        <w:t>Решение о командировании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F6C01" w:rsidRPr="00DB310E" w:rsidRDefault="003F6C01" w:rsidP="003F6C01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Прошу командировать 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DB310E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3F6C01" w:rsidRPr="00D03817" w:rsidRDefault="003F6C01" w:rsidP="003F6C01">
      <w:pPr>
        <w:spacing w:after="0"/>
        <w:rPr>
          <w:rFonts w:ascii="Times New Roman" w:hAnsi="Times New Roman"/>
          <w:sz w:val="24"/>
          <w:szCs w:val="24"/>
        </w:rPr>
      </w:pPr>
      <w:r w:rsidRPr="00D03817">
        <w:rPr>
          <w:rFonts w:ascii="Times New Roman" w:hAnsi="Times New Roman"/>
          <w:sz w:val="24"/>
          <w:szCs w:val="24"/>
        </w:rPr>
        <w:t xml:space="preserve">                                   ( должность,  фамилия, инициалы  командируемог</w:t>
      </w:r>
      <w:proofErr w:type="gramStart"/>
      <w:r w:rsidRPr="00D03817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D03817">
        <w:rPr>
          <w:rFonts w:ascii="Times New Roman" w:hAnsi="Times New Roman"/>
          <w:sz w:val="24"/>
          <w:szCs w:val="24"/>
        </w:rPr>
        <w:t>ых</w:t>
      </w:r>
      <w:proofErr w:type="spellEnd"/>
      <w:r w:rsidRPr="00D03817">
        <w:rPr>
          <w:rFonts w:ascii="Times New Roman" w:hAnsi="Times New Roman"/>
          <w:sz w:val="24"/>
          <w:szCs w:val="24"/>
        </w:rPr>
        <w:t>))</w:t>
      </w:r>
    </w:p>
    <w:p w:rsidR="003F6C01" w:rsidRPr="00DB310E" w:rsidRDefault="003F6C01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в______________________________________________________________________________________________________________________________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DB310E">
        <w:rPr>
          <w:rFonts w:ascii="Times New Roman" w:hAnsi="Times New Roman"/>
          <w:sz w:val="28"/>
          <w:szCs w:val="28"/>
        </w:rPr>
        <w:t>,</w:t>
      </w:r>
    </w:p>
    <w:p w:rsidR="003F6C01" w:rsidRPr="00DB310E" w:rsidRDefault="003F6C01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в_______________________________________________________________________________________________________________________________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3F6C01" w:rsidRPr="00D03817" w:rsidRDefault="003F6C01" w:rsidP="003F6C0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817">
        <w:rPr>
          <w:rFonts w:ascii="Times New Roman" w:hAnsi="Times New Roman"/>
          <w:sz w:val="24"/>
          <w:szCs w:val="24"/>
        </w:rPr>
        <w:t>(место назначения: а) населенный пункт, б) полное наименование организации)</w:t>
      </w:r>
    </w:p>
    <w:p w:rsidR="003F6C01" w:rsidRPr="00DB310E" w:rsidRDefault="003F6C01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для 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3F6C01" w:rsidRPr="00DB310E" w:rsidRDefault="003F6C01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3F6C01" w:rsidRPr="00D03817" w:rsidRDefault="003F6C01" w:rsidP="003F6C0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817">
        <w:rPr>
          <w:rFonts w:ascii="Times New Roman" w:hAnsi="Times New Roman"/>
          <w:sz w:val="24"/>
          <w:szCs w:val="24"/>
        </w:rPr>
        <w:t>(цель командировки)</w:t>
      </w:r>
    </w:p>
    <w:p w:rsidR="003F6C01" w:rsidRPr="00DB310E" w:rsidRDefault="003F6C01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сроком </w:t>
      </w:r>
      <w:proofErr w:type="gramStart"/>
      <w:r w:rsidRPr="00DB310E">
        <w:rPr>
          <w:rFonts w:ascii="Times New Roman" w:hAnsi="Times New Roman"/>
          <w:sz w:val="28"/>
          <w:szCs w:val="28"/>
        </w:rPr>
        <w:t>на</w:t>
      </w:r>
      <w:proofErr w:type="gramEnd"/>
      <w:r w:rsidRPr="00DB310E">
        <w:rPr>
          <w:rFonts w:ascii="Times New Roman" w:hAnsi="Times New Roman"/>
          <w:sz w:val="28"/>
          <w:szCs w:val="28"/>
        </w:rPr>
        <w:t xml:space="preserve"> ______ </w:t>
      </w:r>
      <w:proofErr w:type="gramStart"/>
      <w:r w:rsidRPr="00DB310E">
        <w:rPr>
          <w:rFonts w:ascii="Times New Roman" w:hAnsi="Times New Roman"/>
          <w:sz w:val="28"/>
          <w:szCs w:val="28"/>
        </w:rPr>
        <w:t>дней</w:t>
      </w:r>
      <w:proofErr w:type="gramEnd"/>
      <w:r w:rsidRPr="00DB310E">
        <w:rPr>
          <w:rFonts w:ascii="Times New Roman" w:hAnsi="Times New Roman"/>
          <w:sz w:val="28"/>
          <w:szCs w:val="28"/>
        </w:rPr>
        <w:t>,  с _______________ 20__ г. по ______________ 20__ г.</w:t>
      </w:r>
    </w:p>
    <w:p w:rsidR="003F6C01" w:rsidRPr="00DB310E" w:rsidRDefault="003F6C01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"___" ____________ 20__ г.</w:t>
      </w:r>
      <w:r w:rsidRPr="00DB310E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proofErr w:type="spellStart"/>
      <w:r w:rsidRPr="00DB310E">
        <w:rPr>
          <w:rFonts w:ascii="Times New Roman" w:hAnsi="Times New Roman"/>
          <w:sz w:val="28"/>
          <w:szCs w:val="28"/>
        </w:rPr>
        <w:t>________________Подпись</w:t>
      </w:r>
      <w:proofErr w:type="spellEnd"/>
      <w:r w:rsidRPr="00DB310E">
        <w:rPr>
          <w:rFonts w:ascii="Times New Roman" w:hAnsi="Times New Roman"/>
          <w:sz w:val="28"/>
          <w:szCs w:val="28"/>
        </w:rPr>
        <w:t xml:space="preserve"> </w:t>
      </w:r>
    </w:p>
    <w:p w:rsidR="003F6C01" w:rsidRPr="00DB310E" w:rsidRDefault="003F6C01" w:rsidP="003F6C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10E">
        <w:rPr>
          <w:rFonts w:ascii="Times New Roman" w:hAnsi="Times New Roman" w:cs="Times New Roman"/>
          <w:sz w:val="28"/>
          <w:szCs w:val="28"/>
        </w:rPr>
        <w:t xml:space="preserve">Приложение: на ____ </w:t>
      </w:r>
      <w:proofErr w:type="gramStart"/>
      <w:r w:rsidRPr="00DB310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B310E">
        <w:rPr>
          <w:rFonts w:ascii="Times New Roman" w:hAnsi="Times New Roman" w:cs="Times New Roman"/>
          <w:sz w:val="28"/>
          <w:szCs w:val="28"/>
        </w:rPr>
        <w:t>. в 1 экз.</w:t>
      </w:r>
    </w:p>
    <w:p w:rsidR="003F6C01" w:rsidRPr="00D03817" w:rsidRDefault="003F6C01" w:rsidP="003F6C01">
      <w:pPr>
        <w:spacing w:after="0"/>
        <w:rPr>
          <w:rFonts w:ascii="Times New Roman" w:hAnsi="Times New Roman"/>
          <w:sz w:val="24"/>
          <w:szCs w:val="24"/>
        </w:rPr>
      </w:pPr>
      <w:r w:rsidRPr="00D03817">
        <w:rPr>
          <w:rFonts w:ascii="Times New Roman" w:hAnsi="Times New Roman"/>
          <w:sz w:val="24"/>
          <w:szCs w:val="24"/>
        </w:rPr>
        <w:t xml:space="preserve">                     (письмо, телеграмма и др.)</w:t>
      </w:r>
    </w:p>
    <w:tbl>
      <w:tblPr>
        <w:tblW w:w="0" w:type="auto"/>
        <w:jc w:val="right"/>
        <w:tblInd w:w="5637" w:type="dxa"/>
        <w:tblLook w:val="04A0"/>
      </w:tblPr>
      <w:tblGrid>
        <w:gridCol w:w="4110"/>
      </w:tblGrid>
      <w:tr w:rsidR="003F6C01" w:rsidRPr="00DB310E" w:rsidTr="004F5844">
        <w:trPr>
          <w:jc w:val="right"/>
        </w:trPr>
        <w:tc>
          <w:tcPr>
            <w:tcW w:w="4110" w:type="dxa"/>
          </w:tcPr>
          <w:p w:rsidR="003F6C01" w:rsidRPr="00DB310E" w:rsidRDefault="003F6C01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</w:rPr>
            </w:pPr>
            <w:r w:rsidRPr="00DB310E">
              <w:rPr>
                <w:sz w:val="28"/>
                <w:szCs w:val="28"/>
              </w:rPr>
              <w:lastRenderedPageBreak/>
              <w:t>Приложение № 2 к Положению о порядке направления  работнико</w:t>
            </w:r>
            <w:r>
              <w:rPr>
                <w:sz w:val="28"/>
                <w:szCs w:val="28"/>
              </w:rPr>
              <w:t xml:space="preserve">в Администрации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в </w:t>
            </w:r>
            <w:r w:rsidRPr="00DB310E">
              <w:rPr>
                <w:sz w:val="28"/>
                <w:szCs w:val="28"/>
              </w:rPr>
              <w:t xml:space="preserve">служебные командировки </w:t>
            </w:r>
          </w:p>
        </w:tc>
      </w:tr>
    </w:tbl>
    <w:p w:rsidR="003F6C01" w:rsidRPr="00DB310E" w:rsidRDefault="003F6C01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567"/>
        <w:gridCol w:w="4536"/>
      </w:tblGrid>
      <w:tr w:rsidR="003F6C01" w:rsidRPr="00DB310E" w:rsidTr="004F5844">
        <w:trPr>
          <w:trHeight w:val="2000"/>
        </w:trPr>
        <w:tc>
          <w:tcPr>
            <w:tcW w:w="4644" w:type="dxa"/>
          </w:tcPr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3F6C01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2699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13269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32699">
              <w:rPr>
                <w:rFonts w:ascii="Times New Roman" w:hAnsi="Times New Roman"/>
                <w:sz w:val="24"/>
                <w:szCs w:val="24"/>
              </w:rPr>
              <w:t xml:space="preserve">заведующий) </w:t>
            </w:r>
            <w:r w:rsidRPr="00132699">
              <w:rPr>
                <w:rFonts w:ascii="Times New Roman" w:hAnsi="Times New Roman"/>
                <w:sz w:val="28"/>
                <w:szCs w:val="28"/>
              </w:rPr>
              <w:t>сектора</w:t>
            </w:r>
            <w:proofErr w:type="gramEnd"/>
            <w:r w:rsidRPr="001326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2699">
              <w:rPr>
                <w:rFonts w:ascii="Times New Roman" w:hAnsi="Times New Roman"/>
                <w:sz w:val="24"/>
                <w:szCs w:val="24"/>
              </w:rPr>
              <w:t>или Заместитель Главы</w:t>
            </w:r>
            <w:r w:rsidRPr="001326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2699">
              <w:rPr>
                <w:rFonts w:ascii="Times New Roman" w:hAnsi="Times New Roman"/>
                <w:sz w:val="28"/>
                <w:szCs w:val="28"/>
              </w:rPr>
              <w:t>Новоцимлянского</w:t>
            </w:r>
            <w:proofErr w:type="spellEnd"/>
            <w:r w:rsidRPr="0013269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3F6C01" w:rsidRPr="00DB310E" w:rsidRDefault="003F6C01" w:rsidP="004F5844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F6C01" w:rsidRPr="00D03817" w:rsidRDefault="003F6C01" w:rsidP="004F58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817">
              <w:rPr>
                <w:rFonts w:ascii="Times New Roman" w:hAnsi="Times New Roman"/>
                <w:sz w:val="24"/>
                <w:szCs w:val="24"/>
              </w:rPr>
              <w:t>(подпись) (фамилия, имя, отчество)</w:t>
            </w:r>
          </w:p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"____" ____________ 20__ г.</w:t>
            </w:r>
          </w:p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6C01" w:rsidRPr="00DB310E" w:rsidRDefault="003F6C01" w:rsidP="004F5844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F6C01" w:rsidRPr="00DB310E" w:rsidRDefault="003F6C01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  <w:r w:rsidRPr="00DB310E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F6C01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DB310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03817">
              <w:rPr>
                <w:rFonts w:ascii="Times New Roman" w:hAnsi="Times New Roman"/>
                <w:sz w:val="24"/>
                <w:szCs w:val="24"/>
              </w:rPr>
              <w:t>(подпись)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С.Ф.Текутьев</w:t>
            </w:r>
            <w:proofErr w:type="spellEnd"/>
            <w:r w:rsidRPr="00DB310E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"____" ____________ 20__ г.</w:t>
            </w:r>
          </w:p>
          <w:p w:rsidR="003F6C01" w:rsidRPr="00DB310E" w:rsidRDefault="003F6C01" w:rsidP="004F5844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F6C01" w:rsidRPr="00DB310E" w:rsidRDefault="003F6C01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993"/>
        <w:gridCol w:w="4216"/>
      </w:tblGrid>
      <w:tr w:rsidR="003F6C01" w:rsidRPr="00DB310E" w:rsidTr="004F5844">
        <w:tc>
          <w:tcPr>
            <w:tcW w:w="4644" w:type="dxa"/>
          </w:tcPr>
          <w:p w:rsidR="003F6C01" w:rsidRPr="00DB310E" w:rsidRDefault="003F6C01" w:rsidP="004F5844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8"/>
                <w:szCs w:val="28"/>
              </w:rPr>
            </w:pPr>
            <w:r w:rsidRPr="00DB310E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993" w:type="dxa"/>
          </w:tcPr>
          <w:p w:rsidR="003F6C01" w:rsidRPr="00DB310E" w:rsidRDefault="003F6C01" w:rsidP="004F5844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3F6C01" w:rsidRDefault="003F6C01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Pr="00DB310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3F6C01" w:rsidRPr="00DB310E" w:rsidRDefault="003F6C01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С.Ф.Текутьеву</w:t>
            </w:r>
            <w:proofErr w:type="spellEnd"/>
          </w:p>
          <w:p w:rsidR="003F6C01" w:rsidRPr="00DB310E" w:rsidRDefault="003F6C01" w:rsidP="004F5844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F6C01" w:rsidRPr="00DB310E" w:rsidRDefault="003F6C01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</w:p>
    <w:p w:rsidR="003F6C01" w:rsidRPr="00DB310E" w:rsidRDefault="003F6C01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  <w:r w:rsidRPr="00DB310E">
        <w:rPr>
          <w:sz w:val="28"/>
          <w:szCs w:val="28"/>
        </w:rPr>
        <w:t>СЛУЖЕБНАЯ ЗАПИСКА</w:t>
      </w:r>
    </w:p>
    <w:p w:rsidR="003F6C01" w:rsidRPr="00DB310E" w:rsidRDefault="003F6C01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  <w:r w:rsidRPr="00DB310E">
        <w:rPr>
          <w:sz w:val="28"/>
          <w:szCs w:val="28"/>
        </w:rPr>
        <w:t>___________________ № _______</w:t>
      </w:r>
    </w:p>
    <w:p w:rsidR="003F6C01" w:rsidRPr="00DB310E" w:rsidRDefault="003F6C01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</w:p>
    <w:p w:rsidR="003F6C01" w:rsidRPr="00DB310E" w:rsidRDefault="003F6C01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Отчет об израсходованных суммах</w:t>
      </w:r>
      <w:r w:rsidRPr="00DB310E">
        <w:rPr>
          <w:rFonts w:ascii="Times New Roman" w:hAnsi="Times New Roman"/>
          <w:sz w:val="28"/>
          <w:szCs w:val="28"/>
        </w:rPr>
        <w:br/>
        <w:t>во время командировки</w:t>
      </w:r>
    </w:p>
    <w:p w:rsidR="003F6C01" w:rsidRPr="00DB310E" w:rsidRDefault="003F6C01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 </w:t>
      </w:r>
    </w:p>
    <w:p w:rsidR="003F6C01" w:rsidRPr="00DB310E" w:rsidRDefault="003F6C01" w:rsidP="003F6C01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 Мною</w:t>
      </w:r>
      <w:proofErr w:type="gramStart"/>
      <w:r w:rsidRPr="00DB310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B310E">
        <w:rPr>
          <w:rFonts w:ascii="Times New Roman" w:hAnsi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DB310E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3F6C01" w:rsidRPr="00D03817" w:rsidRDefault="003F6C01" w:rsidP="003F6C01">
      <w:pPr>
        <w:spacing w:after="0"/>
        <w:rPr>
          <w:rFonts w:ascii="Times New Roman" w:hAnsi="Times New Roman"/>
          <w:sz w:val="24"/>
          <w:szCs w:val="24"/>
        </w:rPr>
      </w:pPr>
      <w:r w:rsidRPr="00D03817">
        <w:rPr>
          <w:rFonts w:ascii="Times New Roman" w:hAnsi="Times New Roman"/>
          <w:sz w:val="24"/>
          <w:szCs w:val="24"/>
        </w:rPr>
        <w:t xml:space="preserve">                                   ( должность,  фамилия, инициалы  </w:t>
      </w:r>
      <w:proofErr w:type="gramStart"/>
      <w:r w:rsidRPr="00D03817">
        <w:rPr>
          <w:rFonts w:ascii="Times New Roman" w:hAnsi="Times New Roman"/>
          <w:sz w:val="24"/>
          <w:szCs w:val="24"/>
        </w:rPr>
        <w:t>командируемого</w:t>
      </w:r>
      <w:proofErr w:type="gramEnd"/>
      <w:r w:rsidRPr="00D03817">
        <w:rPr>
          <w:rFonts w:ascii="Times New Roman" w:hAnsi="Times New Roman"/>
          <w:sz w:val="24"/>
          <w:szCs w:val="24"/>
        </w:rPr>
        <w:t>)</w:t>
      </w:r>
    </w:p>
    <w:p w:rsidR="003F6C01" w:rsidRPr="00DB310E" w:rsidRDefault="003F6C01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во время служебной командировки </w:t>
      </w:r>
      <w:proofErr w:type="gramStart"/>
      <w:r w:rsidRPr="00DB310E">
        <w:rPr>
          <w:rFonts w:ascii="Times New Roman" w:hAnsi="Times New Roman"/>
          <w:sz w:val="28"/>
          <w:szCs w:val="28"/>
        </w:rPr>
        <w:t>в</w:t>
      </w:r>
      <w:proofErr w:type="gramEnd"/>
      <w:r w:rsidRPr="00DB310E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DB310E">
        <w:rPr>
          <w:rFonts w:ascii="Times New Roman" w:hAnsi="Times New Roman"/>
          <w:sz w:val="28"/>
          <w:szCs w:val="28"/>
        </w:rPr>
        <w:t xml:space="preserve"> </w:t>
      </w:r>
    </w:p>
    <w:p w:rsidR="003F6C01" w:rsidRPr="00DB310E" w:rsidRDefault="003F6C01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3F6C01" w:rsidRPr="00DB310E" w:rsidRDefault="003F6C01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3F6C01" w:rsidRPr="00DB310E" w:rsidRDefault="003F6C01" w:rsidP="003F6C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(</w:t>
      </w:r>
      <w:r w:rsidRPr="00D03817">
        <w:rPr>
          <w:rFonts w:ascii="Times New Roman" w:hAnsi="Times New Roman"/>
          <w:sz w:val="24"/>
          <w:szCs w:val="24"/>
        </w:rPr>
        <w:t>место назначения: а) населенный пункт, б) полное наименование организации</w:t>
      </w:r>
      <w:r w:rsidRPr="00DB310E">
        <w:rPr>
          <w:rFonts w:ascii="Times New Roman" w:hAnsi="Times New Roman"/>
          <w:sz w:val="28"/>
          <w:szCs w:val="28"/>
        </w:rPr>
        <w:t>)</w:t>
      </w:r>
    </w:p>
    <w:p w:rsidR="003F6C01" w:rsidRPr="00DB310E" w:rsidRDefault="003F6C01" w:rsidP="003F6C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DB310E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3F6C01" w:rsidRPr="00DB310E" w:rsidRDefault="003F6C01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DB310E">
        <w:rPr>
          <w:rFonts w:ascii="Times New Roman" w:hAnsi="Times New Roman"/>
          <w:sz w:val="28"/>
          <w:szCs w:val="28"/>
        </w:rPr>
        <w:t xml:space="preserve">  </w:t>
      </w:r>
    </w:p>
    <w:p w:rsidR="003F6C01" w:rsidRPr="00D03817" w:rsidRDefault="003F6C01" w:rsidP="003F6C0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817">
        <w:rPr>
          <w:rFonts w:ascii="Times New Roman" w:hAnsi="Times New Roman"/>
          <w:sz w:val="24"/>
          <w:szCs w:val="24"/>
        </w:rPr>
        <w:t>(цель командировки)</w:t>
      </w:r>
    </w:p>
    <w:p w:rsidR="003F6C01" w:rsidRPr="00DB310E" w:rsidRDefault="003F6C01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сроком </w:t>
      </w:r>
      <w:proofErr w:type="gramStart"/>
      <w:r w:rsidRPr="00DB310E">
        <w:rPr>
          <w:rFonts w:ascii="Times New Roman" w:hAnsi="Times New Roman"/>
          <w:sz w:val="28"/>
          <w:szCs w:val="28"/>
        </w:rPr>
        <w:t>на</w:t>
      </w:r>
      <w:proofErr w:type="gramEnd"/>
      <w:r w:rsidRPr="00DB310E">
        <w:rPr>
          <w:rFonts w:ascii="Times New Roman" w:hAnsi="Times New Roman"/>
          <w:sz w:val="28"/>
          <w:szCs w:val="28"/>
        </w:rPr>
        <w:t xml:space="preserve"> ______ </w:t>
      </w:r>
      <w:proofErr w:type="gramStart"/>
      <w:r w:rsidRPr="00DB310E">
        <w:rPr>
          <w:rFonts w:ascii="Times New Roman" w:hAnsi="Times New Roman"/>
          <w:sz w:val="28"/>
          <w:szCs w:val="28"/>
        </w:rPr>
        <w:t>дней</w:t>
      </w:r>
      <w:proofErr w:type="gramEnd"/>
      <w:r w:rsidRPr="00DB310E">
        <w:rPr>
          <w:rFonts w:ascii="Times New Roman" w:hAnsi="Times New Roman"/>
          <w:sz w:val="28"/>
          <w:szCs w:val="28"/>
        </w:rPr>
        <w:t>,  с _______________ 20__ г. по ______________ 20__ г.</w:t>
      </w:r>
    </w:p>
    <w:p w:rsidR="003F6C01" w:rsidRPr="00DB310E" w:rsidRDefault="003F6C01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были произведены следующие расходы: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034"/>
        <w:gridCol w:w="3285"/>
      </w:tblGrid>
      <w:tr w:rsidR="003F6C01" w:rsidRPr="00DB310E" w:rsidTr="004F5844">
        <w:trPr>
          <w:trHeight w:val="216"/>
        </w:trPr>
        <w:tc>
          <w:tcPr>
            <w:tcW w:w="534" w:type="dxa"/>
          </w:tcPr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034" w:type="dxa"/>
            <w:vAlign w:val="center"/>
          </w:tcPr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Наименование расхода</w:t>
            </w:r>
          </w:p>
        </w:tc>
        <w:tc>
          <w:tcPr>
            <w:tcW w:w="3285" w:type="dxa"/>
            <w:vAlign w:val="center"/>
          </w:tcPr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3F6C01" w:rsidRPr="00DB310E" w:rsidTr="004F5844">
        <w:trPr>
          <w:trHeight w:val="263"/>
        </w:trPr>
        <w:tc>
          <w:tcPr>
            <w:tcW w:w="534" w:type="dxa"/>
          </w:tcPr>
          <w:p w:rsidR="003F6C01" w:rsidRPr="00DB310E" w:rsidRDefault="003F6C01" w:rsidP="003F6C01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4" w:type="dxa"/>
          </w:tcPr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Проезд до места назначения и обратно</w:t>
            </w:r>
          </w:p>
        </w:tc>
        <w:tc>
          <w:tcPr>
            <w:tcW w:w="3285" w:type="dxa"/>
          </w:tcPr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C01" w:rsidRPr="00DB310E" w:rsidTr="004F5844">
        <w:tc>
          <w:tcPr>
            <w:tcW w:w="534" w:type="dxa"/>
          </w:tcPr>
          <w:p w:rsidR="003F6C01" w:rsidRPr="00DB310E" w:rsidRDefault="003F6C01" w:rsidP="003F6C01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4" w:type="dxa"/>
          </w:tcPr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 xml:space="preserve">Бронирование и </w:t>
            </w:r>
            <w:proofErr w:type="spellStart"/>
            <w:r w:rsidRPr="00DB310E">
              <w:rPr>
                <w:rFonts w:ascii="Times New Roman" w:hAnsi="Times New Roman"/>
                <w:sz w:val="28"/>
                <w:szCs w:val="28"/>
              </w:rPr>
              <w:t>найм</w:t>
            </w:r>
            <w:proofErr w:type="spellEnd"/>
            <w:r w:rsidRPr="00DB310E">
              <w:rPr>
                <w:rFonts w:ascii="Times New Roman" w:hAnsi="Times New Roman"/>
                <w:sz w:val="28"/>
                <w:szCs w:val="28"/>
              </w:rPr>
              <w:t xml:space="preserve"> жилья</w:t>
            </w:r>
          </w:p>
        </w:tc>
        <w:tc>
          <w:tcPr>
            <w:tcW w:w="3285" w:type="dxa"/>
          </w:tcPr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C01" w:rsidRPr="00DB310E" w:rsidTr="004F5844">
        <w:tc>
          <w:tcPr>
            <w:tcW w:w="534" w:type="dxa"/>
          </w:tcPr>
          <w:p w:rsidR="003F6C01" w:rsidRPr="00DB310E" w:rsidRDefault="003F6C01" w:rsidP="003F6C01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4" w:type="dxa"/>
          </w:tcPr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Суточные</w:t>
            </w:r>
          </w:p>
        </w:tc>
        <w:tc>
          <w:tcPr>
            <w:tcW w:w="3285" w:type="dxa"/>
          </w:tcPr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C01" w:rsidRPr="00DB310E" w:rsidTr="004F5844">
        <w:tc>
          <w:tcPr>
            <w:tcW w:w="534" w:type="dxa"/>
          </w:tcPr>
          <w:p w:rsidR="003F6C01" w:rsidRPr="00DB310E" w:rsidRDefault="003F6C01" w:rsidP="003F6C01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4" w:type="dxa"/>
          </w:tcPr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Иные расходы</w:t>
            </w:r>
          </w:p>
        </w:tc>
        <w:tc>
          <w:tcPr>
            <w:tcW w:w="3285" w:type="dxa"/>
          </w:tcPr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C01" w:rsidRPr="00DB310E" w:rsidTr="004F5844">
        <w:tc>
          <w:tcPr>
            <w:tcW w:w="534" w:type="dxa"/>
          </w:tcPr>
          <w:p w:rsidR="003F6C01" w:rsidRPr="00DB310E" w:rsidRDefault="003F6C01" w:rsidP="003F6C01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4" w:type="dxa"/>
          </w:tcPr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C01" w:rsidRPr="00DB310E" w:rsidTr="004F5844">
        <w:tc>
          <w:tcPr>
            <w:tcW w:w="534" w:type="dxa"/>
          </w:tcPr>
          <w:p w:rsidR="003F6C01" w:rsidRPr="00DB310E" w:rsidRDefault="003F6C01" w:rsidP="003F6C01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4" w:type="dxa"/>
          </w:tcPr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3F6C01" w:rsidRPr="00DB310E" w:rsidRDefault="003F6C01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6C01" w:rsidRPr="00DB310E" w:rsidRDefault="003F6C01" w:rsidP="003F6C01">
      <w:pPr>
        <w:spacing w:after="0"/>
        <w:rPr>
          <w:rFonts w:ascii="Times New Roman" w:hAnsi="Times New Roman"/>
          <w:sz w:val="28"/>
          <w:szCs w:val="28"/>
        </w:rPr>
      </w:pPr>
    </w:p>
    <w:p w:rsidR="003F6C01" w:rsidRPr="00DB310E" w:rsidRDefault="003F6C01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"___" ____________ 20__ г.</w:t>
      </w:r>
      <w:r w:rsidRPr="00DB310E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proofErr w:type="spellStart"/>
      <w:r w:rsidRPr="00DB310E">
        <w:rPr>
          <w:rFonts w:ascii="Times New Roman" w:hAnsi="Times New Roman"/>
          <w:sz w:val="28"/>
          <w:szCs w:val="28"/>
        </w:rPr>
        <w:t>________________Подпись</w:t>
      </w:r>
      <w:proofErr w:type="spellEnd"/>
      <w:r w:rsidRPr="00DB310E">
        <w:rPr>
          <w:rFonts w:ascii="Times New Roman" w:hAnsi="Times New Roman"/>
          <w:sz w:val="28"/>
          <w:szCs w:val="28"/>
        </w:rPr>
        <w:t xml:space="preserve"> </w:t>
      </w:r>
    </w:p>
    <w:p w:rsidR="003F6C01" w:rsidRPr="00DB310E" w:rsidRDefault="003F6C01" w:rsidP="003F6C01">
      <w:pPr>
        <w:tabs>
          <w:tab w:val="left" w:pos="6570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3F6C01" w:rsidRPr="00DB310E" w:rsidRDefault="003F6C01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Приложение: </w:t>
      </w:r>
      <w:proofErr w:type="spellStart"/>
      <w:r w:rsidRPr="00DB310E">
        <w:rPr>
          <w:rFonts w:ascii="Times New Roman" w:hAnsi="Times New Roman"/>
          <w:sz w:val="28"/>
          <w:szCs w:val="28"/>
        </w:rPr>
        <w:t>на_____листах</w:t>
      </w:r>
      <w:proofErr w:type="spellEnd"/>
      <w:r w:rsidRPr="00DB310E">
        <w:rPr>
          <w:rFonts w:ascii="Times New Roman" w:hAnsi="Times New Roman"/>
          <w:sz w:val="28"/>
          <w:szCs w:val="28"/>
        </w:rPr>
        <w:t xml:space="preserve"> в 1 экз.</w:t>
      </w:r>
    </w:p>
    <w:p w:rsidR="003F6C01" w:rsidRPr="00D03817" w:rsidRDefault="003F6C01" w:rsidP="003F6C01">
      <w:pPr>
        <w:spacing w:after="0"/>
        <w:rPr>
          <w:rFonts w:ascii="Times New Roman" w:hAnsi="Times New Roman"/>
          <w:sz w:val="24"/>
          <w:szCs w:val="24"/>
        </w:rPr>
      </w:pPr>
      <w:r w:rsidRPr="00D03817">
        <w:rPr>
          <w:rFonts w:ascii="Times New Roman" w:hAnsi="Times New Roman"/>
          <w:sz w:val="24"/>
          <w:szCs w:val="24"/>
        </w:rPr>
        <w:t>(подтверждающие документы)</w:t>
      </w:r>
    </w:p>
    <w:p w:rsidR="003F6C01" w:rsidRPr="00DB310E" w:rsidRDefault="003F6C01" w:rsidP="003F6C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310E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DB310E">
        <w:rPr>
          <w:rFonts w:ascii="Times New Roman" w:hAnsi="Times New Roman"/>
          <w:color w:val="000000"/>
          <w:sz w:val="28"/>
          <w:szCs w:val="28"/>
        </w:rPr>
        <w:t> </w:t>
      </w:r>
    </w:p>
    <w:p w:rsidR="003F6C01" w:rsidRPr="00DB310E" w:rsidRDefault="003F6C01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6C01" w:rsidRPr="00DB310E" w:rsidRDefault="003F6C01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6C01" w:rsidRPr="00DB310E" w:rsidRDefault="003F6C01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70FB" w:rsidRDefault="00EF70FB"/>
    <w:sectPr w:rsidR="00EF70FB" w:rsidSect="00204FD6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803B9"/>
    <w:multiLevelType w:val="hybridMultilevel"/>
    <w:tmpl w:val="084C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C01"/>
    <w:rsid w:val="003F6C01"/>
    <w:rsid w:val="005F66A5"/>
    <w:rsid w:val="006148AB"/>
    <w:rsid w:val="007A79A5"/>
    <w:rsid w:val="00862A51"/>
    <w:rsid w:val="00C81BA8"/>
    <w:rsid w:val="00D92E9A"/>
    <w:rsid w:val="00DC4D7F"/>
    <w:rsid w:val="00EF70FB"/>
    <w:rsid w:val="00F3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0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C01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Normal (Web)"/>
    <w:basedOn w:val="a"/>
    <w:uiPriority w:val="99"/>
    <w:rsid w:val="003F6C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3F6C01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3D76FCEA7416B1EE0B428A35F3C39229A7554D49BD3DE2039D0E81418DEB89B7FE52DD9D354FC6CEW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3D76FCEA7416B1EE0B428A35F3C39229A7564142BB3DE2039D0E81418DEB89B7FE52DD9D344EC8CEW2G" TargetMode="External"/><Relationship Id="rId5" Type="http://schemas.openxmlformats.org/officeDocument/2006/relationships/hyperlink" Target="consultantplus://offline/ref=903D76FCEA7416B1EE0B428A35F3C39229A7564848BF3DE2039D0E81418DEB89B7FE52DD9D354ECCCEW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2</cp:revision>
  <cp:lastPrinted>2015-05-26T10:28:00Z</cp:lastPrinted>
  <dcterms:created xsi:type="dcterms:W3CDTF">2015-05-26T10:30:00Z</dcterms:created>
  <dcterms:modified xsi:type="dcterms:W3CDTF">2015-05-26T10:30:00Z</dcterms:modified>
</cp:coreProperties>
</file>