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D1" w:rsidRPr="004B4AD1" w:rsidRDefault="004B4AD1" w:rsidP="00DC5988">
      <w:pPr>
        <w:spacing w:after="0" w:line="240" w:lineRule="auto"/>
        <w:jc w:val="center"/>
        <w:rPr>
          <w:rFonts w:ascii="Times New Roman" w:eastAsia="Calibri" w:hAnsi="Times New Roman" w:cs="Times New Roman"/>
          <w:spacing w:val="30"/>
          <w:sz w:val="28"/>
          <w:szCs w:val="28"/>
        </w:rPr>
      </w:pPr>
    </w:p>
    <w:p w:rsidR="004B4AD1" w:rsidRPr="004B4AD1" w:rsidRDefault="004B4AD1" w:rsidP="004B4AD1">
      <w:pPr>
        <w:spacing w:after="0" w:line="240" w:lineRule="auto"/>
        <w:jc w:val="center"/>
        <w:rPr>
          <w:rFonts w:ascii="Times New Roman" w:eastAsia="Calibri" w:hAnsi="Times New Roman" w:cs="Times New Roman"/>
          <w:spacing w:val="30"/>
          <w:sz w:val="28"/>
          <w:szCs w:val="28"/>
        </w:rPr>
      </w:pPr>
      <w:r w:rsidRPr="004B4AD1">
        <w:rPr>
          <w:rFonts w:ascii="Times New Roman" w:eastAsia="Calibri" w:hAnsi="Times New Roman" w:cs="Times New Roman"/>
          <w:spacing w:val="30"/>
          <w:sz w:val="28"/>
          <w:szCs w:val="28"/>
        </w:rPr>
        <w:t>РОССИЙСКАЯ ФЕДЕРАЦИЯ</w:t>
      </w:r>
    </w:p>
    <w:p w:rsidR="004B4AD1" w:rsidRPr="004B4AD1" w:rsidRDefault="004B4AD1" w:rsidP="004B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4AD1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</w:p>
    <w:p w:rsidR="004B4AD1" w:rsidRPr="004B4AD1" w:rsidRDefault="004B4AD1" w:rsidP="004B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4AD1">
        <w:rPr>
          <w:rFonts w:ascii="Times New Roman" w:eastAsia="Calibri" w:hAnsi="Times New Roman" w:cs="Times New Roman"/>
          <w:sz w:val="28"/>
          <w:szCs w:val="28"/>
        </w:rPr>
        <w:t>ЦИМЛЯНСКИЙ РАЙОН</w:t>
      </w:r>
    </w:p>
    <w:p w:rsidR="004B4AD1" w:rsidRPr="004B4AD1" w:rsidRDefault="004B4AD1" w:rsidP="004B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4AD1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4B4AD1" w:rsidRDefault="004B4AD1" w:rsidP="004B4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AD1">
        <w:rPr>
          <w:rFonts w:ascii="Times New Roman" w:eastAsia="Calibri" w:hAnsi="Times New Roman" w:cs="Times New Roman"/>
          <w:sz w:val="28"/>
          <w:szCs w:val="28"/>
        </w:rPr>
        <w:t>НОВОЦИМЛЯНСКОГО СЕЛЬСКОГО ПОСЕЛЕНИЯ</w:t>
      </w:r>
      <w:r w:rsidRPr="004B4AD1">
        <w:rPr>
          <w:rFonts w:ascii="Times New Roman" w:eastAsia="Calibri" w:hAnsi="Times New Roman" w:cs="Times New Roman"/>
          <w:sz w:val="28"/>
          <w:szCs w:val="28"/>
        </w:rPr>
        <w:br/>
        <w:t>ПОСТАНОВЛЕНИЕ</w:t>
      </w:r>
    </w:p>
    <w:p w:rsidR="004B4AD1" w:rsidRPr="004B4AD1" w:rsidRDefault="004B4AD1" w:rsidP="004B4A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4AD1" w:rsidRDefault="004B4AD1" w:rsidP="004B4A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5988">
        <w:rPr>
          <w:sz w:val="28"/>
          <w:szCs w:val="28"/>
        </w:rPr>
        <w:t>26.02.</w:t>
      </w:r>
      <w:r>
        <w:rPr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4B4AD1">
        <w:rPr>
          <w:rFonts w:ascii="Times New Roman" w:eastAsia="Calibri" w:hAnsi="Times New Roman" w:cs="Times New Roman"/>
          <w:sz w:val="28"/>
          <w:szCs w:val="28"/>
        </w:rPr>
        <w:t xml:space="preserve">2015г.  </w:t>
      </w:r>
      <w:r w:rsidR="00DC5988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4B4AD1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DC5988">
        <w:rPr>
          <w:rFonts w:ascii="Times New Roman" w:eastAsia="Calibri" w:hAnsi="Times New Roman" w:cs="Times New Roman"/>
          <w:sz w:val="28"/>
          <w:szCs w:val="28"/>
        </w:rPr>
        <w:t>23</w:t>
      </w:r>
      <w:r w:rsidR="00DC5988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Pr="004B4AD1">
        <w:rPr>
          <w:rFonts w:ascii="Times New Roman" w:eastAsia="Calibri" w:hAnsi="Times New Roman" w:cs="Times New Roman"/>
          <w:sz w:val="28"/>
          <w:szCs w:val="28"/>
        </w:rPr>
        <w:t xml:space="preserve"> ст. Новоцимлянская</w:t>
      </w:r>
    </w:p>
    <w:p w:rsidR="004B4AD1" w:rsidRDefault="004B4AD1" w:rsidP="004B4AD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утверждении плана мероприятий </w:t>
      </w:r>
      <w:proofErr w:type="gramStart"/>
      <w:r w:rsidRPr="004B4A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4B4AD1" w:rsidRPr="004B4AD1" w:rsidRDefault="004B4AD1" w:rsidP="004B4AD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сокращению просроченной кредиторской задолж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бюджета Новоцимлянского сельского поселения</w:t>
      </w:r>
      <w:r w:rsidRPr="004B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DD6" w:rsidRPr="00357E71" w:rsidRDefault="004B4AD1" w:rsidP="00357E71">
      <w:pPr>
        <w:tabs>
          <w:tab w:val="left" w:pos="8364"/>
          <w:tab w:val="left" w:pos="9355"/>
        </w:tabs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4B4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B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пункта </w:t>
      </w:r>
      <w:r w:rsidR="00E85C11">
        <w:rPr>
          <w:rFonts w:ascii="Times New Roman" w:eastAsia="Times New Roman" w:hAnsi="Times New Roman" w:cs="Times New Roman"/>
          <w:sz w:val="28"/>
          <w:szCs w:val="28"/>
          <w:lang w:eastAsia="ru-RU"/>
        </w:rPr>
        <w:t>4 п</w:t>
      </w:r>
      <w:r w:rsidR="00357E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Новоцимлянского сельского поселения №18 от 19.02.2015 года «О мерах по реализации решения Собрания депутатов №80 от 24.12.2014 года «О бюджете Новоцимлянского сельского поселения Цимлянского района</w:t>
      </w:r>
      <w:r w:rsidR="00B94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 год и плановый период </w:t>
      </w:r>
      <w:r w:rsidR="00357E71">
        <w:rPr>
          <w:rFonts w:ascii="Times New Roman" w:eastAsia="Times New Roman" w:hAnsi="Times New Roman" w:cs="Times New Roman"/>
          <w:sz w:val="28"/>
          <w:szCs w:val="28"/>
          <w:lang w:eastAsia="ru-RU"/>
        </w:rPr>
        <w:t>2016-2017 годов»</w:t>
      </w:r>
      <w:proofErr w:type="gramStart"/>
      <w:r w:rsidR="00E8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E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5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 постановления Администрации Новоцимлянского сельского поселения  №60 от 02.06.2014 года</w:t>
      </w:r>
      <w:r w:rsidR="00E8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44DD6" w:rsidRPr="00357E71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Программы повышения эффективности управления муниципальными финансами на период до 2018 года в </w:t>
      </w:r>
      <w:proofErr w:type="spellStart"/>
      <w:r w:rsidR="00E44DD6" w:rsidRPr="00357E71">
        <w:rPr>
          <w:rFonts w:ascii="Times New Roman" w:eastAsia="Calibri" w:hAnsi="Times New Roman" w:cs="Times New Roman"/>
          <w:sz w:val="28"/>
          <w:szCs w:val="28"/>
        </w:rPr>
        <w:t>Новоцимлянском</w:t>
      </w:r>
      <w:proofErr w:type="spellEnd"/>
      <w:r w:rsidR="00E44DD6" w:rsidRPr="00357E71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Цимлянского района</w:t>
      </w:r>
      <w:r w:rsidR="00E85C1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85C11" w:rsidRPr="00E8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C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85C11" w:rsidRPr="004B4A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качества управления муниципальными финансами</w:t>
      </w:r>
    </w:p>
    <w:p w:rsidR="00E44DD6" w:rsidRPr="00010B14" w:rsidRDefault="00E44DD6" w:rsidP="00E44DD6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4B4AD1" w:rsidRPr="004B4AD1" w:rsidRDefault="00E85C11" w:rsidP="004B4A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 w:rsidR="004B4AD1" w:rsidRPr="004B4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Утвердить план мероприятий по сокращению просроченной кредиторской задол</w:t>
      </w:r>
      <w:r w:rsidR="003A776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женности бюджета Новоцимлянского сельского поселения</w:t>
      </w:r>
      <w:r w:rsidR="004B4AD1" w:rsidRPr="004B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hyperlink r:id="rId5" w:history="1">
        <w:r w:rsidR="004B4AD1" w:rsidRPr="00E85C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к настоящему постановлению</w:t>
        </w:r>
      </w:hyperlink>
      <w:r w:rsidR="003A7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2.Главному специалисту (Болдырева И.В.)</w:t>
      </w:r>
      <w:proofErr w:type="gramStart"/>
      <w:r w:rsidR="004B4AD1" w:rsidRPr="004B4A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4B4AD1" w:rsidRPr="004B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</w:t>
      </w:r>
      <w:r w:rsidR="003A77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администрации в сети Интернет.</w:t>
      </w:r>
      <w:r w:rsidR="003A7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4B4AD1" w:rsidRPr="004B4AD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</w:t>
      </w:r>
      <w:r w:rsidR="003A77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упает в силу со дня его официального опубликования.</w:t>
      </w:r>
      <w:r w:rsidR="003A7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="004B4AD1" w:rsidRPr="004B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B4AD1" w:rsidRPr="004B4A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B4AD1" w:rsidRPr="004B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A7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B4AD1" w:rsidRDefault="004B4AD1" w:rsidP="003A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77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Новоцимлянского</w:t>
      </w:r>
    </w:p>
    <w:p w:rsidR="003A7762" w:rsidRDefault="003A7762" w:rsidP="003A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С.Ф.Текутьев</w:t>
      </w:r>
      <w:proofErr w:type="spellEnd"/>
    </w:p>
    <w:p w:rsidR="003A7762" w:rsidRDefault="003A7762" w:rsidP="003A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62" w:rsidRDefault="00C33EA5" w:rsidP="003A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A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</w:t>
      </w:r>
    </w:p>
    <w:p w:rsidR="003A7762" w:rsidRDefault="003A7762" w:rsidP="003A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экономики и финансов</w:t>
      </w:r>
    </w:p>
    <w:p w:rsidR="003A7762" w:rsidRDefault="003A7762" w:rsidP="003A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62" w:rsidRDefault="003A7762" w:rsidP="003A7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62" w:rsidRDefault="00C33EA5" w:rsidP="003A77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762" w:rsidRDefault="00C33EA5" w:rsidP="003A77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3A7762" w:rsidRDefault="003A7762" w:rsidP="003A77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C33EA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C33EA5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</w:t>
      </w:r>
    </w:p>
    <w:p w:rsidR="003A7762" w:rsidRPr="004B4AD1" w:rsidRDefault="003A7762" w:rsidP="003A77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762" w:rsidRDefault="004B4AD1" w:rsidP="003A77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4B4AD1" w:rsidRPr="004B4AD1" w:rsidRDefault="004B4AD1" w:rsidP="003A77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сокращению просроченной кредиторской задол</w:t>
      </w:r>
      <w:r w:rsidR="003A7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женности бюджета Новоцимлянского сельского поселения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"/>
        <w:gridCol w:w="4007"/>
        <w:gridCol w:w="2330"/>
        <w:gridCol w:w="2330"/>
      </w:tblGrid>
      <w:tr w:rsidR="004B4AD1" w:rsidRPr="004B4AD1" w:rsidTr="007650C3">
        <w:trPr>
          <w:trHeight w:val="15"/>
          <w:tblCellSpacing w:w="15" w:type="dxa"/>
          <w:jc w:val="center"/>
        </w:trPr>
        <w:tc>
          <w:tcPr>
            <w:tcW w:w="733" w:type="dxa"/>
            <w:vAlign w:val="center"/>
            <w:hideMark/>
          </w:tcPr>
          <w:p w:rsidR="004B4AD1" w:rsidRPr="004B4AD1" w:rsidRDefault="004B4AD1" w:rsidP="004B4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7" w:type="dxa"/>
            <w:vAlign w:val="center"/>
            <w:hideMark/>
          </w:tcPr>
          <w:p w:rsidR="004B4AD1" w:rsidRPr="004B4AD1" w:rsidRDefault="004B4AD1" w:rsidP="004B4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vAlign w:val="center"/>
            <w:hideMark/>
          </w:tcPr>
          <w:p w:rsidR="004B4AD1" w:rsidRPr="004B4AD1" w:rsidRDefault="004B4AD1" w:rsidP="004B4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5" w:type="dxa"/>
            <w:vAlign w:val="center"/>
            <w:hideMark/>
          </w:tcPr>
          <w:p w:rsidR="004B4AD1" w:rsidRPr="004B4AD1" w:rsidRDefault="004B4AD1" w:rsidP="004B4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AD1" w:rsidRPr="004B4AD1" w:rsidTr="007650C3">
        <w:trPr>
          <w:tblCellSpacing w:w="15" w:type="dxa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4AD1" w:rsidRPr="004B4AD1" w:rsidRDefault="004B4AD1" w:rsidP="004B4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4B4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B4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B4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4AD1" w:rsidRPr="004B4AD1" w:rsidRDefault="004B4AD1" w:rsidP="004B4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по урегулированию задолженности</w:t>
            </w:r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4AD1" w:rsidRPr="004B4AD1" w:rsidRDefault="004B4AD1" w:rsidP="004B4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4AD1" w:rsidRPr="004B4AD1" w:rsidRDefault="004B4AD1" w:rsidP="004B4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4AD1" w:rsidRPr="004B4AD1" w:rsidTr="007650C3">
        <w:trPr>
          <w:tblCellSpacing w:w="15" w:type="dxa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4AD1" w:rsidRPr="004B4AD1" w:rsidRDefault="004B4AD1" w:rsidP="004B4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4AD1" w:rsidRPr="004B4AD1" w:rsidRDefault="004B4AD1" w:rsidP="004B4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4AD1" w:rsidRPr="004B4AD1" w:rsidRDefault="004B4AD1" w:rsidP="004B4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4AD1" w:rsidRPr="004B4AD1" w:rsidRDefault="004B4AD1" w:rsidP="004B4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4AD1" w:rsidRPr="004B4AD1" w:rsidTr="007650C3">
        <w:trPr>
          <w:tblCellSpacing w:w="15" w:type="dxa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4AD1" w:rsidRPr="004B4AD1" w:rsidRDefault="004B4AD1" w:rsidP="004B4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4AD1" w:rsidRPr="004B4AD1" w:rsidRDefault="004B4AD1" w:rsidP="004B4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просроченной кредиторской задолженности по данным квартальной отчетности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50C3" w:rsidRDefault="007650C3" w:rsidP="004B4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Получатели</w:t>
            </w:r>
          </w:p>
          <w:p w:rsidR="004B4AD1" w:rsidRPr="004B4AD1" w:rsidRDefault="004B4AD1" w:rsidP="004B4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бюджетных средств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4AD1" w:rsidRPr="004B4AD1" w:rsidRDefault="004B4AD1" w:rsidP="004B4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7-го числа месяца, следующего за </w:t>
            </w:r>
            <w:proofErr w:type="gramStart"/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отчетным</w:t>
            </w:r>
            <w:proofErr w:type="gramEnd"/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50C3" w:rsidRPr="004B4AD1" w:rsidTr="007650C3">
        <w:trPr>
          <w:tblCellSpacing w:w="15" w:type="dxa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4AD1" w:rsidRPr="004B4AD1" w:rsidRDefault="007650C3" w:rsidP="004B4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4AD1" w:rsidRPr="004B4AD1" w:rsidRDefault="007650C3" w:rsidP="004B4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планов мероприятий по погашению просроченной кредиторской задолженности, сложившейся на конец отчетного периода, и </w:t>
            </w:r>
            <w:proofErr w:type="gramStart"/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исполнением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50C3" w:rsidRDefault="007650C3" w:rsidP="008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Получатели</w:t>
            </w:r>
          </w:p>
          <w:p w:rsidR="004B4AD1" w:rsidRPr="004B4AD1" w:rsidRDefault="007650C3" w:rsidP="008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бюджетных средств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4AD1" w:rsidRPr="004B4AD1" w:rsidRDefault="007650C3" w:rsidP="004B4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финансового года </w:t>
            </w:r>
          </w:p>
        </w:tc>
      </w:tr>
      <w:tr w:rsidR="007650C3" w:rsidRPr="004B4AD1" w:rsidTr="007650C3">
        <w:trPr>
          <w:tblCellSpacing w:w="15" w:type="dxa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4AD1" w:rsidRPr="004B4AD1" w:rsidRDefault="007650C3" w:rsidP="004B4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4AD1" w:rsidRPr="004B4AD1" w:rsidRDefault="007650C3" w:rsidP="004B4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 информацией о просроченной кредиторской задолженности пояснительной записки о причинах образования просроченной кредиторской задолженности, мерах, принимаемых по ее погашению, и сроках погашения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650C3" w:rsidRDefault="007650C3" w:rsidP="008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Получатели</w:t>
            </w:r>
          </w:p>
          <w:p w:rsidR="004B4AD1" w:rsidRPr="004B4AD1" w:rsidRDefault="007650C3" w:rsidP="008B2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бюджетных средств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4AD1" w:rsidRPr="004B4AD1" w:rsidRDefault="007650C3" w:rsidP="004B4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7-го числа месяца, следующего за </w:t>
            </w:r>
            <w:proofErr w:type="gramStart"/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отчетным</w:t>
            </w:r>
            <w:proofErr w:type="gramEnd"/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50C3" w:rsidRPr="004B4AD1" w:rsidTr="007650C3">
        <w:trPr>
          <w:tblCellSpacing w:w="15" w:type="dxa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4AD1" w:rsidRPr="004B4AD1" w:rsidRDefault="007650C3" w:rsidP="004B4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4AD1" w:rsidRPr="004B4AD1" w:rsidRDefault="007650C3" w:rsidP="00765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состояния просроченной кредиторской задол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женности бюджета </w:t>
            </w:r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данным отчетности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4AD1" w:rsidRPr="004B4AD1" w:rsidRDefault="007650C3" w:rsidP="004B4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отдел Администрации Цимлянского района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4AD1" w:rsidRPr="004B4AD1" w:rsidRDefault="007650C3" w:rsidP="004B4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12-го числа месяца, следующего за </w:t>
            </w:r>
            <w:proofErr w:type="gramStart"/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отчетным</w:t>
            </w:r>
            <w:proofErr w:type="gramEnd"/>
            <w:r w:rsidRPr="004B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B4AD1" w:rsidRPr="004B4AD1" w:rsidRDefault="004B4AD1" w:rsidP="004B4A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4B4AD1" w:rsidRPr="004B4AD1" w:rsidTr="004B4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AD1" w:rsidRPr="004B4AD1" w:rsidRDefault="004B4AD1" w:rsidP="004B4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4AD1" w:rsidRPr="004B4AD1" w:rsidRDefault="004B4AD1" w:rsidP="004B4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AD1" w:rsidRPr="004B4AD1" w:rsidTr="004B4A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AD1" w:rsidRPr="004B4AD1" w:rsidRDefault="004B4AD1" w:rsidP="004B4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4AD1" w:rsidRPr="004B4AD1" w:rsidRDefault="004B4AD1" w:rsidP="004B4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4428" w:rsidRPr="004B4AD1" w:rsidRDefault="00C94428">
      <w:pPr>
        <w:rPr>
          <w:rFonts w:ascii="Times New Roman" w:hAnsi="Times New Roman" w:cs="Times New Roman"/>
          <w:sz w:val="28"/>
          <w:szCs w:val="28"/>
        </w:rPr>
      </w:pPr>
    </w:p>
    <w:sectPr w:rsidR="00C94428" w:rsidRPr="004B4AD1" w:rsidSect="00C9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AD1"/>
    <w:rsid w:val="00005399"/>
    <w:rsid w:val="000061F3"/>
    <w:rsid w:val="00007EBE"/>
    <w:rsid w:val="000103F9"/>
    <w:rsid w:val="00014C30"/>
    <w:rsid w:val="000203B0"/>
    <w:rsid w:val="00027784"/>
    <w:rsid w:val="000341E5"/>
    <w:rsid w:val="00035307"/>
    <w:rsid w:val="00041943"/>
    <w:rsid w:val="0004574D"/>
    <w:rsid w:val="00050268"/>
    <w:rsid w:val="0006149A"/>
    <w:rsid w:val="0006729D"/>
    <w:rsid w:val="000716B9"/>
    <w:rsid w:val="000C0F60"/>
    <w:rsid w:val="000C295E"/>
    <w:rsid w:val="000C3A44"/>
    <w:rsid w:val="000C4389"/>
    <w:rsid w:val="000C53DA"/>
    <w:rsid w:val="000D7406"/>
    <w:rsid w:val="000F25BE"/>
    <w:rsid w:val="001125AF"/>
    <w:rsid w:val="001328D7"/>
    <w:rsid w:val="001346EC"/>
    <w:rsid w:val="00135339"/>
    <w:rsid w:val="0014350C"/>
    <w:rsid w:val="001636A3"/>
    <w:rsid w:val="00170EE2"/>
    <w:rsid w:val="001771D9"/>
    <w:rsid w:val="00182CD5"/>
    <w:rsid w:val="001A1468"/>
    <w:rsid w:val="001A455E"/>
    <w:rsid w:val="001A5B2F"/>
    <w:rsid w:val="001B69E3"/>
    <w:rsid w:val="001C4759"/>
    <w:rsid w:val="001C7EEE"/>
    <w:rsid w:val="001E0F18"/>
    <w:rsid w:val="001E26B8"/>
    <w:rsid w:val="001F751F"/>
    <w:rsid w:val="001F7C92"/>
    <w:rsid w:val="00200CA1"/>
    <w:rsid w:val="00203125"/>
    <w:rsid w:val="00203A51"/>
    <w:rsid w:val="00207E24"/>
    <w:rsid w:val="00211814"/>
    <w:rsid w:val="00213C44"/>
    <w:rsid w:val="00223725"/>
    <w:rsid w:val="00236403"/>
    <w:rsid w:val="0024158B"/>
    <w:rsid w:val="00241600"/>
    <w:rsid w:val="00244065"/>
    <w:rsid w:val="00245F0B"/>
    <w:rsid w:val="002478D4"/>
    <w:rsid w:val="00263D92"/>
    <w:rsid w:val="00272F29"/>
    <w:rsid w:val="002773FA"/>
    <w:rsid w:val="00277D4A"/>
    <w:rsid w:val="00282A1A"/>
    <w:rsid w:val="00292AD5"/>
    <w:rsid w:val="0029487F"/>
    <w:rsid w:val="00296298"/>
    <w:rsid w:val="002A0E13"/>
    <w:rsid w:val="002A7F02"/>
    <w:rsid w:val="002C03A7"/>
    <w:rsid w:val="002C17C5"/>
    <w:rsid w:val="002E0E42"/>
    <w:rsid w:val="002F0606"/>
    <w:rsid w:val="002F1DFE"/>
    <w:rsid w:val="002F4926"/>
    <w:rsid w:val="00300EE5"/>
    <w:rsid w:val="00302AE0"/>
    <w:rsid w:val="0030378A"/>
    <w:rsid w:val="00312471"/>
    <w:rsid w:val="003309D9"/>
    <w:rsid w:val="00334E03"/>
    <w:rsid w:val="00352D05"/>
    <w:rsid w:val="003535A0"/>
    <w:rsid w:val="00355410"/>
    <w:rsid w:val="00357E71"/>
    <w:rsid w:val="0036167D"/>
    <w:rsid w:val="00363B2F"/>
    <w:rsid w:val="00363B91"/>
    <w:rsid w:val="00375C30"/>
    <w:rsid w:val="0037653A"/>
    <w:rsid w:val="003818AE"/>
    <w:rsid w:val="0039065B"/>
    <w:rsid w:val="003A7762"/>
    <w:rsid w:val="003C4588"/>
    <w:rsid w:val="003D5E76"/>
    <w:rsid w:val="003D6E0E"/>
    <w:rsid w:val="003F3000"/>
    <w:rsid w:val="003F526E"/>
    <w:rsid w:val="00403199"/>
    <w:rsid w:val="0040661F"/>
    <w:rsid w:val="00416843"/>
    <w:rsid w:val="00420691"/>
    <w:rsid w:val="004259CD"/>
    <w:rsid w:val="00431F7D"/>
    <w:rsid w:val="00433CD0"/>
    <w:rsid w:val="00442DE0"/>
    <w:rsid w:val="0045163C"/>
    <w:rsid w:val="00451653"/>
    <w:rsid w:val="00462B11"/>
    <w:rsid w:val="004675F8"/>
    <w:rsid w:val="004724D9"/>
    <w:rsid w:val="00476466"/>
    <w:rsid w:val="004933B6"/>
    <w:rsid w:val="0049485E"/>
    <w:rsid w:val="00494C72"/>
    <w:rsid w:val="0049556A"/>
    <w:rsid w:val="004A19DB"/>
    <w:rsid w:val="004A3F14"/>
    <w:rsid w:val="004B4308"/>
    <w:rsid w:val="004B4AD1"/>
    <w:rsid w:val="004D0272"/>
    <w:rsid w:val="004D1935"/>
    <w:rsid w:val="004D62BB"/>
    <w:rsid w:val="004D7E84"/>
    <w:rsid w:val="004D7F29"/>
    <w:rsid w:val="004F7C85"/>
    <w:rsid w:val="00501C50"/>
    <w:rsid w:val="00503C7B"/>
    <w:rsid w:val="00506514"/>
    <w:rsid w:val="005356D7"/>
    <w:rsid w:val="00536712"/>
    <w:rsid w:val="00555764"/>
    <w:rsid w:val="005604F0"/>
    <w:rsid w:val="0057141C"/>
    <w:rsid w:val="00574D7F"/>
    <w:rsid w:val="0059497A"/>
    <w:rsid w:val="005A0F15"/>
    <w:rsid w:val="005A3718"/>
    <w:rsid w:val="005A5FDC"/>
    <w:rsid w:val="005B27C5"/>
    <w:rsid w:val="005D20D0"/>
    <w:rsid w:val="005D2146"/>
    <w:rsid w:val="005E0B75"/>
    <w:rsid w:val="005E5428"/>
    <w:rsid w:val="005E5AF6"/>
    <w:rsid w:val="005F08FA"/>
    <w:rsid w:val="005F1B74"/>
    <w:rsid w:val="005F2026"/>
    <w:rsid w:val="00602707"/>
    <w:rsid w:val="0061327B"/>
    <w:rsid w:val="006168EE"/>
    <w:rsid w:val="00617CDF"/>
    <w:rsid w:val="00620469"/>
    <w:rsid w:val="00624157"/>
    <w:rsid w:val="00635437"/>
    <w:rsid w:val="006447D5"/>
    <w:rsid w:val="00646315"/>
    <w:rsid w:val="006614A0"/>
    <w:rsid w:val="00662689"/>
    <w:rsid w:val="0068203F"/>
    <w:rsid w:val="006856F8"/>
    <w:rsid w:val="00687917"/>
    <w:rsid w:val="006901C0"/>
    <w:rsid w:val="006A3A42"/>
    <w:rsid w:val="006B0973"/>
    <w:rsid w:val="006B19DF"/>
    <w:rsid w:val="006B2142"/>
    <w:rsid w:val="006C32C5"/>
    <w:rsid w:val="006E6BCA"/>
    <w:rsid w:val="006F70AD"/>
    <w:rsid w:val="007276EF"/>
    <w:rsid w:val="0073123F"/>
    <w:rsid w:val="00753476"/>
    <w:rsid w:val="00755B20"/>
    <w:rsid w:val="00762EF9"/>
    <w:rsid w:val="007650C3"/>
    <w:rsid w:val="0078053F"/>
    <w:rsid w:val="00783D24"/>
    <w:rsid w:val="00791094"/>
    <w:rsid w:val="007B5EA7"/>
    <w:rsid w:val="007B677F"/>
    <w:rsid w:val="007B694C"/>
    <w:rsid w:val="007C2F36"/>
    <w:rsid w:val="007C3A9E"/>
    <w:rsid w:val="007D0FBD"/>
    <w:rsid w:val="007D1941"/>
    <w:rsid w:val="007D4D2B"/>
    <w:rsid w:val="007F5359"/>
    <w:rsid w:val="008043EB"/>
    <w:rsid w:val="00835EB0"/>
    <w:rsid w:val="00842A8A"/>
    <w:rsid w:val="00845B80"/>
    <w:rsid w:val="0085674E"/>
    <w:rsid w:val="00870874"/>
    <w:rsid w:val="0087254D"/>
    <w:rsid w:val="00876550"/>
    <w:rsid w:val="00886394"/>
    <w:rsid w:val="008873D8"/>
    <w:rsid w:val="00891A70"/>
    <w:rsid w:val="00895A9B"/>
    <w:rsid w:val="008A62E6"/>
    <w:rsid w:val="008E00FA"/>
    <w:rsid w:val="008E301D"/>
    <w:rsid w:val="008F1100"/>
    <w:rsid w:val="008F1BF4"/>
    <w:rsid w:val="009132BB"/>
    <w:rsid w:val="009167FD"/>
    <w:rsid w:val="00925C6F"/>
    <w:rsid w:val="00930500"/>
    <w:rsid w:val="00931991"/>
    <w:rsid w:val="00936161"/>
    <w:rsid w:val="00947C63"/>
    <w:rsid w:val="00962AAD"/>
    <w:rsid w:val="00974D1B"/>
    <w:rsid w:val="00983B9A"/>
    <w:rsid w:val="00990C10"/>
    <w:rsid w:val="009948C7"/>
    <w:rsid w:val="00997584"/>
    <w:rsid w:val="009A04BC"/>
    <w:rsid w:val="009A3C4A"/>
    <w:rsid w:val="009B2E8B"/>
    <w:rsid w:val="009C0648"/>
    <w:rsid w:val="009C08B9"/>
    <w:rsid w:val="009C2045"/>
    <w:rsid w:val="009D1A62"/>
    <w:rsid w:val="009D450A"/>
    <w:rsid w:val="009D495E"/>
    <w:rsid w:val="009E09B7"/>
    <w:rsid w:val="00A15C01"/>
    <w:rsid w:val="00A21DB0"/>
    <w:rsid w:val="00A21DB5"/>
    <w:rsid w:val="00A26F7C"/>
    <w:rsid w:val="00A3414D"/>
    <w:rsid w:val="00A5242B"/>
    <w:rsid w:val="00A52C69"/>
    <w:rsid w:val="00A53F4B"/>
    <w:rsid w:val="00A647C2"/>
    <w:rsid w:val="00A66A44"/>
    <w:rsid w:val="00A73CD9"/>
    <w:rsid w:val="00A80BBB"/>
    <w:rsid w:val="00A85AD8"/>
    <w:rsid w:val="00A94E0B"/>
    <w:rsid w:val="00A95757"/>
    <w:rsid w:val="00AA03CB"/>
    <w:rsid w:val="00AA53EB"/>
    <w:rsid w:val="00AA56FB"/>
    <w:rsid w:val="00AA7911"/>
    <w:rsid w:val="00AB281B"/>
    <w:rsid w:val="00AC2B52"/>
    <w:rsid w:val="00AD2DA2"/>
    <w:rsid w:val="00B0110E"/>
    <w:rsid w:val="00B01E92"/>
    <w:rsid w:val="00B05930"/>
    <w:rsid w:val="00B06037"/>
    <w:rsid w:val="00B07E06"/>
    <w:rsid w:val="00B41306"/>
    <w:rsid w:val="00B4441C"/>
    <w:rsid w:val="00B44DD5"/>
    <w:rsid w:val="00B50781"/>
    <w:rsid w:val="00B50FF1"/>
    <w:rsid w:val="00B56882"/>
    <w:rsid w:val="00B616D1"/>
    <w:rsid w:val="00B63B8C"/>
    <w:rsid w:val="00B651CF"/>
    <w:rsid w:val="00B7191C"/>
    <w:rsid w:val="00B73DE7"/>
    <w:rsid w:val="00B81077"/>
    <w:rsid w:val="00B838C4"/>
    <w:rsid w:val="00B85C31"/>
    <w:rsid w:val="00B87528"/>
    <w:rsid w:val="00B94947"/>
    <w:rsid w:val="00BA5A39"/>
    <w:rsid w:val="00BB07E9"/>
    <w:rsid w:val="00BC2FBC"/>
    <w:rsid w:val="00BD13D8"/>
    <w:rsid w:val="00BD1417"/>
    <w:rsid w:val="00BF50AA"/>
    <w:rsid w:val="00C02294"/>
    <w:rsid w:val="00C046A2"/>
    <w:rsid w:val="00C04DE5"/>
    <w:rsid w:val="00C06E87"/>
    <w:rsid w:val="00C20258"/>
    <w:rsid w:val="00C20B8E"/>
    <w:rsid w:val="00C30DC6"/>
    <w:rsid w:val="00C33EA5"/>
    <w:rsid w:val="00C65E27"/>
    <w:rsid w:val="00C67E49"/>
    <w:rsid w:val="00C707C5"/>
    <w:rsid w:val="00C720E4"/>
    <w:rsid w:val="00C94428"/>
    <w:rsid w:val="00C95095"/>
    <w:rsid w:val="00CA59CF"/>
    <w:rsid w:val="00CA6CF3"/>
    <w:rsid w:val="00CA7215"/>
    <w:rsid w:val="00CC28A4"/>
    <w:rsid w:val="00CC4D13"/>
    <w:rsid w:val="00CC7503"/>
    <w:rsid w:val="00CD5814"/>
    <w:rsid w:val="00CE0665"/>
    <w:rsid w:val="00CE6398"/>
    <w:rsid w:val="00CE7428"/>
    <w:rsid w:val="00CF21C6"/>
    <w:rsid w:val="00D01DA5"/>
    <w:rsid w:val="00D35824"/>
    <w:rsid w:val="00D4089A"/>
    <w:rsid w:val="00D46326"/>
    <w:rsid w:val="00D50A2F"/>
    <w:rsid w:val="00D5195C"/>
    <w:rsid w:val="00D54A7E"/>
    <w:rsid w:val="00D71212"/>
    <w:rsid w:val="00D746FF"/>
    <w:rsid w:val="00D86B9E"/>
    <w:rsid w:val="00D86E68"/>
    <w:rsid w:val="00D9592B"/>
    <w:rsid w:val="00D96FA0"/>
    <w:rsid w:val="00DB0E47"/>
    <w:rsid w:val="00DC4F2B"/>
    <w:rsid w:val="00DC5988"/>
    <w:rsid w:val="00DD7228"/>
    <w:rsid w:val="00DF1751"/>
    <w:rsid w:val="00DF2E70"/>
    <w:rsid w:val="00E1696B"/>
    <w:rsid w:val="00E21447"/>
    <w:rsid w:val="00E360CB"/>
    <w:rsid w:val="00E37102"/>
    <w:rsid w:val="00E44DD6"/>
    <w:rsid w:val="00E61395"/>
    <w:rsid w:val="00E61F4D"/>
    <w:rsid w:val="00E6232C"/>
    <w:rsid w:val="00E64843"/>
    <w:rsid w:val="00E83B12"/>
    <w:rsid w:val="00E85C11"/>
    <w:rsid w:val="00EA2202"/>
    <w:rsid w:val="00EC0054"/>
    <w:rsid w:val="00ED0126"/>
    <w:rsid w:val="00ED4CA3"/>
    <w:rsid w:val="00ED73CC"/>
    <w:rsid w:val="00EE7168"/>
    <w:rsid w:val="00EF19EB"/>
    <w:rsid w:val="00F16BC2"/>
    <w:rsid w:val="00F16D5D"/>
    <w:rsid w:val="00F1721B"/>
    <w:rsid w:val="00F22A17"/>
    <w:rsid w:val="00F2553B"/>
    <w:rsid w:val="00F25D41"/>
    <w:rsid w:val="00F345FF"/>
    <w:rsid w:val="00F469FB"/>
    <w:rsid w:val="00F53B2D"/>
    <w:rsid w:val="00F802F4"/>
    <w:rsid w:val="00F80679"/>
    <w:rsid w:val="00F84144"/>
    <w:rsid w:val="00F92111"/>
    <w:rsid w:val="00FA6F92"/>
    <w:rsid w:val="00FC03B2"/>
    <w:rsid w:val="00FC6AE8"/>
    <w:rsid w:val="00FD098A"/>
    <w:rsid w:val="00FD1C39"/>
    <w:rsid w:val="00FD3BBE"/>
    <w:rsid w:val="00FE4FB9"/>
    <w:rsid w:val="00FE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28"/>
  </w:style>
  <w:style w:type="paragraph" w:styleId="1">
    <w:name w:val="heading 1"/>
    <w:basedOn w:val="a"/>
    <w:link w:val="10"/>
    <w:uiPriority w:val="9"/>
    <w:qFormat/>
    <w:rsid w:val="004B4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4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4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B4AD1"/>
    <w:rPr>
      <w:color w:val="0000FF"/>
      <w:u w:val="single"/>
    </w:rPr>
  </w:style>
  <w:style w:type="paragraph" w:customStyle="1" w:styleId="headertext">
    <w:name w:val="headertext"/>
    <w:basedOn w:val="a"/>
    <w:rsid w:val="004B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B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4B4A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E44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2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1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97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652005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ECB1-6095-42AE-BAA5-C45F297B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2015-02-26T06:40:00Z</cp:lastPrinted>
  <dcterms:created xsi:type="dcterms:W3CDTF">2015-02-26T06:40:00Z</dcterms:created>
  <dcterms:modified xsi:type="dcterms:W3CDTF">2015-02-26T06:40:00Z</dcterms:modified>
</cp:coreProperties>
</file>