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9D" w:rsidRPr="00FB13D5" w:rsidRDefault="00CC5D9D" w:rsidP="00E14DB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5D9D" w:rsidRPr="00FB13D5" w:rsidRDefault="00FB13D5" w:rsidP="00E14DB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Протокол заседания </w:t>
      </w:r>
      <w:proofErr w:type="spellStart"/>
      <w:r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CC5D9D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нтинаркотической</w:t>
      </w:r>
      <w:proofErr w:type="spellEnd"/>
      <w:r w:rsidR="00CC5D9D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комиссии муниципального образования "</w:t>
      </w:r>
      <w:r w:rsidR="00452D87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Новоцимлянское сельское поселение</w:t>
      </w:r>
      <w:r w:rsidR="00CC5D9D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"</w:t>
      </w:r>
    </w:p>
    <w:p w:rsidR="00CC5D9D" w:rsidRPr="00C5480D" w:rsidRDefault="00CC5D9D" w:rsidP="00FB1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9D" w:rsidRPr="00C5480D" w:rsidRDefault="00695A03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14.01.2020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г.       </w:t>
      </w:r>
      <w:r w:rsidR="00452D87">
        <w:rPr>
          <w:rFonts w:ascii="Times New Roman" w:hAnsi="Times New Roman" w:cs="Times New Roman"/>
          <w:sz w:val="28"/>
          <w:szCs w:val="28"/>
        </w:rPr>
        <w:t xml:space="preserve">                          № 1                           ст. Новоцимлянская</w:t>
      </w:r>
    </w:p>
    <w:p w:rsidR="00CC5D9D" w:rsidRPr="00C5480D" w:rsidRDefault="00CC5D9D" w:rsidP="00FB1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9D" w:rsidRDefault="00CC5D9D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 xml:space="preserve"> Повестка дня</w:t>
      </w:r>
      <w:proofErr w:type="gramStart"/>
      <w:r w:rsidRPr="00C548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5A03" w:rsidRPr="00695A03" w:rsidRDefault="00695A03" w:rsidP="00695A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A03">
        <w:rPr>
          <w:rFonts w:ascii="Times New Roman" w:hAnsi="Times New Roman" w:cs="Times New Roman"/>
          <w:sz w:val="28"/>
          <w:szCs w:val="28"/>
        </w:rPr>
        <w:t xml:space="preserve">Об итогах работы </w:t>
      </w:r>
      <w:proofErr w:type="spellStart"/>
      <w:r w:rsidRPr="00695A0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695A03">
        <w:rPr>
          <w:rFonts w:ascii="Times New Roman" w:hAnsi="Times New Roman" w:cs="Times New Roman"/>
          <w:sz w:val="28"/>
          <w:szCs w:val="28"/>
        </w:rPr>
        <w:t xml:space="preserve"> комиссии в </w:t>
      </w:r>
      <w:proofErr w:type="spellStart"/>
      <w:r w:rsidRPr="00695A03">
        <w:rPr>
          <w:rFonts w:ascii="Times New Roman" w:hAnsi="Times New Roman" w:cs="Times New Roman"/>
          <w:sz w:val="28"/>
          <w:szCs w:val="28"/>
        </w:rPr>
        <w:t>Новоцимлянском</w:t>
      </w:r>
      <w:proofErr w:type="spellEnd"/>
      <w:r w:rsidRPr="00695A03">
        <w:rPr>
          <w:rFonts w:ascii="Times New Roman" w:hAnsi="Times New Roman" w:cs="Times New Roman"/>
          <w:sz w:val="28"/>
          <w:szCs w:val="28"/>
        </w:rPr>
        <w:t xml:space="preserve"> сельском поселении за 2019 год</w:t>
      </w:r>
    </w:p>
    <w:p w:rsidR="00CC5D9D" w:rsidRPr="00695A03" w:rsidRDefault="00CC5D9D" w:rsidP="00695A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A03">
        <w:rPr>
          <w:rFonts w:ascii="Times New Roman" w:hAnsi="Times New Roman" w:cs="Times New Roman"/>
          <w:sz w:val="28"/>
          <w:szCs w:val="28"/>
        </w:rPr>
        <w:t>Утвержден</w:t>
      </w:r>
      <w:r w:rsidR="00ED4835" w:rsidRPr="00695A03">
        <w:rPr>
          <w:rFonts w:ascii="Times New Roman" w:hAnsi="Times New Roman" w:cs="Times New Roman"/>
          <w:sz w:val="28"/>
          <w:szCs w:val="28"/>
        </w:rPr>
        <w:t xml:space="preserve">ие плана работы </w:t>
      </w:r>
      <w:r w:rsidR="00695A03" w:rsidRPr="00695A03">
        <w:rPr>
          <w:rFonts w:ascii="Times New Roman" w:hAnsi="Times New Roman" w:cs="Times New Roman"/>
          <w:sz w:val="28"/>
          <w:szCs w:val="28"/>
        </w:rPr>
        <w:t>комиссии на 2020</w:t>
      </w:r>
      <w:r w:rsidRPr="00695A0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32A90" w:rsidRPr="00695A03" w:rsidRDefault="00132A90" w:rsidP="00695A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A03">
        <w:rPr>
          <w:rFonts w:ascii="Times New Roman" w:hAnsi="Times New Roman" w:cs="Times New Roman"/>
          <w:sz w:val="28"/>
          <w:szCs w:val="28"/>
        </w:rPr>
        <w:t>О мерах по обеспечению здорового образа жизни в  муниципальных образованиях, доступность занятий в учреждениях культуры и спорта для молодежи и несовершеннолетних (в том числе из малообеспеченных семей) и летней занятости несовершеннолетних.</w:t>
      </w:r>
    </w:p>
    <w:p w:rsidR="00CC5D9D" w:rsidRPr="00C5480D" w:rsidRDefault="00CC5D9D" w:rsidP="00CC5D9D">
      <w:pPr>
        <w:rPr>
          <w:rFonts w:ascii="Times New Roman" w:hAnsi="Times New Roman" w:cs="Times New Roman"/>
          <w:sz w:val="28"/>
          <w:szCs w:val="28"/>
        </w:rPr>
      </w:pPr>
    </w:p>
    <w:p w:rsidR="00CC5D9D" w:rsidRPr="00C5480D" w:rsidRDefault="00CC5D9D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 xml:space="preserve"> На заседании присутствуют </w:t>
      </w:r>
      <w:proofErr w:type="gramStart"/>
      <w:r w:rsidRPr="00C5480D">
        <w:rPr>
          <w:rFonts w:ascii="Times New Roman" w:hAnsi="Times New Roman" w:cs="Times New Roman"/>
          <w:sz w:val="28"/>
          <w:szCs w:val="28"/>
        </w:rPr>
        <w:t>:</w:t>
      </w:r>
      <w:r w:rsidR="00452D8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52D87">
        <w:rPr>
          <w:rFonts w:ascii="Times New Roman" w:hAnsi="Times New Roman" w:cs="Times New Roman"/>
          <w:sz w:val="28"/>
          <w:szCs w:val="28"/>
        </w:rPr>
        <w:t>екутьев С.Ф</w:t>
      </w:r>
      <w:r w:rsidRPr="00C5480D">
        <w:rPr>
          <w:rFonts w:ascii="Times New Roman" w:hAnsi="Times New Roman" w:cs="Times New Roman"/>
          <w:sz w:val="28"/>
          <w:szCs w:val="28"/>
        </w:rPr>
        <w:t>. - председатель комиссии;</w:t>
      </w:r>
    </w:p>
    <w:p w:rsidR="00452D87" w:rsidRDefault="00FB13D5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Д.А.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- </w:t>
      </w:r>
      <w:r w:rsidR="00452D87">
        <w:rPr>
          <w:rFonts w:ascii="Times New Roman" w:hAnsi="Times New Roman" w:cs="Times New Roman"/>
          <w:sz w:val="28"/>
          <w:szCs w:val="28"/>
        </w:rPr>
        <w:t>секретарь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452D87">
        <w:rPr>
          <w:rFonts w:ascii="Times New Roman" w:hAnsi="Times New Roman" w:cs="Times New Roman"/>
          <w:sz w:val="28"/>
          <w:szCs w:val="28"/>
        </w:rPr>
        <w:t>сии</w:t>
      </w:r>
    </w:p>
    <w:p w:rsidR="00CC5D9D" w:rsidRPr="00C5480D" w:rsidRDefault="00FB13D5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  -член комиссии;</w:t>
      </w:r>
    </w:p>
    <w:p w:rsidR="00452D87" w:rsidRDefault="00452D87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Хохлачев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- член комиссии;</w:t>
      </w:r>
    </w:p>
    <w:p w:rsidR="00452D87" w:rsidRDefault="00452D87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 А.М. - член комиссии;</w:t>
      </w:r>
    </w:p>
    <w:p w:rsidR="00CC5D9D" w:rsidRPr="00C5480D" w:rsidRDefault="00ED4835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С.Н.</w:t>
      </w:r>
      <w:r w:rsidR="00B76B69">
        <w:rPr>
          <w:rFonts w:ascii="Times New Roman" w:hAnsi="Times New Roman" w:cs="Times New Roman"/>
          <w:sz w:val="28"/>
          <w:szCs w:val="28"/>
        </w:rPr>
        <w:t xml:space="preserve">–директор клуба, </w:t>
      </w:r>
      <w:r w:rsidR="00CC5D9D" w:rsidRPr="00C5480D">
        <w:rPr>
          <w:rFonts w:ascii="Times New Roman" w:hAnsi="Times New Roman" w:cs="Times New Roman"/>
          <w:sz w:val="28"/>
          <w:szCs w:val="28"/>
        </w:rPr>
        <w:t>член комиссии;</w:t>
      </w:r>
    </w:p>
    <w:p w:rsidR="00CC5D9D" w:rsidRDefault="00B76B69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Шестопалов А.П.- директор Новоцимлянской СОШ</w:t>
      </w:r>
    </w:p>
    <w:p w:rsidR="00B76B69" w:rsidRPr="00C5480D" w:rsidRDefault="00B76B69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Е.А. -</w:t>
      </w:r>
      <w:r w:rsidR="00FB1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фельдшер </w:t>
      </w:r>
      <w:r w:rsidR="00892313">
        <w:rPr>
          <w:rFonts w:ascii="Times New Roman" w:hAnsi="Times New Roman" w:cs="Times New Roman"/>
          <w:sz w:val="28"/>
          <w:szCs w:val="28"/>
        </w:rPr>
        <w:t>Новоцимлянской больницы</w:t>
      </w:r>
    </w:p>
    <w:p w:rsidR="00CC5D9D" w:rsidRPr="00C5480D" w:rsidRDefault="00CC5D9D" w:rsidP="00FB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ведет </w:t>
      </w:r>
      <w:r w:rsidR="00FB13D5">
        <w:rPr>
          <w:rFonts w:ascii="Times New Roman" w:hAnsi="Times New Roman" w:cs="Times New Roman"/>
          <w:sz w:val="28"/>
          <w:szCs w:val="28"/>
        </w:rPr>
        <w:t>– Иванова Д.А.</w:t>
      </w:r>
    </w:p>
    <w:p w:rsidR="00CC5D9D" w:rsidRPr="00C5480D" w:rsidRDefault="00CC5D9D" w:rsidP="0089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3D5" w:rsidRDefault="00FB13D5" w:rsidP="00FB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695A03" w:rsidRDefault="00695A03" w:rsidP="00FB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A03" w:rsidRDefault="00695A03" w:rsidP="00695A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 Текутьев С.Ф. – доклад «Итоги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за 2019г.» приложение 1.</w:t>
      </w:r>
    </w:p>
    <w:p w:rsidR="00CC5D9D" w:rsidRPr="00C5480D" w:rsidRDefault="00B76B69" w:rsidP="00FB1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</w:t>
      </w:r>
    </w:p>
    <w:p w:rsidR="00132A90" w:rsidRDefault="00132A90" w:rsidP="00695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Текутьев С.Ф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. </w:t>
      </w:r>
      <w:r w:rsidR="00695A03">
        <w:rPr>
          <w:rFonts w:ascii="Times New Roman" w:hAnsi="Times New Roman" w:cs="Times New Roman"/>
          <w:sz w:val="28"/>
          <w:szCs w:val="28"/>
        </w:rPr>
        <w:t>–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 </w:t>
      </w:r>
      <w:r w:rsidR="0069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 проект плана работы </w:t>
      </w:r>
      <w:proofErr w:type="spellStart"/>
      <w:r w:rsidR="00695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</w:t>
      </w:r>
      <w:proofErr w:type="spellEnd"/>
      <w:r w:rsidR="0069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комиссии на 2020г. приложение 2.</w:t>
      </w:r>
    </w:p>
    <w:p w:rsidR="005672CA" w:rsidRPr="00C5480D" w:rsidRDefault="005672CA" w:rsidP="005672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она сообщила, что в МБУК ЦР НСП «ЦДК» ст. Новоцимлянской проводилась беседа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подростками по поводу влияния наркотиков, алкоголя, табака на здоровый организм, транслировался социальный ролик. </w:t>
      </w:r>
    </w:p>
    <w:p w:rsidR="00132A90" w:rsidRPr="00132A90" w:rsidRDefault="00132A90" w:rsidP="00FB13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2313" w:rsidRDefault="00132A90" w:rsidP="00FB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решила:</w:t>
      </w:r>
    </w:p>
    <w:p w:rsidR="00E14DB2" w:rsidRDefault="00E14DB2" w:rsidP="00FB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9D" w:rsidRPr="00FB13D5" w:rsidRDefault="00132A90" w:rsidP="00FB13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3D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B13D5" w:rsidRPr="00106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3D5" w:rsidRPr="00A47176">
        <w:rPr>
          <w:rFonts w:ascii="Times New Roman" w:hAnsi="Times New Roman" w:cs="Times New Roman"/>
          <w:sz w:val="28"/>
          <w:szCs w:val="28"/>
        </w:rPr>
        <w:t>Специалистам администрации продолжать работ</w:t>
      </w:r>
      <w:r w:rsidR="00FB13D5">
        <w:rPr>
          <w:rFonts w:ascii="Times New Roman" w:hAnsi="Times New Roman" w:cs="Times New Roman"/>
          <w:sz w:val="28"/>
          <w:szCs w:val="28"/>
        </w:rPr>
        <w:t>у по реализации</w:t>
      </w:r>
      <w:r w:rsidR="00FB13D5" w:rsidRPr="00A4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13D5" w:rsidRPr="00A47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антинаркотических</w:t>
      </w:r>
      <w:proofErr w:type="spellEnd"/>
      <w:r w:rsidR="00FB13D5" w:rsidRPr="00A4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FB1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71F" w:rsidRPr="0061071F" w:rsidRDefault="0061071F" w:rsidP="0061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A02" w:rsidRPr="00C5480D" w:rsidRDefault="00252A02" w:rsidP="00252A02">
      <w:pPr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>Кто за данное предложение прошу проголосовать.</w:t>
      </w:r>
    </w:p>
    <w:p w:rsidR="00CC5D9D" w:rsidRPr="00C5480D" w:rsidRDefault="0061071F" w:rsidP="00CC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проголосовали единогласно.</w:t>
      </w:r>
    </w:p>
    <w:p w:rsidR="0061071F" w:rsidRDefault="0061071F" w:rsidP="00CC5D9D">
      <w:pPr>
        <w:rPr>
          <w:rFonts w:ascii="Times New Roman" w:hAnsi="Times New Roman" w:cs="Times New Roman"/>
          <w:sz w:val="28"/>
          <w:szCs w:val="28"/>
        </w:rPr>
      </w:pPr>
    </w:p>
    <w:p w:rsidR="00CC5D9D" w:rsidRPr="00C5480D" w:rsidRDefault="00CC5D9D" w:rsidP="00CC5D9D">
      <w:pPr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>Председательствующий на заседании</w:t>
      </w:r>
    </w:p>
    <w:p w:rsidR="00CC5D9D" w:rsidRPr="00C5480D" w:rsidRDefault="00CC5D9D" w:rsidP="00CC5D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480D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5480D">
        <w:rPr>
          <w:rFonts w:ascii="Times New Roman" w:hAnsi="Times New Roman" w:cs="Times New Roman"/>
          <w:sz w:val="28"/>
          <w:szCs w:val="28"/>
        </w:rPr>
        <w:t xml:space="preserve"> комиссии                                 </w:t>
      </w:r>
      <w:r w:rsidR="003E08D3">
        <w:rPr>
          <w:rFonts w:ascii="Times New Roman" w:hAnsi="Times New Roman" w:cs="Times New Roman"/>
          <w:sz w:val="28"/>
          <w:szCs w:val="28"/>
        </w:rPr>
        <w:t xml:space="preserve">                   С.Ф. Текутьев</w:t>
      </w:r>
    </w:p>
    <w:p w:rsidR="00CC5D9D" w:rsidRPr="00C5480D" w:rsidRDefault="00CC5D9D" w:rsidP="00CC5D9D">
      <w:pPr>
        <w:rPr>
          <w:rFonts w:ascii="Times New Roman" w:hAnsi="Times New Roman" w:cs="Times New Roman"/>
          <w:sz w:val="28"/>
          <w:szCs w:val="28"/>
        </w:rPr>
      </w:pPr>
    </w:p>
    <w:p w:rsidR="003E08D3" w:rsidRDefault="003E08D3" w:rsidP="00CC5D9D">
      <w:pPr>
        <w:rPr>
          <w:rFonts w:ascii="Times New Roman" w:hAnsi="Times New Roman" w:cs="Times New Roman"/>
          <w:sz w:val="28"/>
          <w:szCs w:val="28"/>
        </w:rPr>
      </w:pPr>
    </w:p>
    <w:p w:rsidR="00C573BF" w:rsidRPr="00C5480D" w:rsidRDefault="003E08D3" w:rsidP="00CC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5D9D" w:rsidRPr="00C5480D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токол</w:t>
      </w:r>
      <w:r w:rsidR="00E14DB2">
        <w:rPr>
          <w:rFonts w:ascii="Times New Roman" w:hAnsi="Times New Roman" w:cs="Times New Roman"/>
          <w:sz w:val="28"/>
          <w:szCs w:val="28"/>
        </w:rPr>
        <w:t xml:space="preserve"> </w:t>
      </w:r>
      <w:r w:rsidR="00CC5D9D" w:rsidRPr="00C5480D">
        <w:rPr>
          <w:rFonts w:ascii="Times New Roman" w:hAnsi="Times New Roman" w:cs="Times New Roman"/>
          <w:sz w:val="28"/>
          <w:szCs w:val="28"/>
        </w:rPr>
        <w:t>заседания комис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 вел                       </w:t>
      </w:r>
      <w:r w:rsidR="00FB13D5">
        <w:rPr>
          <w:rFonts w:ascii="Times New Roman" w:hAnsi="Times New Roman" w:cs="Times New Roman"/>
          <w:sz w:val="28"/>
          <w:szCs w:val="28"/>
        </w:rPr>
        <w:t xml:space="preserve">                     Д.А.Иванова</w:t>
      </w:r>
    </w:p>
    <w:sectPr w:rsidR="00C573BF" w:rsidRPr="00C5480D" w:rsidSect="00AE25A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573"/>
    <w:multiLevelType w:val="hybridMultilevel"/>
    <w:tmpl w:val="BFBAD328"/>
    <w:lvl w:ilvl="0" w:tplc="D786BC4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14C07"/>
    <w:multiLevelType w:val="hybridMultilevel"/>
    <w:tmpl w:val="DCE6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0199F"/>
    <w:multiLevelType w:val="hybridMultilevel"/>
    <w:tmpl w:val="A484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D9D"/>
    <w:rsid w:val="00004CBC"/>
    <w:rsid w:val="00015B03"/>
    <w:rsid w:val="000C247D"/>
    <w:rsid w:val="00132A90"/>
    <w:rsid w:val="001516C3"/>
    <w:rsid w:val="001A4038"/>
    <w:rsid w:val="001B441D"/>
    <w:rsid w:val="001D07A2"/>
    <w:rsid w:val="00252A02"/>
    <w:rsid w:val="002A14E3"/>
    <w:rsid w:val="002B432B"/>
    <w:rsid w:val="002B7D30"/>
    <w:rsid w:val="002D71CB"/>
    <w:rsid w:val="003151B3"/>
    <w:rsid w:val="00320284"/>
    <w:rsid w:val="003510C6"/>
    <w:rsid w:val="003B34B9"/>
    <w:rsid w:val="003D0668"/>
    <w:rsid w:val="003E08D3"/>
    <w:rsid w:val="0043532E"/>
    <w:rsid w:val="00452D87"/>
    <w:rsid w:val="005672CA"/>
    <w:rsid w:val="0060225A"/>
    <w:rsid w:val="0061071F"/>
    <w:rsid w:val="006709D5"/>
    <w:rsid w:val="006835B1"/>
    <w:rsid w:val="0069046B"/>
    <w:rsid w:val="00695A03"/>
    <w:rsid w:val="00780291"/>
    <w:rsid w:val="0078744D"/>
    <w:rsid w:val="007D582C"/>
    <w:rsid w:val="007F1A47"/>
    <w:rsid w:val="0088214D"/>
    <w:rsid w:val="00892313"/>
    <w:rsid w:val="008F7812"/>
    <w:rsid w:val="009A16A3"/>
    <w:rsid w:val="009A752F"/>
    <w:rsid w:val="009B219A"/>
    <w:rsid w:val="00A132BE"/>
    <w:rsid w:val="00AE25A7"/>
    <w:rsid w:val="00B42A3B"/>
    <w:rsid w:val="00B76B69"/>
    <w:rsid w:val="00C5480D"/>
    <w:rsid w:val="00C573BF"/>
    <w:rsid w:val="00C670E6"/>
    <w:rsid w:val="00CC5D9D"/>
    <w:rsid w:val="00D52925"/>
    <w:rsid w:val="00DD07E7"/>
    <w:rsid w:val="00DE35B7"/>
    <w:rsid w:val="00E14DB2"/>
    <w:rsid w:val="00E544DF"/>
    <w:rsid w:val="00EB7973"/>
    <w:rsid w:val="00EB7BFC"/>
    <w:rsid w:val="00ED4835"/>
    <w:rsid w:val="00EF74CF"/>
    <w:rsid w:val="00F22F71"/>
    <w:rsid w:val="00F53F61"/>
    <w:rsid w:val="00FB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AE8E-210C-494D-BF71-5B35A7B1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2020-04-20T05:49:00Z</cp:lastPrinted>
  <dcterms:created xsi:type="dcterms:W3CDTF">2020-04-20T05:44:00Z</dcterms:created>
  <dcterms:modified xsi:type="dcterms:W3CDTF">2020-04-20T05:49:00Z</dcterms:modified>
</cp:coreProperties>
</file>