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86" w:rsidRPr="004C3483" w:rsidRDefault="008F0639" w:rsidP="00415046">
      <w:pPr>
        <w:shd w:val="clear" w:color="auto" w:fill="FFFFFF"/>
        <w:tabs>
          <w:tab w:val="left" w:pos="4962"/>
          <w:tab w:val="left" w:leader="underscore" w:pos="8117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 w:rsidR="002933C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69169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</w:t>
      </w:r>
      <w:r w:rsidR="00CF321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4C3483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  <w:r w:rsidR="0069169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CF321C" w:rsidRPr="004C3483">
        <w:rPr>
          <w:rFonts w:ascii="Times New Roman CYR" w:hAnsi="Times New Roman CYR" w:cs="Times New Roman CYR"/>
          <w:bCs/>
          <w:color w:val="000000"/>
        </w:rPr>
        <w:t>Приложение 5</w:t>
      </w:r>
    </w:p>
    <w:p w:rsidR="00870104" w:rsidRPr="004C3483" w:rsidRDefault="00DD4DAD" w:rsidP="002933CD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DD4DAD">
        <w:rPr>
          <w:rFonts w:ascii="Times New Roman CYR" w:hAnsi="Times New Roman CYR" w:cs="Times New Roman CYR"/>
          <w:bCs/>
          <w:color w:val="000000"/>
        </w:rPr>
        <w:t>к решению Собрания депутатов Новоцимлянского сельского поселения№127 от 05.06.2025г.</w:t>
      </w:r>
      <w:bookmarkStart w:id="0" w:name="_GoBack"/>
      <w:bookmarkEnd w:id="0"/>
    </w:p>
    <w:p w:rsidR="00E64C86" w:rsidRPr="004C3483" w:rsidRDefault="00716CD1" w:rsidP="00716CD1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 </w:t>
      </w:r>
      <w:r w:rsidR="00E64C86" w:rsidRPr="004C3483"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E64C86" w:rsidRPr="004C3483" w:rsidRDefault="00E64C86" w:rsidP="00716CD1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E64C86" w:rsidRPr="004C3483" w:rsidRDefault="00716CD1" w:rsidP="0079357B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</w:rPr>
      </w:pPr>
      <w:r w:rsidRPr="004C3483">
        <w:rPr>
          <w:rFonts w:ascii="Times New Roman CYR" w:hAnsi="Times New Roman CYR" w:cs="Times New Roman CYR"/>
          <w:bCs/>
          <w:color w:val="000000"/>
        </w:rPr>
        <w:t xml:space="preserve"> </w:t>
      </w:r>
      <w:r w:rsidR="00561A61">
        <w:rPr>
          <w:rFonts w:ascii="Times New Roman CYR" w:hAnsi="Times New Roman CYR" w:cs="Times New Roman CYR"/>
          <w:bCs/>
          <w:color w:val="000000"/>
        </w:rPr>
        <w:t>Цимлянского района за 2024</w:t>
      </w:r>
      <w:r w:rsidR="00415046">
        <w:rPr>
          <w:rFonts w:ascii="Times New Roman CYR" w:hAnsi="Times New Roman CYR" w:cs="Times New Roman CYR"/>
          <w:bCs/>
          <w:color w:val="000000"/>
        </w:rPr>
        <w:t xml:space="preserve"> </w:t>
      </w:r>
      <w:r w:rsidR="00E64C86" w:rsidRPr="004C3483">
        <w:rPr>
          <w:rFonts w:ascii="Times New Roman CYR" w:hAnsi="Times New Roman CYR" w:cs="Times New Roman CYR"/>
          <w:bCs/>
          <w:color w:val="000000"/>
        </w:rPr>
        <w:t>год»</w:t>
      </w:r>
    </w:p>
    <w:p w:rsidR="00E64C86" w:rsidRDefault="00E64C86" w:rsidP="007D1DF3">
      <w:pPr>
        <w:rPr>
          <w:i/>
          <w:iCs/>
        </w:rPr>
      </w:pPr>
    </w:p>
    <w:p w:rsidR="00E64C86" w:rsidRPr="004C3483" w:rsidRDefault="00E64C86" w:rsidP="004C3483">
      <w:pPr>
        <w:pStyle w:val="5"/>
        <w:spacing w:line="240" w:lineRule="auto"/>
        <w:jc w:val="center"/>
        <w:rPr>
          <w:b w:val="0"/>
          <w:sz w:val="24"/>
          <w:szCs w:val="24"/>
        </w:rPr>
      </w:pPr>
      <w:r w:rsidRPr="004C3483">
        <w:rPr>
          <w:b w:val="0"/>
          <w:sz w:val="24"/>
          <w:szCs w:val="24"/>
        </w:rPr>
        <w:t>Источники финансирования дефицита бюджета Новоцимлянского сельского поселения по кодам классификации источников финансиров</w:t>
      </w:r>
      <w:r w:rsidR="00561A61">
        <w:rPr>
          <w:b w:val="0"/>
          <w:sz w:val="24"/>
          <w:szCs w:val="24"/>
        </w:rPr>
        <w:t>ания  дефицитов бюджета, за 2024</w:t>
      </w:r>
      <w:r w:rsidRPr="004C3483">
        <w:rPr>
          <w:b w:val="0"/>
          <w:sz w:val="24"/>
          <w:szCs w:val="24"/>
        </w:rPr>
        <w:t xml:space="preserve"> год</w:t>
      </w:r>
    </w:p>
    <w:p w:rsidR="00E64C86" w:rsidRPr="009B5929" w:rsidRDefault="00E64C86" w:rsidP="00E64C86"/>
    <w:p w:rsidR="00E64C86" w:rsidRDefault="00E64C86" w:rsidP="00E64C86">
      <w:pPr>
        <w:jc w:val="right"/>
      </w:pPr>
      <w:r>
        <w:t>(</w:t>
      </w:r>
      <w:r w:rsidR="005C6628">
        <w:t>тыс</w:t>
      </w:r>
      <w:proofErr w:type="gramStart"/>
      <w:r w:rsidR="005C6628">
        <w:t>.</w:t>
      </w:r>
      <w:r>
        <w:t>р</w:t>
      </w:r>
      <w:proofErr w:type="gramEnd"/>
      <w:r>
        <w:t>ублей)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4878"/>
        <w:gridCol w:w="1512"/>
      </w:tblGrid>
      <w:tr w:rsidR="00E64C86" w:rsidTr="00C84DCA">
        <w:trPr>
          <w:trHeight w:val="1225"/>
        </w:trPr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12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64C86" w:rsidRDefault="00561A61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E64C86">
              <w:rPr>
                <w:b/>
                <w:bCs/>
              </w:rPr>
              <w:t xml:space="preserve"> год</w:t>
            </w:r>
          </w:p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2933CD">
        <w:tc>
          <w:tcPr>
            <w:tcW w:w="2790" w:type="dxa"/>
          </w:tcPr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  <w:r w:rsidRPr="0095571D">
              <w:rPr>
                <w:b/>
                <w:bCs/>
              </w:rPr>
              <w:t>01 00 00 00 00 0000 000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512" w:type="dxa"/>
          </w:tcPr>
          <w:p w:rsidR="00E64C86" w:rsidRDefault="00561A61" w:rsidP="005D70A7">
            <w:pPr>
              <w:jc w:val="center"/>
            </w:pPr>
            <w:r>
              <w:rPr>
                <w:b/>
                <w:bCs/>
              </w:rPr>
              <w:t>2653,7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512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2933CD">
        <w:tc>
          <w:tcPr>
            <w:tcW w:w="2790" w:type="dxa"/>
          </w:tcPr>
          <w:p w:rsidR="00E64C86" w:rsidRPr="0039072B" w:rsidRDefault="00E64C86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01 05 00 00 00 0000 000</w:t>
            </w:r>
          </w:p>
        </w:tc>
        <w:tc>
          <w:tcPr>
            <w:tcW w:w="4878" w:type="dxa"/>
          </w:tcPr>
          <w:p w:rsidR="00E64C86" w:rsidRPr="0039072B" w:rsidRDefault="00E64C86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2" w:type="dxa"/>
          </w:tcPr>
          <w:p w:rsidR="00E64C86" w:rsidRDefault="00561A61" w:rsidP="005D70A7">
            <w:pPr>
              <w:jc w:val="center"/>
            </w:pPr>
            <w:r>
              <w:rPr>
                <w:b/>
                <w:bCs/>
              </w:rPr>
              <w:t>2653,7</w:t>
            </w:r>
          </w:p>
        </w:tc>
      </w:tr>
      <w:tr w:rsidR="00E64C86" w:rsidTr="002933CD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  <w:lang w:val="en-US"/>
              </w:rPr>
            </w:pPr>
            <w:r w:rsidRPr="0037653B">
              <w:rPr>
                <w:szCs w:val="28"/>
                <w:lang w:val="en-US"/>
              </w:rPr>
              <w:t xml:space="preserve">01 05 00 00 00 0000 500 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12" w:type="dxa"/>
          </w:tcPr>
          <w:p w:rsidR="00E64C86" w:rsidRDefault="00561A61" w:rsidP="00A44231">
            <w:pPr>
              <w:jc w:val="center"/>
            </w:pPr>
            <w:r>
              <w:t>-18316,9</w:t>
            </w:r>
          </w:p>
        </w:tc>
      </w:tr>
      <w:tr w:rsidR="006318A1" w:rsidTr="002933CD">
        <w:tc>
          <w:tcPr>
            <w:tcW w:w="2790" w:type="dxa"/>
          </w:tcPr>
          <w:p w:rsidR="006318A1" w:rsidRPr="0037653B" w:rsidRDefault="006318A1" w:rsidP="005D70A7">
            <w:pPr>
              <w:jc w:val="center"/>
              <w:rPr>
                <w:szCs w:val="28"/>
              </w:rPr>
            </w:pPr>
            <w:r w:rsidRPr="0037653B">
              <w:rPr>
                <w:szCs w:val="28"/>
              </w:rPr>
              <w:t>01 05 02 00 00 0000 500</w:t>
            </w:r>
          </w:p>
        </w:tc>
        <w:tc>
          <w:tcPr>
            <w:tcW w:w="4878" w:type="dxa"/>
          </w:tcPr>
          <w:p w:rsidR="006318A1" w:rsidRPr="0037653B" w:rsidRDefault="006318A1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12" w:type="dxa"/>
          </w:tcPr>
          <w:p w:rsidR="006318A1" w:rsidRDefault="00561A61" w:rsidP="006318A1">
            <w:pPr>
              <w:jc w:val="center"/>
            </w:pPr>
            <w:r>
              <w:t>-18316,9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01 05 02 01 00 0000 510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12" w:type="dxa"/>
          </w:tcPr>
          <w:p w:rsidR="006318A1" w:rsidRDefault="00561A61" w:rsidP="006318A1">
            <w:pPr>
              <w:jc w:val="center"/>
            </w:pPr>
            <w:r>
              <w:t>-18316,9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01 05 02 01 10 0000 510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2" w:type="dxa"/>
          </w:tcPr>
          <w:p w:rsidR="006318A1" w:rsidRDefault="00561A61" w:rsidP="006318A1">
            <w:pPr>
              <w:jc w:val="center"/>
            </w:pPr>
            <w:r>
              <w:t>-18316,9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01 05 00 00 00 0000 600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12" w:type="dxa"/>
          </w:tcPr>
          <w:p w:rsidR="00E64C86" w:rsidRDefault="00561A61" w:rsidP="00A44231">
            <w:pPr>
              <w:jc w:val="center"/>
            </w:pPr>
            <w:r>
              <w:t>15963,2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01 05 02 00 00 0000 600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512" w:type="dxa"/>
          </w:tcPr>
          <w:p w:rsidR="006318A1" w:rsidRDefault="00561A61" w:rsidP="00561A61">
            <w:pPr>
              <w:jc w:val="center"/>
            </w:pPr>
            <w:r>
              <w:t>15963,2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01 05 02 01 00 0000 610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12" w:type="dxa"/>
          </w:tcPr>
          <w:p w:rsidR="006318A1" w:rsidRDefault="00D60E73" w:rsidP="006318A1">
            <w:pPr>
              <w:jc w:val="center"/>
            </w:pPr>
            <w:r>
              <w:t>1</w:t>
            </w:r>
            <w:r w:rsidR="00561A61">
              <w:t>5963,2</w:t>
            </w:r>
          </w:p>
        </w:tc>
      </w:tr>
      <w:tr w:rsidR="006318A1" w:rsidTr="002933CD">
        <w:tc>
          <w:tcPr>
            <w:tcW w:w="2790" w:type="dxa"/>
          </w:tcPr>
          <w:p w:rsidR="006318A1" w:rsidRDefault="006318A1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01 05 02 01 10 0000 610</w:t>
            </w:r>
          </w:p>
        </w:tc>
        <w:tc>
          <w:tcPr>
            <w:tcW w:w="4878" w:type="dxa"/>
          </w:tcPr>
          <w:p w:rsidR="006318A1" w:rsidRDefault="006318A1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2" w:type="dxa"/>
          </w:tcPr>
          <w:p w:rsidR="006318A1" w:rsidRDefault="00561A61" w:rsidP="006318A1">
            <w:pPr>
              <w:jc w:val="center"/>
            </w:pPr>
            <w:r>
              <w:t>15963,2</w:t>
            </w:r>
          </w:p>
        </w:tc>
      </w:tr>
    </w:tbl>
    <w:p w:rsidR="00B35729" w:rsidRDefault="00B35729"/>
    <w:p w:rsidR="00B35729" w:rsidRDefault="00B35729"/>
    <w:p w:rsidR="00B35729" w:rsidRDefault="00084363" w:rsidP="00B35729">
      <w:pPr>
        <w:rPr>
          <w:sz w:val="24"/>
          <w:szCs w:val="24"/>
        </w:rPr>
      </w:pPr>
      <w:r>
        <w:rPr>
          <w:sz w:val="24"/>
          <w:szCs w:val="24"/>
        </w:rPr>
        <w:t>Председатель С</w:t>
      </w:r>
      <w:r w:rsidR="00B35729">
        <w:rPr>
          <w:sz w:val="24"/>
          <w:szCs w:val="24"/>
        </w:rPr>
        <w:t>обрания депутатов-глава</w:t>
      </w:r>
    </w:p>
    <w:p w:rsidR="00B35729" w:rsidRPr="00415046" w:rsidRDefault="00B3572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</w:t>
      </w:r>
      <w:r w:rsidR="0041504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</w:t>
      </w:r>
      <w:r w:rsidR="00415046">
        <w:rPr>
          <w:sz w:val="24"/>
          <w:szCs w:val="24"/>
        </w:rPr>
        <w:t>Е.П. Константинова</w:t>
      </w:r>
    </w:p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sectPr w:rsidR="00B35729" w:rsidSect="002933C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36E57"/>
    <w:rsid w:val="00037113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4363"/>
    <w:rsid w:val="00085307"/>
    <w:rsid w:val="00086CE6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2E32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D76F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33CD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46DA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3D60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42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06EF1"/>
    <w:rsid w:val="004100A8"/>
    <w:rsid w:val="0041347E"/>
    <w:rsid w:val="00414E3D"/>
    <w:rsid w:val="00415046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3A79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483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3A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4F7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259A"/>
    <w:rsid w:val="00554686"/>
    <w:rsid w:val="00554D5F"/>
    <w:rsid w:val="0055551D"/>
    <w:rsid w:val="00555764"/>
    <w:rsid w:val="005604F0"/>
    <w:rsid w:val="00560FDC"/>
    <w:rsid w:val="00561A61"/>
    <w:rsid w:val="00566356"/>
    <w:rsid w:val="005667A1"/>
    <w:rsid w:val="00566B4A"/>
    <w:rsid w:val="0057141C"/>
    <w:rsid w:val="00574D7F"/>
    <w:rsid w:val="00575E53"/>
    <w:rsid w:val="00581557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20BA"/>
    <w:rsid w:val="005C3727"/>
    <w:rsid w:val="005C3A19"/>
    <w:rsid w:val="005C3B32"/>
    <w:rsid w:val="005C403F"/>
    <w:rsid w:val="005C6628"/>
    <w:rsid w:val="005C7E7A"/>
    <w:rsid w:val="005D041A"/>
    <w:rsid w:val="005D0B26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18A1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41A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169D"/>
    <w:rsid w:val="006940F5"/>
    <w:rsid w:val="0069657D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6CD1"/>
    <w:rsid w:val="00717688"/>
    <w:rsid w:val="00722754"/>
    <w:rsid w:val="00723909"/>
    <w:rsid w:val="007276EF"/>
    <w:rsid w:val="0073123F"/>
    <w:rsid w:val="007342E9"/>
    <w:rsid w:val="00735763"/>
    <w:rsid w:val="00735F9C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6755A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357B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5706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50C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561"/>
    <w:rsid w:val="0085278F"/>
    <w:rsid w:val="00853FC9"/>
    <w:rsid w:val="00855611"/>
    <w:rsid w:val="00855971"/>
    <w:rsid w:val="00856132"/>
    <w:rsid w:val="0085674E"/>
    <w:rsid w:val="008646D7"/>
    <w:rsid w:val="00870104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56F5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12BC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31B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423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33A3"/>
    <w:rsid w:val="00A85AD8"/>
    <w:rsid w:val="00A863E1"/>
    <w:rsid w:val="00A91133"/>
    <w:rsid w:val="00A92537"/>
    <w:rsid w:val="00A9261C"/>
    <w:rsid w:val="00A9329F"/>
    <w:rsid w:val="00A93385"/>
    <w:rsid w:val="00A94E0B"/>
    <w:rsid w:val="00A95757"/>
    <w:rsid w:val="00A96535"/>
    <w:rsid w:val="00A97015"/>
    <w:rsid w:val="00A97227"/>
    <w:rsid w:val="00A976CD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5729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14F6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BF79F6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A05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DCA"/>
    <w:rsid w:val="00C856FA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24F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21C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2332"/>
    <w:rsid w:val="00D4430D"/>
    <w:rsid w:val="00D446AE"/>
    <w:rsid w:val="00D448F3"/>
    <w:rsid w:val="00D45B08"/>
    <w:rsid w:val="00D46326"/>
    <w:rsid w:val="00D4749E"/>
    <w:rsid w:val="00D476D6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0E73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4DAD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92D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1E7"/>
    <w:rsid w:val="00EA0D5B"/>
    <w:rsid w:val="00EA2202"/>
    <w:rsid w:val="00EA36E5"/>
    <w:rsid w:val="00EA4B82"/>
    <w:rsid w:val="00EA73F7"/>
    <w:rsid w:val="00EC0054"/>
    <w:rsid w:val="00EC3F89"/>
    <w:rsid w:val="00EC4F51"/>
    <w:rsid w:val="00EC760F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33E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4897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0348E-BBCE-491A-844E-E3B1380B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48</cp:revision>
  <cp:lastPrinted>2024-05-07T08:34:00Z</cp:lastPrinted>
  <dcterms:created xsi:type="dcterms:W3CDTF">2016-04-01T12:11:00Z</dcterms:created>
  <dcterms:modified xsi:type="dcterms:W3CDTF">2025-06-04T13:29:00Z</dcterms:modified>
</cp:coreProperties>
</file>