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C7" w:rsidRPr="00402431" w:rsidRDefault="00E009C7" w:rsidP="00402431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8650" cy="79057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РОСТОВСКАЯ ОБЛАСТЬ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E009C7" w:rsidRDefault="00E009C7" w:rsidP="000C2E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E009C7" w:rsidRDefault="00E009C7" w:rsidP="00E009C7">
      <w:pPr>
        <w:jc w:val="center"/>
        <w:rPr>
          <w:b/>
          <w:bCs/>
          <w:sz w:val="28"/>
        </w:rPr>
      </w:pPr>
    </w:p>
    <w:p w:rsidR="0033596C" w:rsidRPr="00E009C7" w:rsidRDefault="00A83E34" w:rsidP="00E009C7">
      <w:pPr>
        <w:rPr>
          <w:sz w:val="28"/>
        </w:rPr>
      </w:pPr>
      <w:r>
        <w:rPr>
          <w:sz w:val="28"/>
        </w:rPr>
        <w:t xml:space="preserve"> </w:t>
      </w:r>
      <w:r w:rsidR="00A95C57">
        <w:rPr>
          <w:sz w:val="28"/>
        </w:rPr>
        <w:t>15</w:t>
      </w:r>
      <w:r>
        <w:rPr>
          <w:sz w:val="28"/>
        </w:rPr>
        <w:t>.0</w:t>
      </w:r>
      <w:r w:rsidR="00786EA1">
        <w:rPr>
          <w:sz w:val="28"/>
        </w:rPr>
        <w:t>1</w:t>
      </w:r>
      <w:r>
        <w:rPr>
          <w:sz w:val="28"/>
        </w:rPr>
        <w:t>.</w:t>
      </w:r>
      <w:r w:rsidR="00E009C7">
        <w:rPr>
          <w:sz w:val="28"/>
        </w:rPr>
        <w:t>202</w:t>
      </w:r>
      <w:r w:rsidR="00786EA1">
        <w:rPr>
          <w:sz w:val="28"/>
        </w:rPr>
        <w:t>5</w:t>
      </w:r>
      <w:r w:rsidR="00015611">
        <w:rPr>
          <w:sz w:val="28"/>
        </w:rPr>
        <w:t xml:space="preserve"> </w:t>
      </w:r>
      <w:r w:rsidR="00E009C7">
        <w:rPr>
          <w:sz w:val="28"/>
        </w:rPr>
        <w:t xml:space="preserve">г.                                  </w:t>
      </w:r>
      <w:r w:rsidR="000E0AA5">
        <w:rPr>
          <w:sz w:val="28"/>
        </w:rPr>
        <w:t xml:space="preserve">  </w:t>
      </w:r>
      <w:r w:rsidR="00E009C7">
        <w:rPr>
          <w:sz w:val="28"/>
        </w:rPr>
        <w:t xml:space="preserve">  № </w:t>
      </w:r>
      <w:r w:rsidR="00A95C57">
        <w:rPr>
          <w:sz w:val="28"/>
        </w:rPr>
        <w:t>7</w:t>
      </w:r>
      <w:r w:rsidR="003F1EB0">
        <w:rPr>
          <w:sz w:val="28"/>
        </w:rPr>
        <w:t xml:space="preserve">        </w:t>
      </w:r>
      <w:r w:rsidR="00E009C7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E009C7">
        <w:rPr>
          <w:sz w:val="28"/>
        </w:rPr>
        <w:t xml:space="preserve">        ст. Новоцимлянская </w:t>
      </w:r>
    </w:p>
    <w:p w:rsidR="0033596C" w:rsidRDefault="0033596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3F1EB0" w:rsidRDefault="003F1EB0" w:rsidP="0085750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ответственных лиц </w:t>
      </w:r>
    </w:p>
    <w:p w:rsidR="003F1EB0" w:rsidRDefault="003F1EB0" w:rsidP="003F1EB0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качество предоставляемых </w:t>
      </w:r>
    </w:p>
    <w:p w:rsidR="0033596C" w:rsidRPr="0085750F" w:rsidRDefault="003F1EB0" w:rsidP="003F1EB0">
      <w:pPr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>муниципальных услуг</w:t>
      </w:r>
    </w:p>
    <w:p w:rsidR="0033596C" w:rsidRPr="0085750F" w:rsidRDefault="0033596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0E0AA5" w:rsidRPr="000E0AA5" w:rsidRDefault="00516598" w:rsidP="003C246A">
      <w:pPr>
        <w:pStyle w:val="11"/>
        <w:jc w:val="both"/>
        <w:textAlignment w:val="baseline"/>
      </w:pPr>
      <w:r w:rsidRPr="0085750F">
        <w:rPr>
          <w:rFonts w:ascii="Times New Roman" w:hAnsi="Times New Roman" w:cs="Times New Roman"/>
          <w:b w:val="0"/>
          <w:sz w:val="28"/>
          <w:szCs w:val="28"/>
        </w:rPr>
        <w:tab/>
      </w:r>
      <w:r w:rsidR="003F1EB0">
        <w:rPr>
          <w:rFonts w:ascii="Times New Roman" w:hAnsi="Times New Roman" w:cs="Times New Roman"/>
          <w:b w:val="0"/>
          <w:sz w:val="28"/>
          <w:szCs w:val="28"/>
        </w:rPr>
        <w:t>Во исполнение распоряжения Правительства Российской Федерации от 11.04.2022 № 837-р «Об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и плана-графика ее реализации»:</w:t>
      </w:r>
    </w:p>
    <w:p w:rsidR="0033596C" w:rsidRPr="00B7119E" w:rsidRDefault="003F1EB0" w:rsidP="00786EA1">
      <w:pPr>
        <w:pStyle w:val="11"/>
        <w:numPr>
          <w:ilvl w:val="0"/>
          <w:numId w:val="2"/>
        </w:numPr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Назначить ответственных лиц за качество предоставляемых муниципал</w:t>
      </w:r>
      <w:r w:rsidR="00B7119E">
        <w:rPr>
          <w:b w:val="0"/>
          <w:sz w:val="28"/>
          <w:szCs w:val="28"/>
        </w:rPr>
        <w:t>ьных услуг, согласно приложению.</w:t>
      </w:r>
    </w:p>
    <w:p w:rsidR="0033596C" w:rsidRDefault="00516598" w:rsidP="00786EA1">
      <w:pPr>
        <w:pStyle w:val="ae"/>
        <w:widowControl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786EA1">
        <w:rPr>
          <w:sz w:val="28"/>
          <w:szCs w:val="28"/>
        </w:rPr>
        <w:t xml:space="preserve">Настоящее распоряжение подлежит </w:t>
      </w:r>
      <w:r w:rsidR="00E009C7" w:rsidRPr="00786EA1">
        <w:rPr>
          <w:sz w:val="28"/>
          <w:szCs w:val="28"/>
        </w:rPr>
        <w:t>размещению</w:t>
      </w:r>
      <w:r w:rsidRPr="00786EA1">
        <w:rPr>
          <w:sz w:val="28"/>
          <w:szCs w:val="28"/>
        </w:rPr>
        <w:t xml:space="preserve"> на официальном сайте </w:t>
      </w:r>
      <w:r w:rsidR="00E009C7" w:rsidRPr="00786EA1">
        <w:rPr>
          <w:sz w:val="28"/>
          <w:szCs w:val="28"/>
        </w:rPr>
        <w:t>Администрации Новоцимлянского сельского поселения.</w:t>
      </w:r>
    </w:p>
    <w:p w:rsidR="00786EA1" w:rsidRPr="00786EA1" w:rsidRDefault="00786EA1" w:rsidP="00786EA1">
      <w:pPr>
        <w:pStyle w:val="ae"/>
        <w:widowControl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законную силу к правоотношениям, возникшим с 20.08.2024года.</w:t>
      </w:r>
    </w:p>
    <w:p w:rsidR="0033596C" w:rsidRDefault="00786EA1" w:rsidP="00786EA1">
      <w:pPr>
        <w:pStyle w:val="ae"/>
        <w:widowControl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Администрации Новоцимлянского сельского поселения от 17.06.2022 года №28 считать утратившим силу</w:t>
      </w:r>
      <w:r w:rsidR="00516598" w:rsidRPr="00786EA1">
        <w:rPr>
          <w:color w:val="000000"/>
          <w:sz w:val="28"/>
          <w:szCs w:val="28"/>
        </w:rPr>
        <w:t>.</w:t>
      </w:r>
    </w:p>
    <w:p w:rsidR="00786EA1" w:rsidRPr="00786EA1" w:rsidRDefault="00786EA1" w:rsidP="00786EA1">
      <w:pPr>
        <w:pStyle w:val="ae"/>
        <w:widowControl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786EA1">
        <w:rPr>
          <w:color w:val="000000"/>
          <w:sz w:val="28"/>
          <w:szCs w:val="28"/>
        </w:rPr>
        <w:t>Контроль за исполнением настоящего распоряжения оставляю за собой.</w:t>
      </w:r>
    </w:p>
    <w:p w:rsidR="00786EA1" w:rsidRDefault="00786EA1" w:rsidP="00786EA1">
      <w:pPr>
        <w:widowControl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786EA1" w:rsidRDefault="00786EA1" w:rsidP="00402431">
      <w:pPr>
        <w:widowControl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E009C7" w:rsidRPr="0085750F" w:rsidRDefault="00786EA1" w:rsidP="00E009C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046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09C7" w:rsidRPr="0085750F">
        <w:rPr>
          <w:sz w:val="28"/>
          <w:szCs w:val="28"/>
        </w:rPr>
        <w:t xml:space="preserve"> Администрации </w:t>
      </w:r>
    </w:p>
    <w:p w:rsidR="00E009C7" w:rsidRPr="0085750F" w:rsidRDefault="00E009C7" w:rsidP="00E009C7">
      <w:pPr>
        <w:rPr>
          <w:sz w:val="28"/>
          <w:szCs w:val="28"/>
        </w:rPr>
      </w:pPr>
      <w:r w:rsidRPr="0085750F">
        <w:rPr>
          <w:sz w:val="28"/>
          <w:szCs w:val="28"/>
        </w:rPr>
        <w:t>Новоцимлянского</w:t>
      </w:r>
    </w:p>
    <w:p w:rsidR="00324469" w:rsidRPr="0085750F" w:rsidRDefault="00E009C7" w:rsidP="00E009C7">
      <w:pPr>
        <w:rPr>
          <w:sz w:val="28"/>
          <w:szCs w:val="28"/>
        </w:rPr>
      </w:pPr>
      <w:r w:rsidRPr="0085750F">
        <w:rPr>
          <w:sz w:val="28"/>
          <w:szCs w:val="28"/>
        </w:rPr>
        <w:t xml:space="preserve">сельского поселения                                                      </w:t>
      </w:r>
      <w:r w:rsidR="007303D0">
        <w:rPr>
          <w:sz w:val="28"/>
          <w:szCs w:val="28"/>
        </w:rPr>
        <w:t xml:space="preserve">            </w:t>
      </w:r>
      <w:bookmarkStart w:id="0" w:name="_GoBack"/>
      <w:bookmarkEnd w:id="0"/>
      <w:r w:rsidRPr="0085750F">
        <w:rPr>
          <w:sz w:val="28"/>
          <w:szCs w:val="28"/>
        </w:rPr>
        <w:t xml:space="preserve">    </w:t>
      </w:r>
      <w:r w:rsidR="00786EA1">
        <w:rPr>
          <w:sz w:val="28"/>
          <w:szCs w:val="28"/>
        </w:rPr>
        <w:t>С.Ф</w:t>
      </w:r>
      <w:r w:rsidR="000E0AA5">
        <w:rPr>
          <w:sz w:val="28"/>
          <w:szCs w:val="28"/>
        </w:rPr>
        <w:t>.</w:t>
      </w:r>
      <w:r w:rsidR="00786EA1">
        <w:rPr>
          <w:sz w:val="28"/>
          <w:szCs w:val="28"/>
        </w:rPr>
        <w:t xml:space="preserve"> Текутьев</w:t>
      </w:r>
    </w:p>
    <w:p w:rsidR="00B7119E" w:rsidRDefault="00B7119E">
      <w:pPr>
        <w:jc w:val="right"/>
        <w:rPr>
          <w:sz w:val="28"/>
          <w:szCs w:val="28"/>
        </w:rPr>
      </w:pPr>
    </w:p>
    <w:p w:rsidR="00B7119E" w:rsidRDefault="00B7119E">
      <w:pPr>
        <w:jc w:val="right"/>
        <w:rPr>
          <w:sz w:val="28"/>
          <w:szCs w:val="28"/>
        </w:rPr>
      </w:pPr>
    </w:p>
    <w:p w:rsidR="00B7119E" w:rsidRDefault="00B7119E">
      <w:pPr>
        <w:jc w:val="right"/>
        <w:rPr>
          <w:sz w:val="28"/>
          <w:szCs w:val="28"/>
        </w:rPr>
      </w:pPr>
    </w:p>
    <w:p w:rsidR="00B7119E" w:rsidRDefault="00B7119E">
      <w:pPr>
        <w:jc w:val="right"/>
        <w:rPr>
          <w:sz w:val="28"/>
          <w:szCs w:val="28"/>
        </w:rPr>
      </w:pPr>
    </w:p>
    <w:p w:rsidR="00B7119E" w:rsidRDefault="00B7119E">
      <w:pPr>
        <w:jc w:val="right"/>
        <w:rPr>
          <w:sz w:val="28"/>
          <w:szCs w:val="28"/>
        </w:rPr>
      </w:pPr>
    </w:p>
    <w:p w:rsidR="00B7119E" w:rsidRPr="0068741B" w:rsidRDefault="0068741B" w:rsidP="0068741B">
      <w:pPr>
        <w:rPr>
          <w:sz w:val="24"/>
          <w:szCs w:val="24"/>
        </w:rPr>
      </w:pPr>
      <w:r>
        <w:rPr>
          <w:sz w:val="24"/>
          <w:szCs w:val="24"/>
        </w:rPr>
        <w:t>Распоряжение</w:t>
      </w:r>
      <w:r w:rsidRPr="0068741B">
        <w:rPr>
          <w:sz w:val="24"/>
          <w:szCs w:val="24"/>
        </w:rPr>
        <w:t xml:space="preserve"> вносит главный специалист Осипова С.А.</w:t>
      </w:r>
    </w:p>
    <w:p w:rsidR="000E0AA5" w:rsidRDefault="000E0AA5">
      <w:pPr>
        <w:jc w:val="right"/>
        <w:rPr>
          <w:sz w:val="28"/>
          <w:szCs w:val="28"/>
        </w:rPr>
        <w:sectPr w:rsidR="000E0AA5" w:rsidSect="0033596C">
          <w:pgSz w:w="11906" w:h="16838"/>
          <w:pgMar w:top="1134" w:right="851" w:bottom="851" w:left="1875" w:header="0" w:footer="0" w:gutter="0"/>
          <w:cols w:space="720"/>
          <w:formProt w:val="0"/>
          <w:docGrid w:linePitch="100" w:charSpace="16384"/>
        </w:sectPr>
      </w:pPr>
    </w:p>
    <w:p w:rsidR="00B7119E" w:rsidRPr="003C246A" w:rsidRDefault="00A42E83">
      <w:pPr>
        <w:jc w:val="right"/>
        <w:rPr>
          <w:sz w:val="24"/>
          <w:szCs w:val="24"/>
        </w:rPr>
      </w:pPr>
      <w:r w:rsidRPr="003C246A">
        <w:rPr>
          <w:sz w:val="24"/>
          <w:szCs w:val="24"/>
        </w:rPr>
        <w:lastRenderedPageBreak/>
        <w:t xml:space="preserve">Приложение </w:t>
      </w:r>
    </w:p>
    <w:p w:rsidR="00A42E83" w:rsidRPr="003C246A" w:rsidRDefault="00A42E83">
      <w:pPr>
        <w:jc w:val="right"/>
        <w:rPr>
          <w:sz w:val="24"/>
          <w:szCs w:val="24"/>
        </w:rPr>
      </w:pPr>
      <w:r w:rsidRPr="003C246A">
        <w:rPr>
          <w:sz w:val="24"/>
          <w:szCs w:val="24"/>
        </w:rPr>
        <w:t>к распоряжению</w:t>
      </w:r>
    </w:p>
    <w:p w:rsidR="00A42E83" w:rsidRPr="003C246A" w:rsidRDefault="00A42E83">
      <w:pPr>
        <w:jc w:val="right"/>
        <w:rPr>
          <w:sz w:val="24"/>
          <w:szCs w:val="24"/>
        </w:rPr>
      </w:pPr>
      <w:r w:rsidRPr="003C246A">
        <w:rPr>
          <w:sz w:val="24"/>
          <w:szCs w:val="24"/>
        </w:rPr>
        <w:t xml:space="preserve">Администрации Новоцимлянского </w:t>
      </w:r>
    </w:p>
    <w:p w:rsidR="00A42E83" w:rsidRPr="003C246A" w:rsidRDefault="00A42E83">
      <w:pPr>
        <w:jc w:val="right"/>
        <w:rPr>
          <w:sz w:val="24"/>
          <w:szCs w:val="24"/>
        </w:rPr>
      </w:pPr>
      <w:r w:rsidRPr="003C246A">
        <w:rPr>
          <w:sz w:val="24"/>
          <w:szCs w:val="24"/>
        </w:rPr>
        <w:t xml:space="preserve">сельского поселения </w:t>
      </w:r>
    </w:p>
    <w:p w:rsidR="00A42E83" w:rsidRPr="003C246A" w:rsidRDefault="00A42E83">
      <w:pPr>
        <w:jc w:val="right"/>
        <w:rPr>
          <w:sz w:val="24"/>
          <w:szCs w:val="24"/>
        </w:rPr>
      </w:pPr>
      <w:r w:rsidRPr="003C246A">
        <w:rPr>
          <w:sz w:val="24"/>
          <w:szCs w:val="24"/>
        </w:rPr>
        <w:t>от</w:t>
      </w:r>
      <w:r w:rsidR="00A95C57">
        <w:rPr>
          <w:sz w:val="24"/>
          <w:szCs w:val="24"/>
        </w:rPr>
        <w:t xml:space="preserve"> 15</w:t>
      </w:r>
      <w:r w:rsidR="00A83E34" w:rsidRPr="003C246A">
        <w:rPr>
          <w:sz w:val="24"/>
          <w:szCs w:val="24"/>
        </w:rPr>
        <w:t>.0</w:t>
      </w:r>
      <w:r w:rsidR="00425551" w:rsidRPr="003C246A">
        <w:rPr>
          <w:sz w:val="24"/>
          <w:szCs w:val="24"/>
        </w:rPr>
        <w:t>1</w:t>
      </w:r>
      <w:r w:rsidR="00A83E34" w:rsidRPr="003C246A">
        <w:rPr>
          <w:sz w:val="24"/>
          <w:szCs w:val="24"/>
        </w:rPr>
        <w:t>.</w:t>
      </w:r>
      <w:r w:rsidRPr="003C246A">
        <w:rPr>
          <w:sz w:val="24"/>
          <w:szCs w:val="24"/>
        </w:rPr>
        <w:t>202</w:t>
      </w:r>
      <w:r w:rsidR="00425551" w:rsidRPr="003C246A">
        <w:rPr>
          <w:sz w:val="24"/>
          <w:szCs w:val="24"/>
        </w:rPr>
        <w:t>5</w:t>
      </w:r>
      <w:r w:rsidRPr="003C246A">
        <w:rPr>
          <w:sz w:val="24"/>
          <w:szCs w:val="24"/>
        </w:rPr>
        <w:t xml:space="preserve"> г. №</w:t>
      </w:r>
      <w:r w:rsidR="00A83E34" w:rsidRPr="003C246A">
        <w:rPr>
          <w:sz w:val="24"/>
          <w:szCs w:val="24"/>
        </w:rPr>
        <w:t xml:space="preserve"> </w:t>
      </w:r>
      <w:r w:rsidR="00A95C57">
        <w:rPr>
          <w:sz w:val="24"/>
          <w:szCs w:val="24"/>
        </w:rPr>
        <w:t>7</w:t>
      </w:r>
    </w:p>
    <w:p w:rsidR="00B7119E" w:rsidRDefault="00A42E83" w:rsidP="00A42E8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A2B00" w:rsidRDefault="00FA2B00" w:rsidP="003C246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42E83">
        <w:rPr>
          <w:sz w:val="28"/>
          <w:szCs w:val="28"/>
        </w:rPr>
        <w:t>тветственных лиц за качество предоставляемых муниципальных услуг</w:t>
      </w:r>
    </w:p>
    <w:tbl>
      <w:tblPr>
        <w:tblpPr w:leftFromText="180" w:rightFromText="180" w:vertAnchor="text" w:tblpXSpec="center" w:tblpY="1"/>
        <w:tblOverlap w:val="never"/>
        <w:tblW w:w="1417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052"/>
        <w:gridCol w:w="3459"/>
        <w:gridCol w:w="3989"/>
      </w:tblGrid>
      <w:tr w:rsidR="00A42E83" w:rsidRPr="003C246A" w:rsidTr="00FA2B00">
        <w:trPr>
          <w:trHeight w:val="416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№</w:t>
            </w:r>
          </w:p>
        </w:tc>
        <w:tc>
          <w:tcPr>
            <w:tcW w:w="6052" w:type="dxa"/>
            <w:tcBorders>
              <w:bottom w:val="single" w:sz="4" w:space="0" w:color="000000"/>
            </w:tcBorders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 xml:space="preserve">Наименование муниципальной услуги </w:t>
            </w: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59" w:type="dxa"/>
            <w:tcBorders>
              <w:bottom w:val="single" w:sz="4" w:space="0" w:color="000000"/>
            </w:tcBorders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ФИО</w:t>
            </w:r>
          </w:p>
        </w:tc>
        <w:tc>
          <w:tcPr>
            <w:tcW w:w="3989" w:type="dxa"/>
            <w:tcBorders>
              <w:bottom w:val="single" w:sz="4" w:space="0" w:color="000000"/>
            </w:tcBorders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Должность ответственного лица</w:t>
            </w: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1.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Выдача справок Администрацией Новоцимлянского сельского поселения</w:t>
            </w:r>
          </w:p>
        </w:tc>
        <w:tc>
          <w:tcPr>
            <w:tcW w:w="3459" w:type="dxa"/>
            <w:vMerge w:val="restart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A42E83" w:rsidP="00A83E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2E83" w:rsidRPr="003C246A" w:rsidRDefault="00425551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Осипова Светлана Александровна</w:t>
            </w: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3C24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 w:val="restart"/>
            <w:shd w:val="clear" w:color="auto" w:fill="auto"/>
          </w:tcPr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425551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Ведущий</w:t>
            </w:r>
            <w:r w:rsidR="00A42E83" w:rsidRPr="003C246A">
              <w:rPr>
                <w:sz w:val="26"/>
                <w:szCs w:val="26"/>
              </w:rPr>
              <w:t xml:space="preserve"> специалист Администрации Новоцимлянского сельского поселения</w:t>
            </w: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2E83" w:rsidRPr="003C246A" w:rsidRDefault="00A42E83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4255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83E34" w:rsidRPr="003C246A" w:rsidRDefault="00A83E34" w:rsidP="003C24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2.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3.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4.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5.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6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7.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 xml:space="preserve">Постановка граждан на учет в качестве нуждающихся в жилых помещениях, предоставляемых по договорам социального найма 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8.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9.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Предоставление муниципального имущества (за исключением земельных участков)в аренду без проведения торгов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Рассмотрение обращения граждан в Администрации Новоцимлянского сельского поселения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12.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13.</w:t>
            </w:r>
          </w:p>
        </w:tc>
        <w:tc>
          <w:tcPr>
            <w:tcW w:w="6052" w:type="dxa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345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42E83" w:rsidRPr="003C246A" w:rsidTr="00A83E3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14.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246A">
              <w:rPr>
                <w:sz w:val="26"/>
                <w:szCs w:val="26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3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2E83" w:rsidRPr="003C246A" w:rsidRDefault="00A42E83" w:rsidP="00A83E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B7119E" w:rsidRPr="003C246A" w:rsidRDefault="00B7119E">
      <w:pPr>
        <w:jc w:val="right"/>
        <w:rPr>
          <w:sz w:val="26"/>
          <w:szCs w:val="26"/>
        </w:rPr>
      </w:pPr>
    </w:p>
    <w:p w:rsidR="00B7119E" w:rsidRPr="00A83E34" w:rsidRDefault="00B7119E">
      <w:pPr>
        <w:jc w:val="right"/>
        <w:rPr>
          <w:sz w:val="28"/>
          <w:szCs w:val="28"/>
        </w:rPr>
      </w:pPr>
    </w:p>
    <w:p w:rsidR="00B7119E" w:rsidRDefault="00B7119E">
      <w:pPr>
        <w:jc w:val="right"/>
        <w:rPr>
          <w:sz w:val="28"/>
          <w:szCs w:val="28"/>
        </w:rPr>
      </w:pPr>
    </w:p>
    <w:sectPr w:rsidR="00B7119E" w:rsidSect="00FA2B00">
      <w:pgSz w:w="16838" w:h="11906" w:orient="landscape" w:code="9"/>
      <w:pgMar w:top="964" w:right="851" w:bottom="567" w:left="1134" w:header="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0C" w:rsidRDefault="009A470C" w:rsidP="00E009C7">
      <w:r>
        <w:separator/>
      </w:r>
    </w:p>
  </w:endnote>
  <w:endnote w:type="continuationSeparator" w:id="0">
    <w:p w:rsidR="009A470C" w:rsidRDefault="009A470C" w:rsidP="00E0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0C" w:rsidRDefault="009A470C" w:rsidP="00E009C7">
      <w:r>
        <w:separator/>
      </w:r>
    </w:p>
  </w:footnote>
  <w:footnote w:type="continuationSeparator" w:id="0">
    <w:p w:rsidR="009A470C" w:rsidRDefault="009A470C" w:rsidP="00E0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2571"/>
    <w:multiLevelType w:val="hybridMultilevel"/>
    <w:tmpl w:val="35FE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2A29"/>
    <w:multiLevelType w:val="hybridMultilevel"/>
    <w:tmpl w:val="B948A68A"/>
    <w:lvl w:ilvl="0" w:tplc="CC36C7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596C"/>
    <w:rsid w:val="00015611"/>
    <w:rsid w:val="00042921"/>
    <w:rsid w:val="000C2E7A"/>
    <w:rsid w:val="000E0AA5"/>
    <w:rsid w:val="001B06C8"/>
    <w:rsid w:val="001D7E42"/>
    <w:rsid w:val="002134D9"/>
    <w:rsid w:val="00324469"/>
    <w:rsid w:val="0033596C"/>
    <w:rsid w:val="00356172"/>
    <w:rsid w:val="0036377C"/>
    <w:rsid w:val="003C246A"/>
    <w:rsid w:val="003F1EB0"/>
    <w:rsid w:val="00402431"/>
    <w:rsid w:val="0041171F"/>
    <w:rsid w:val="00425551"/>
    <w:rsid w:val="00516598"/>
    <w:rsid w:val="005B47C1"/>
    <w:rsid w:val="005D3199"/>
    <w:rsid w:val="005E23FA"/>
    <w:rsid w:val="0066190B"/>
    <w:rsid w:val="0068741B"/>
    <w:rsid w:val="00713196"/>
    <w:rsid w:val="007303D0"/>
    <w:rsid w:val="00786EA1"/>
    <w:rsid w:val="0081500A"/>
    <w:rsid w:val="0085750F"/>
    <w:rsid w:val="00863949"/>
    <w:rsid w:val="008D1E93"/>
    <w:rsid w:val="009A470C"/>
    <w:rsid w:val="00A0468C"/>
    <w:rsid w:val="00A42E83"/>
    <w:rsid w:val="00A83E34"/>
    <w:rsid w:val="00A95C57"/>
    <w:rsid w:val="00AB50A1"/>
    <w:rsid w:val="00B7119E"/>
    <w:rsid w:val="00B9388A"/>
    <w:rsid w:val="00BE7721"/>
    <w:rsid w:val="00D12E8F"/>
    <w:rsid w:val="00DD3F25"/>
    <w:rsid w:val="00E009C7"/>
    <w:rsid w:val="00EB0F6C"/>
    <w:rsid w:val="00F3291E"/>
    <w:rsid w:val="00FA2B00"/>
    <w:rsid w:val="00FD1132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1EE0"/>
  <w15:docId w15:val="{748863AA-683F-48A9-A960-7B9F3B46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ED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FF0000"/>
      <w:spacing w:val="0"/>
      <w:sz w:val="22"/>
      <w:szCs w:val="22"/>
      <w:highlight w:val="white"/>
      <w:u w:val="none"/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1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9">
    <w:name w:val="List"/>
    <w:basedOn w:val="a3"/>
    <w:rsid w:val="0033596C"/>
    <w:rPr>
      <w:rFonts w:cs="Mangal"/>
    </w:rPr>
  </w:style>
  <w:style w:type="paragraph" w:customStyle="1" w:styleId="10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e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4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0">
    <w:name w:val="Содержимое врезки"/>
    <w:basedOn w:val="a"/>
    <w:qFormat/>
    <w:rsid w:val="0033596C"/>
  </w:style>
  <w:style w:type="paragraph" w:customStyle="1" w:styleId="af1">
    <w:name w:val="Содержимое таблицы"/>
    <w:basedOn w:val="a"/>
    <w:qFormat/>
    <w:rsid w:val="0033596C"/>
    <w:pPr>
      <w:suppressLineNumbers/>
    </w:pPr>
  </w:style>
  <w:style w:type="paragraph" w:customStyle="1" w:styleId="15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2">
    <w:name w:val="Table Grid"/>
    <w:basedOn w:val="a1"/>
    <w:rsid w:val="0063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nhideWhenUsed/>
    <w:rsid w:val="00E009C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009C7"/>
    <w:rPr>
      <w:rFonts w:eastAsia="Times New Roman"/>
    </w:rPr>
  </w:style>
  <w:style w:type="paragraph" w:styleId="af5">
    <w:name w:val="footer"/>
    <w:basedOn w:val="a"/>
    <w:link w:val="af6"/>
    <w:unhideWhenUsed/>
    <w:rsid w:val="00E009C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009C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3283-E04D-432F-B166-D964CBB3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Admin</cp:lastModifiedBy>
  <cp:revision>15</cp:revision>
  <cp:lastPrinted>2025-01-15T11:37:00Z</cp:lastPrinted>
  <dcterms:created xsi:type="dcterms:W3CDTF">2022-04-18T06:25:00Z</dcterms:created>
  <dcterms:modified xsi:type="dcterms:W3CDTF">2025-01-15T11:38:00Z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