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64" w:rsidRPr="00A469FC" w:rsidRDefault="002A5D9A" w:rsidP="007C6A64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773018" wp14:editId="297CFF1B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F50338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2A5D9A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DC468E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A469FC">
        <w:rPr>
          <w:sz w:val="28"/>
          <w:szCs w:val="28"/>
        </w:rPr>
        <w:t>.2025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="00DC468E" w:rsidRPr="00D40DF2">
        <w:rPr>
          <w:sz w:val="28"/>
          <w:szCs w:val="28"/>
        </w:rPr>
        <w:t xml:space="preserve">  </w:t>
      </w:r>
      <w:r w:rsidR="00DC468E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00</w:t>
      </w:r>
      <w:r w:rsidR="00DC468E"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="00DC468E" w:rsidRPr="00D40DF2">
        <w:rPr>
          <w:sz w:val="28"/>
          <w:szCs w:val="28"/>
        </w:rPr>
        <w:t xml:space="preserve"> </w:t>
      </w:r>
      <w:r w:rsidR="004C19AA">
        <w:rPr>
          <w:sz w:val="28"/>
          <w:szCs w:val="28"/>
        </w:rPr>
        <w:t xml:space="preserve">                </w:t>
      </w:r>
      <w:r w:rsidR="007C6A64" w:rsidRPr="00374F64">
        <w:rPr>
          <w:sz w:val="28"/>
          <w:szCs w:val="28"/>
        </w:rPr>
        <w:t>ст. Новоцимлянская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1137D" w:rsidTr="00E81909">
        <w:tc>
          <w:tcPr>
            <w:tcW w:w="4678" w:type="dxa"/>
          </w:tcPr>
          <w:p w:rsidR="00E1137D" w:rsidRDefault="00E1137D" w:rsidP="00E81909">
            <w:pPr>
              <w:jc w:val="both"/>
              <w:rPr>
                <w:sz w:val="28"/>
                <w:szCs w:val="28"/>
              </w:rPr>
            </w:pPr>
          </w:p>
          <w:p w:rsidR="00E1137D" w:rsidRDefault="00E1137D" w:rsidP="00E81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№42 от 24.03.2025г. «</w:t>
            </w:r>
            <w:r w:rsidRPr="005E0970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5E0970">
              <w:rPr>
                <w:bCs/>
                <w:sz w:val="28"/>
                <w:szCs w:val="28"/>
              </w:rPr>
              <w:t>муниципальной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bCs/>
                <w:sz w:val="28"/>
                <w:szCs w:val="28"/>
              </w:rPr>
              <w:t>программы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sz w:val="28"/>
                <w:szCs w:val="28"/>
              </w:rPr>
              <w:t xml:space="preserve">Новоцимлянского сельского поселения «Охрана </w:t>
            </w:r>
            <w:r>
              <w:rPr>
                <w:sz w:val="28"/>
                <w:szCs w:val="28"/>
              </w:rPr>
              <w:t>окружающей среды и рациональное природопользования</w:t>
            </w:r>
            <w:r w:rsidRPr="005E0970">
              <w:rPr>
                <w:sz w:val="28"/>
                <w:szCs w:val="28"/>
              </w:rPr>
              <w:t>» за 202</w:t>
            </w:r>
            <w:r>
              <w:rPr>
                <w:sz w:val="28"/>
                <w:szCs w:val="28"/>
              </w:rPr>
              <w:t>4</w:t>
            </w:r>
            <w:r w:rsidRPr="005E097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1137D" w:rsidRDefault="00E1137D" w:rsidP="00E1137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E1137D" w:rsidRDefault="00E1137D" w:rsidP="00E1137D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Во исполнение постановления Администрации Новоцимлянского сельского поселения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от 27.12.2018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г. № 144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Новоцимлянского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сельского поселения «Охрана окружающей среды и рациональное природопользование»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 постановления Администрации Новоцимлянского сельского поселения от 25.12.2018 г. № 135 «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и реализации муниципальных программ Новоцимлянского сельского поселения», в соответствии с постановлением Администрации Новоцимл</w:t>
      </w:r>
      <w:r>
        <w:rPr>
          <w:rFonts w:ascii="Times New Roman" w:hAnsi="Times New Roman" w:cs="Times New Roman"/>
          <w:b w:val="0"/>
          <w:sz w:val="28"/>
          <w:szCs w:val="28"/>
        </w:rPr>
        <w:t>янского сельского поселения от 02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 г. № 18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реализации муниципальной программы Новоцимлянского сельского поселения «Охрана окружающей среды и рациональное природопользование»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  <w:bookmarkStart w:id="0" w:name="_GoBack"/>
      <w:bookmarkEnd w:id="0"/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  <w:r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</w:p>
    <w:p w:rsidR="00E1137D" w:rsidRDefault="00E1137D" w:rsidP="00E1137D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B87134" w:rsidRDefault="00B87134" w:rsidP="000E73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335" w:rsidRDefault="000E7335" w:rsidP="000E73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E9C">
        <w:rPr>
          <w:sz w:val="28"/>
          <w:szCs w:val="28"/>
        </w:rPr>
        <w:t xml:space="preserve">1. Дополнить постановление </w:t>
      </w:r>
      <w:r>
        <w:rPr>
          <w:sz w:val="28"/>
          <w:szCs w:val="28"/>
        </w:rPr>
        <w:t>№</w:t>
      </w:r>
      <w:r w:rsidR="00E1137D">
        <w:rPr>
          <w:sz w:val="28"/>
          <w:szCs w:val="28"/>
        </w:rPr>
        <w:t>42 от 24.03</w:t>
      </w:r>
      <w:r>
        <w:rPr>
          <w:sz w:val="28"/>
          <w:szCs w:val="28"/>
        </w:rPr>
        <w:t>.20</w:t>
      </w:r>
      <w:r w:rsidR="00E1137D">
        <w:rPr>
          <w:sz w:val="28"/>
          <w:szCs w:val="28"/>
        </w:rPr>
        <w:t>25</w:t>
      </w:r>
      <w:r>
        <w:rPr>
          <w:sz w:val="28"/>
          <w:szCs w:val="28"/>
        </w:rPr>
        <w:t>г. «</w:t>
      </w:r>
      <w:r w:rsidR="00E1137D" w:rsidRPr="005E0970">
        <w:rPr>
          <w:sz w:val="28"/>
          <w:szCs w:val="28"/>
        </w:rPr>
        <w:t xml:space="preserve">Об утверждении отчета о реализации </w:t>
      </w:r>
      <w:r w:rsidR="00E1137D" w:rsidRPr="005E0970">
        <w:rPr>
          <w:bCs/>
          <w:sz w:val="28"/>
          <w:szCs w:val="28"/>
        </w:rPr>
        <w:t>муниципальной</w:t>
      </w:r>
      <w:r w:rsidR="00E1137D">
        <w:rPr>
          <w:bCs/>
          <w:sz w:val="28"/>
          <w:szCs w:val="28"/>
        </w:rPr>
        <w:t xml:space="preserve"> </w:t>
      </w:r>
      <w:r w:rsidR="00E1137D" w:rsidRPr="005E0970">
        <w:rPr>
          <w:bCs/>
          <w:sz w:val="28"/>
          <w:szCs w:val="28"/>
        </w:rPr>
        <w:t>программы</w:t>
      </w:r>
      <w:r w:rsidR="00E1137D">
        <w:rPr>
          <w:bCs/>
          <w:sz w:val="28"/>
          <w:szCs w:val="28"/>
        </w:rPr>
        <w:t xml:space="preserve"> </w:t>
      </w:r>
      <w:r w:rsidR="00E1137D" w:rsidRPr="005E0970">
        <w:rPr>
          <w:sz w:val="28"/>
          <w:szCs w:val="28"/>
        </w:rPr>
        <w:t xml:space="preserve">Новоцимлянского сельского поселения «Охрана </w:t>
      </w:r>
      <w:r w:rsidR="00E1137D">
        <w:rPr>
          <w:sz w:val="28"/>
          <w:szCs w:val="28"/>
        </w:rPr>
        <w:t>окружающей среды и рациональное природопользования</w:t>
      </w:r>
      <w:r w:rsidR="00E1137D" w:rsidRPr="005E0970">
        <w:rPr>
          <w:sz w:val="28"/>
          <w:szCs w:val="28"/>
        </w:rPr>
        <w:t>» за 202</w:t>
      </w:r>
      <w:r w:rsidR="00E1137D">
        <w:rPr>
          <w:sz w:val="28"/>
          <w:szCs w:val="28"/>
        </w:rPr>
        <w:t>4</w:t>
      </w:r>
      <w:r w:rsidR="00E1137D" w:rsidRPr="005E0970">
        <w:rPr>
          <w:sz w:val="28"/>
          <w:szCs w:val="28"/>
        </w:rPr>
        <w:t xml:space="preserve"> год</w:t>
      </w:r>
      <w:r w:rsidR="00E1137D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пунктом 4</w:t>
      </w:r>
      <w:r w:rsidRPr="00C21E9C">
        <w:rPr>
          <w:sz w:val="28"/>
          <w:szCs w:val="28"/>
        </w:rPr>
        <w:t xml:space="preserve"> следующего содержания: 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C21E9C">
        <w:rPr>
          <w:sz w:val="28"/>
          <w:szCs w:val="28"/>
        </w:rPr>
        <w:t xml:space="preserve">. Настоящее постановление подлежит официальному опубликованию в информационном бюллетене и размещению на официальном сайте </w:t>
      </w:r>
      <w:r w:rsidRPr="00C21E9C">
        <w:rPr>
          <w:sz w:val="28"/>
          <w:szCs w:val="28"/>
        </w:rPr>
        <w:lastRenderedPageBreak/>
        <w:t>Новоцимлянского сельского поселения в информационно-телекоммуникационной сети «Интернет»</w:t>
      </w:r>
      <w:r w:rsidR="00E11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E7335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с момента его подписания.</w:t>
      </w:r>
    </w:p>
    <w:p w:rsidR="000E7335" w:rsidRPr="002E40B4" w:rsidRDefault="000E7335" w:rsidP="000E7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40B4">
        <w:rPr>
          <w:sz w:val="28"/>
          <w:szCs w:val="28"/>
        </w:rPr>
        <w:t>Контроль за исполнением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B87134" w:rsidRDefault="00B87134" w:rsidP="007C6A64">
      <w:pPr>
        <w:ind w:left="708"/>
        <w:rPr>
          <w:sz w:val="28"/>
          <w:szCs w:val="16"/>
        </w:rPr>
      </w:pPr>
    </w:p>
    <w:p w:rsidR="00B87134" w:rsidRDefault="00B87134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 w:rsidR="00B87134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</w:p>
    <w:p w:rsidR="00D451F3" w:rsidRDefault="00D451F3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E1137D" w:rsidP="007C6A64">
      <w:pPr>
        <w:ind w:left="708"/>
      </w:pPr>
      <w:r>
        <w:t>главный специалист Администрации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2491B" w:rsidRDefault="0072491B" w:rsidP="007C6A64">
      <w:pPr>
        <w:jc w:val="right"/>
        <w:rPr>
          <w:sz w:val="28"/>
        </w:rPr>
      </w:pPr>
    </w:p>
    <w:p w:rsidR="00974545" w:rsidRDefault="00974545" w:rsidP="000E7335">
      <w:pPr>
        <w:ind w:right="567"/>
        <w:jc w:val="center"/>
        <w:outlineLvl w:val="0"/>
        <w:rPr>
          <w:sz w:val="28"/>
        </w:rPr>
      </w:pPr>
    </w:p>
    <w:sectPr w:rsidR="00974545" w:rsidSect="000E7335">
      <w:headerReference w:type="default" r:id="rId9"/>
      <w:footerReference w:type="default" r:id="rId10"/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52" w:rsidRDefault="00423352">
      <w:r>
        <w:separator/>
      </w:r>
    </w:p>
  </w:endnote>
  <w:endnote w:type="continuationSeparator" w:id="0">
    <w:p w:rsidR="00423352" w:rsidRDefault="0042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9FC" w:rsidRPr="00407AAE" w:rsidRDefault="00A469FC" w:rsidP="00407A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52" w:rsidRDefault="00423352">
      <w:r>
        <w:separator/>
      </w:r>
    </w:p>
  </w:footnote>
  <w:footnote w:type="continuationSeparator" w:id="0">
    <w:p w:rsidR="00423352" w:rsidRDefault="0042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9FC" w:rsidRPr="00407AAE" w:rsidRDefault="00A469FC" w:rsidP="00407AAE"/>
  <w:p w:rsidR="00A469FC" w:rsidRPr="00407AAE" w:rsidRDefault="00A469FC" w:rsidP="00407AA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A52"/>
    <w:rsid w:val="000D3B65"/>
    <w:rsid w:val="000E1BAC"/>
    <w:rsid w:val="000E2430"/>
    <w:rsid w:val="000E2947"/>
    <w:rsid w:val="000E7335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A5D9A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4096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3352"/>
    <w:rsid w:val="00427F2A"/>
    <w:rsid w:val="00434F12"/>
    <w:rsid w:val="00436595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19AA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00A1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C708A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0549E"/>
    <w:rsid w:val="007140F6"/>
    <w:rsid w:val="00714CD0"/>
    <w:rsid w:val="00717D08"/>
    <w:rsid w:val="0072491B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178BA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969C5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5DD6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05199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469FC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87134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1137D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5B6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50338"/>
    <w:rsid w:val="00F7054D"/>
    <w:rsid w:val="00F773B0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D5D76"/>
  <w15:docId w15:val="{6B78DD21-A3DE-4CF2-91FC-1A8A62E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uiPriority w:val="59"/>
    <w:rsid w:val="004C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BD74-A224-4775-99DD-4D716EFB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Admin</cp:lastModifiedBy>
  <cp:revision>4</cp:revision>
  <cp:lastPrinted>2022-02-04T08:10:00Z</cp:lastPrinted>
  <dcterms:created xsi:type="dcterms:W3CDTF">2025-04-08T07:18:00Z</dcterms:created>
  <dcterms:modified xsi:type="dcterms:W3CDTF">2025-04-10T05:37:00Z</dcterms:modified>
</cp:coreProperties>
</file>