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4" w:rsidRPr="00A469FC" w:rsidRDefault="002A5D9A" w:rsidP="007C6A64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7C6A64" w:rsidRDefault="00AF7F99" w:rsidP="005E30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773018" wp14:editId="297CFF1B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Pr="00D92C5F" w:rsidRDefault="00A60433" w:rsidP="005F37F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F50338" w:rsidRDefault="00F50338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Default="002A5D9A" w:rsidP="007C6A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DC468E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A469FC">
        <w:rPr>
          <w:sz w:val="28"/>
          <w:szCs w:val="28"/>
        </w:rPr>
        <w:t>.2025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 w:rsidR="00DC468E" w:rsidRPr="00D40DF2">
        <w:rPr>
          <w:sz w:val="28"/>
          <w:szCs w:val="28"/>
        </w:rPr>
        <w:t xml:space="preserve">  </w:t>
      </w:r>
      <w:r w:rsidR="00DC468E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>00</w:t>
      </w:r>
      <w:r w:rsidR="00DC468E">
        <w:rPr>
          <w:sz w:val="28"/>
          <w:szCs w:val="28"/>
        </w:rPr>
        <w:t xml:space="preserve"> </w:t>
      </w:r>
      <w:r w:rsidR="00D40DF2">
        <w:rPr>
          <w:sz w:val="28"/>
          <w:szCs w:val="28"/>
        </w:rPr>
        <w:tab/>
      </w:r>
      <w:r w:rsidR="00D40DF2" w:rsidRPr="00CA2210">
        <w:rPr>
          <w:sz w:val="28"/>
          <w:szCs w:val="28"/>
        </w:rPr>
        <w:t xml:space="preserve">  </w:t>
      </w:r>
      <w:r w:rsidR="00DC468E" w:rsidRPr="00D40DF2">
        <w:rPr>
          <w:sz w:val="28"/>
          <w:szCs w:val="28"/>
        </w:rPr>
        <w:t xml:space="preserve"> </w:t>
      </w:r>
      <w:r w:rsidR="004C19AA">
        <w:rPr>
          <w:sz w:val="28"/>
          <w:szCs w:val="28"/>
        </w:rPr>
        <w:t xml:space="preserve">                </w:t>
      </w:r>
      <w:r w:rsidR="007C6A64" w:rsidRPr="00374F64">
        <w:rPr>
          <w:sz w:val="28"/>
          <w:szCs w:val="28"/>
        </w:rPr>
        <w:t>ст. Новоцимлянская</w:t>
      </w: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31"/>
      </w:tblGrid>
      <w:tr w:rsidR="007C6A64" w:rsidRPr="00014E27" w:rsidTr="00163E76">
        <w:tc>
          <w:tcPr>
            <w:tcW w:w="5637" w:type="dxa"/>
          </w:tcPr>
          <w:p w:rsidR="007C6A64" w:rsidRPr="00014E27" w:rsidRDefault="006878DE" w:rsidP="006878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№139 от 27.12.2018г. «</w:t>
            </w:r>
            <w:r w:rsidR="007C6A6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«Развитие культуры и туризма» </w:t>
            </w:r>
          </w:p>
        </w:tc>
        <w:tc>
          <w:tcPr>
            <w:tcW w:w="4331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469FC" w:rsidRDefault="005F37F3" w:rsidP="00A469F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878DE" w:rsidRPr="00A469FC" w:rsidRDefault="005600A1" w:rsidP="00A469FC">
      <w:pPr>
        <w:pStyle w:val="ConsPlusTitle"/>
        <w:ind w:firstLine="709"/>
        <w:jc w:val="both"/>
        <w:rPr>
          <w:sz w:val="28"/>
          <w:szCs w:val="28"/>
        </w:rPr>
      </w:pPr>
      <w:r w:rsidRPr="005600A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Собрания депутатов Новоцимлянского сельского поселения №119 от 05.03.2025г. «О внесении изменений в решение Собрания депутатов Новоцимлянского сельского поселения от 27.12.2024г. № 118 «О бюджете Новоцимлянского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Цимлянского района на 2025 год </w:t>
      </w:r>
      <w:r w:rsidRPr="005600A1">
        <w:rPr>
          <w:rFonts w:ascii="Times New Roman" w:hAnsi="Times New Roman" w:cs="Times New Roman"/>
          <w:b w:val="0"/>
          <w:sz w:val="28"/>
          <w:szCs w:val="28"/>
        </w:rPr>
        <w:t>и на плановый период 2026 и 2027 годов»,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proofErr w:type="gramStart"/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Новоцимлянского сельского поселения от 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14.10.2024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 № 103  «Об утверждении Порядка разработки, реализации и оценки </w:t>
      </w:r>
      <w:proofErr w:type="gramEnd"/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>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ского поселения от 21.10.2024 №108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Методических рекомендаций по разработке и реализации муниципальных программ Новоцимлянского сельского поселения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>», Администрация Новоцимлянского сельского поселения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0E7335" w:rsidRDefault="000E7335" w:rsidP="000E73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E9C">
        <w:rPr>
          <w:sz w:val="28"/>
          <w:szCs w:val="28"/>
        </w:rPr>
        <w:t xml:space="preserve">1. Дополнить постановление </w:t>
      </w:r>
      <w:r>
        <w:rPr>
          <w:sz w:val="28"/>
          <w:szCs w:val="28"/>
        </w:rPr>
        <w:t>№139 от 27.12.2018</w:t>
      </w:r>
      <w:r>
        <w:rPr>
          <w:sz w:val="28"/>
          <w:szCs w:val="28"/>
        </w:rPr>
        <w:t>г. «Об утверждении муниципальной программы Новоцимлянского сельского поселения Цимлянского района «Развитие культуры и туризма» пунктом 4</w:t>
      </w:r>
      <w:r w:rsidRPr="00C21E9C">
        <w:rPr>
          <w:sz w:val="28"/>
          <w:szCs w:val="28"/>
        </w:rPr>
        <w:t xml:space="preserve"> следующего содержания: </w:t>
      </w:r>
    </w:p>
    <w:p w:rsidR="000E7335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C21E9C">
        <w:rPr>
          <w:sz w:val="28"/>
          <w:szCs w:val="28"/>
        </w:rPr>
        <w:t>. Настоящее постановление подлежит официальному опубликованию в информационном бюллетене и размещению на официальном сайте Новоцимлянского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E7335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с момента его подписания.</w:t>
      </w:r>
    </w:p>
    <w:p w:rsidR="000E7335" w:rsidRPr="002E40B4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E40B4">
        <w:rPr>
          <w:sz w:val="28"/>
          <w:szCs w:val="28"/>
        </w:rPr>
        <w:t>Контроль за</w:t>
      </w:r>
      <w:proofErr w:type="gramEnd"/>
      <w:r w:rsidRPr="002E40B4">
        <w:rPr>
          <w:sz w:val="28"/>
          <w:szCs w:val="28"/>
        </w:rPr>
        <w:t xml:space="preserve"> исполнением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D451F3" w:rsidRDefault="007C6A64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</w:t>
      </w:r>
      <w:proofErr w:type="spellStart"/>
      <w:r>
        <w:rPr>
          <w:sz w:val="28"/>
          <w:szCs w:val="28"/>
        </w:rPr>
        <w:t>Текут</w:t>
      </w:r>
      <w:r w:rsidR="00D451F3">
        <w:rPr>
          <w:sz w:val="28"/>
          <w:szCs w:val="28"/>
        </w:rPr>
        <w:t>ьев</w:t>
      </w:r>
      <w:proofErr w:type="spellEnd"/>
      <w:r w:rsidR="00D451F3">
        <w:rPr>
          <w:sz w:val="28"/>
          <w:szCs w:val="28"/>
        </w:rPr>
        <w:t xml:space="preserve">                   </w:t>
      </w:r>
    </w:p>
    <w:p w:rsidR="00D451F3" w:rsidRDefault="00D451F3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2491B" w:rsidRDefault="0072491B" w:rsidP="007C6A64">
      <w:pPr>
        <w:jc w:val="right"/>
        <w:rPr>
          <w:sz w:val="28"/>
        </w:rPr>
      </w:pPr>
    </w:p>
    <w:p w:rsidR="00974545" w:rsidRDefault="00974545" w:rsidP="000E7335">
      <w:pPr>
        <w:ind w:right="567"/>
        <w:jc w:val="center"/>
        <w:outlineLvl w:val="0"/>
        <w:rPr>
          <w:sz w:val="28"/>
        </w:rPr>
      </w:pPr>
      <w:bookmarkStart w:id="0" w:name="_GoBack"/>
      <w:bookmarkEnd w:id="0"/>
    </w:p>
    <w:sectPr w:rsidR="00974545" w:rsidSect="000E7335">
      <w:headerReference w:type="default" r:id="rId10"/>
      <w:footerReference w:type="default" r:id="rId11"/>
      <w:pgSz w:w="11907" w:h="16840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C5" w:rsidRDefault="008969C5">
      <w:r>
        <w:separator/>
      </w:r>
    </w:p>
  </w:endnote>
  <w:endnote w:type="continuationSeparator" w:id="0">
    <w:p w:rsidR="008969C5" w:rsidRDefault="0089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C5" w:rsidRDefault="008969C5">
      <w:r>
        <w:separator/>
      </w:r>
    </w:p>
  </w:footnote>
  <w:footnote w:type="continuationSeparator" w:id="0">
    <w:p w:rsidR="008969C5" w:rsidRDefault="00896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  <w:p w:rsidR="00A469FC" w:rsidRPr="00407AAE" w:rsidRDefault="00A469FC" w:rsidP="00407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A52"/>
    <w:rsid w:val="000D3B65"/>
    <w:rsid w:val="000E1BAC"/>
    <w:rsid w:val="000E2430"/>
    <w:rsid w:val="000E2947"/>
    <w:rsid w:val="000E7335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786"/>
    <w:rsid w:val="001D0A62"/>
    <w:rsid w:val="001D2072"/>
    <w:rsid w:val="001D22BC"/>
    <w:rsid w:val="001D711B"/>
    <w:rsid w:val="001E40E0"/>
    <w:rsid w:val="001F4099"/>
    <w:rsid w:val="001F481A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A5D9A"/>
    <w:rsid w:val="002B4A3B"/>
    <w:rsid w:val="002C09C7"/>
    <w:rsid w:val="002C1B3B"/>
    <w:rsid w:val="002C2BC4"/>
    <w:rsid w:val="002C4536"/>
    <w:rsid w:val="002C6AE9"/>
    <w:rsid w:val="002D34AB"/>
    <w:rsid w:val="002D6564"/>
    <w:rsid w:val="002D6CC3"/>
    <w:rsid w:val="002F3CB3"/>
    <w:rsid w:val="002F4096"/>
    <w:rsid w:val="002F58E7"/>
    <w:rsid w:val="00310A94"/>
    <w:rsid w:val="00317508"/>
    <w:rsid w:val="003205FB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5BF4"/>
    <w:rsid w:val="00406A16"/>
    <w:rsid w:val="00407AAE"/>
    <w:rsid w:val="00411F77"/>
    <w:rsid w:val="004144CB"/>
    <w:rsid w:val="00427F2A"/>
    <w:rsid w:val="00434F12"/>
    <w:rsid w:val="00436595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7C1"/>
    <w:rsid w:val="004764C8"/>
    <w:rsid w:val="00476C5B"/>
    <w:rsid w:val="004932CD"/>
    <w:rsid w:val="00494C06"/>
    <w:rsid w:val="004B5E64"/>
    <w:rsid w:val="004C19AA"/>
    <w:rsid w:val="004C3D03"/>
    <w:rsid w:val="004C3E44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A90"/>
    <w:rsid w:val="005510AF"/>
    <w:rsid w:val="00551F15"/>
    <w:rsid w:val="005600A1"/>
    <w:rsid w:val="00567159"/>
    <w:rsid w:val="005727E3"/>
    <w:rsid w:val="0057326C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C708A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489F"/>
    <w:rsid w:val="0064575A"/>
    <w:rsid w:val="00646468"/>
    <w:rsid w:val="006512D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0549E"/>
    <w:rsid w:val="007140F6"/>
    <w:rsid w:val="00714CD0"/>
    <w:rsid w:val="00717D08"/>
    <w:rsid w:val="0072491B"/>
    <w:rsid w:val="007252B7"/>
    <w:rsid w:val="00725B71"/>
    <w:rsid w:val="00741145"/>
    <w:rsid w:val="00745BA9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178BA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2C68"/>
    <w:rsid w:val="00863432"/>
    <w:rsid w:val="008640CB"/>
    <w:rsid w:val="008800DF"/>
    <w:rsid w:val="008907BF"/>
    <w:rsid w:val="008969C5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071A"/>
    <w:rsid w:val="00903E06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74545"/>
    <w:rsid w:val="00980144"/>
    <w:rsid w:val="00987BA9"/>
    <w:rsid w:val="00995DD6"/>
    <w:rsid w:val="00996418"/>
    <w:rsid w:val="00997D3D"/>
    <w:rsid w:val="009A4337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32A9"/>
    <w:rsid w:val="009F3B18"/>
    <w:rsid w:val="009F739B"/>
    <w:rsid w:val="00A05199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469FC"/>
    <w:rsid w:val="00A5590B"/>
    <w:rsid w:val="00A60433"/>
    <w:rsid w:val="00A61E36"/>
    <w:rsid w:val="00A67303"/>
    <w:rsid w:val="00A715A4"/>
    <w:rsid w:val="00A76D2D"/>
    <w:rsid w:val="00A81791"/>
    <w:rsid w:val="00A83827"/>
    <w:rsid w:val="00A90454"/>
    <w:rsid w:val="00A96202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5790B"/>
    <w:rsid w:val="00B64E3A"/>
    <w:rsid w:val="00B70668"/>
    <w:rsid w:val="00B71174"/>
    <w:rsid w:val="00B75E90"/>
    <w:rsid w:val="00B835A5"/>
    <w:rsid w:val="00B8430B"/>
    <w:rsid w:val="00B8551F"/>
    <w:rsid w:val="00B86A2A"/>
    <w:rsid w:val="00B91A54"/>
    <w:rsid w:val="00BA32DD"/>
    <w:rsid w:val="00BA58B1"/>
    <w:rsid w:val="00BB4C36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32DE"/>
    <w:rsid w:val="00C55678"/>
    <w:rsid w:val="00C62597"/>
    <w:rsid w:val="00C62626"/>
    <w:rsid w:val="00C70BC9"/>
    <w:rsid w:val="00C719B5"/>
    <w:rsid w:val="00C7679F"/>
    <w:rsid w:val="00C77226"/>
    <w:rsid w:val="00C84751"/>
    <w:rsid w:val="00C86F08"/>
    <w:rsid w:val="00CA2210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0DF2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468E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210FD"/>
    <w:rsid w:val="00E21649"/>
    <w:rsid w:val="00E30DBC"/>
    <w:rsid w:val="00E31361"/>
    <w:rsid w:val="00E31E05"/>
    <w:rsid w:val="00E347BF"/>
    <w:rsid w:val="00E355B2"/>
    <w:rsid w:val="00E35F82"/>
    <w:rsid w:val="00E41322"/>
    <w:rsid w:val="00E479BF"/>
    <w:rsid w:val="00E6258C"/>
    <w:rsid w:val="00E648A8"/>
    <w:rsid w:val="00E679A7"/>
    <w:rsid w:val="00E67C84"/>
    <w:rsid w:val="00E7144D"/>
    <w:rsid w:val="00E855B6"/>
    <w:rsid w:val="00E856E6"/>
    <w:rsid w:val="00E9230A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EF449F"/>
    <w:rsid w:val="00F04404"/>
    <w:rsid w:val="00F0470F"/>
    <w:rsid w:val="00F04C55"/>
    <w:rsid w:val="00F1508E"/>
    <w:rsid w:val="00F22268"/>
    <w:rsid w:val="00F3271A"/>
    <w:rsid w:val="00F336F7"/>
    <w:rsid w:val="00F37518"/>
    <w:rsid w:val="00F37BCD"/>
    <w:rsid w:val="00F42EE0"/>
    <w:rsid w:val="00F42F1B"/>
    <w:rsid w:val="00F45A13"/>
    <w:rsid w:val="00F47ED6"/>
    <w:rsid w:val="00F50338"/>
    <w:rsid w:val="00F7054D"/>
    <w:rsid w:val="00F773B0"/>
    <w:rsid w:val="00F823D6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1390-4046-42E2-9D6F-778B401E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2</cp:revision>
  <cp:lastPrinted>2022-02-04T08:10:00Z</cp:lastPrinted>
  <dcterms:created xsi:type="dcterms:W3CDTF">2025-04-08T07:18:00Z</dcterms:created>
  <dcterms:modified xsi:type="dcterms:W3CDTF">2025-04-08T07:18:00Z</dcterms:modified>
</cp:coreProperties>
</file>