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7CC" w:rsidRPr="0088454D" w:rsidRDefault="004E1ABB" w:rsidP="001417C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17CC" w:rsidRPr="0088454D" w:rsidRDefault="002A30AA" w:rsidP="001417CC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</w:t>
      </w:r>
      <w:r w:rsidR="001417CC" w:rsidRPr="0088454D">
        <w:rPr>
          <w:b/>
          <w:noProof/>
          <w:sz w:val="28"/>
          <w:szCs w:val="28"/>
        </w:rPr>
        <w:t xml:space="preserve">РОССИЙСКАЯ  ФЕДЕРАЦИЯ        </w:t>
      </w:r>
      <w:r>
        <w:rPr>
          <w:b/>
          <w:noProof/>
          <w:sz w:val="28"/>
          <w:szCs w:val="28"/>
        </w:rPr>
        <w:t xml:space="preserve">  </w:t>
      </w:r>
      <w:r w:rsidR="001417CC" w:rsidRPr="0088454D">
        <w:rPr>
          <w:b/>
          <w:noProof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t>ПРОЕКТ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РОСТОВСКАЯ ОБЛАСТЬ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ЦИМЛЯНСКИЙ РАЙОН </w:t>
      </w:r>
    </w:p>
    <w:p w:rsidR="001417CC" w:rsidRPr="0088454D" w:rsidRDefault="001417CC" w:rsidP="001417CC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 xml:space="preserve">АДМИНИСТРАЦИЯ НОВОЦИМЛЯНСКОГО </w:t>
      </w:r>
    </w:p>
    <w:p w:rsidR="00115E2C" w:rsidRPr="0088454D" w:rsidRDefault="001417CC" w:rsidP="004D4A70">
      <w:pPr>
        <w:jc w:val="center"/>
        <w:rPr>
          <w:b/>
          <w:noProof/>
          <w:sz w:val="28"/>
          <w:szCs w:val="28"/>
        </w:rPr>
      </w:pPr>
      <w:r w:rsidRPr="0088454D">
        <w:rPr>
          <w:b/>
          <w:noProof/>
          <w:sz w:val="28"/>
          <w:szCs w:val="28"/>
        </w:rPr>
        <w:t>СЕ</w:t>
      </w:r>
      <w:r w:rsidR="004D4A70">
        <w:rPr>
          <w:b/>
          <w:noProof/>
          <w:sz w:val="28"/>
          <w:szCs w:val="28"/>
        </w:rPr>
        <w:t>ЛЬСКОГО ПОСЕЛЕНИЯ</w:t>
      </w:r>
    </w:p>
    <w:p w:rsidR="00115E2C" w:rsidRPr="0088454D" w:rsidRDefault="00115E2C" w:rsidP="00EA5BAB">
      <w:pPr>
        <w:ind w:left="426"/>
        <w:jc w:val="center"/>
        <w:rPr>
          <w:color w:val="auto"/>
          <w:sz w:val="28"/>
          <w:szCs w:val="28"/>
        </w:rPr>
      </w:pPr>
    </w:p>
    <w:p w:rsidR="00115E2C" w:rsidRPr="0088454D" w:rsidRDefault="00115E2C" w:rsidP="00EA5BAB">
      <w:pPr>
        <w:ind w:left="426"/>
        <w:jc w:val="center"/>
        <w:rPr>
          <w:b/>
          <w:color w:val="auto"/>
          <w:sz w:val="28"/>
          <w:szCs w:val="28"/>
        </w:rPr>
      </w:pPr>
      <w:r w:rsidRPr="0088454D">
        <w:rPr>
          <w:b/>
          <w:color w:val="auto"/>
          <w:sz w:val="28"/>
          <w:szCs w:val="28"/>
        </w:rPr>
        <w:t>ПОСТАНОВЛЕНИЕ</w:t>
      </w:r>
    </w:p>
    <w:p w:rsidR="00917179" w:rsidRPr="0088454D" w:rsidRDefault="00917179" w:rsidP="00EA5BAB">
      <w:pPr>
        <w:ind w:left="426"/>
        <w:rPr>
          <w:color w:val="auto"/>
          <w:sz w:val="28"/>
          <w:szCs w:val="28"/>
        </w:rPr>
      </w:pPr>
    </w:p>
    <w:p w:rsidR="00115E2C" w:rsidRPr="0088454D" w:rsidRDefault="009D4B66" w:rsidP="00EA5BAB">
      <w:pPr>
        <w:ind w:left="426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00</w:t>
      </w:r>
      <w:r w:rsidR="00342E36">
        <w:rPr>
          <w:color w:val="auto"/>
          <w:sz w:val="28"/>
          <w:szCs w:val="28"/>
        </w:rPr>
        <w:t>.0</w:t>
      </w:r>
      <w:r w:rsidR="00FA7ECF">
        <w:rPr>
          <w:color w:val="auto"/>
          <w:sz w:val="28"/>
          <w:szCs w:val="28"/>
        </w:rPr>
        <w:t>0</w:t>
      </w:r>
      <w:r w:rsidR="00AC6BCD">
        <w:rPr>
          <w:color w:val="auto"/>
          <w:sz w:val="28"/>
          <w:szCs w:val="28"/>
        </w:rPr>
        <w:t>.2025</w:t>
      </w:r>
      <w:r w:rsidR="00917179" w:rsidRPr="0088454D">
        <w:rPr>
          <w:color w:val="auto"/>
          <w:sz w:val="28"/>
          <w:szCs w:val="28"/>
        </w:rPr>
        <w:t>г.</w:t>
      </w:r>
      <w:r w:rsidR="00115E2C" w:rsidRPr="0088454D">
        <w:rPr>
          <w:color w:val="auto"/>
          <w:sz w:val="28"/>
          <w:szCs w:val="28"/>
        </w:rPr>
        <w:t xml:space="preserve">        </w:t>
      </w:r>
      <w:r>
        <w:rPr>
          <w:color w:val="auto"/>
          <w:sz w:val="28"/>
          <w:szCs w:val="28"/>
        </w:rPr>
        <w:t xml:space="preserve">                       №00</w:t>
      </w:r>
      <w:r w:rsidR="00115E2C" w:rsidRPr="0088454D">
        <w:rPr>
          <w:color w:val="auto"/>
          <w:sz w:val="28"/>
          <w:szCs w:val="28"/>
        </w:rPr>
        <w:t xml:space="preserve">                  </w:t>
      </w:r>
      <w:r w:rsidR="00751B4A" w:rsidRPr="0088454D">
        <w:rPr>
          <w:color w:val="auto"/>
          <w:sz w:val="28"/>
          <w:szCs w:val="28"/>
        </w:rPr>
        <w:t xml:space="preserve">           </w:t>
      </w:r>
      <w:r w:rsidR="00AC6BCD">
        <w:rPr>
          <w:color w:val="auto"/>
          <w:sz w:val="28"/>
          <w:szCs w:val="28"/>
        </w:rPr>
        <w:t xml:space="preserve">    </w:t>
      </w:r>
      <w:r w:rsidR="00751B4A" w:rsidRPr="0088454D">
        <w:rPr>
          <w:color w:val="auto"/>
          <w:sz w:val="28"/>
          <w:szCs w:val="28"/>
        </w:rPr>
        <w:t xml:space="preserve"> ст. Новоцимлянская</w:t>
      </w:r>
    </w:p>
    <w:p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p w:rsidR="00115E2C" w:rsidRPr="0088454D" w:rsidRDefault="00115E2C" w:rsidP="00EA5BAB">
      <w:pPr>
        <w:ind w:left="426"/>
        <w:rPr>
          <w:color w:val="auto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</w:tblGrid>
      <w:tr w:rsidR="00115E2C" w:rsidRPr="0088454D" w:rsidTr="00080117">
        <w:trPr>
          <w:trHeight w:val="1953"/>
        </w:trPr>
        <w:tc>
          <w:tcPr>
            <w:tcW w:w="5920" w:type="dxa"/>
            <w:shd w:val="clear" w:color="auto" w:fill="auto"/>
          </w:tcPr>
          <w:p w:rsidR="00115E2C" w:rsidRPr="004E1ABB" w:rsidRDefault="009D4B66" w:rsidP="00AF50A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 утверждении единого аналитического плана реализации муниципальной программы Новоцимлянского сельского поселения Цимлянского района </w:t>
            </w:r>
            <w:r>
              <w:rPr>
                <w:bCs/>
                <w:sz w:val="28"/>
              </w:rPr>
              <w:t>«</w:t>
            </w:r>
            <w:r w:rsidR="00AF50A3">
              <w:rPr>
                <w:sz w:val="28"/>
                <w:szCs w:val="28"/>
              </w:rPr>
              <w:t>Создание условий для развития малого и среднего предпринимательства</w:t>
            </w:r>
            <w:r>
              <w:rPr>
                <w:bCs/>
                <w:sz w:val="28"/>
              </w:rPr>
              <w:t xml:space="preserve">» </w:t>
            </w:r>
            <w:r>
              <w:rPr>
                <w:sz w:val="28"/>
                <w:szCs w:val="28"/>
              </w:rPr>
              <w:t>на 2025 год»</w:t>
            </w:r>
          </w:p>
        </w:tc>
      </w:tr>
    </w:tbl>
    <w:p w:rsidR="00115E2C" w:rsidRPr="0088454D" w:rsidRDefault="00115E2C" w:rsidP="009D4B66">
      <w:pPr>
        <w:rPr>
          <w:color w:val="auto"/>
          <w:sz w:val="28"/>
          <w:szCs w:val="28"/>
        </w:rPr>
      </w:pPr>
    </w:p>
    <w:p w:rsidR="00037E03" w:rsidRPr="009225C4" w:rsidRDefault="002B5988" w:rsidP="00037E03">
      <w:pPr>
        <w:suppressAutoHyphens/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</w:rPr>
      </w:pPr>
      <w:r w:rsidRPr="00A469FC">
        <w:rPr>
          <w:sz w:val="28"/>
          <w:szCs w:val="28"/>
        </w:rPr>
        <w:t xml:space="preserve">В соответствии с </w:t>
      </w:r>
      <w:r w:rsidR="009D4B66" w:rsidRPr="00A469FC">
        <w:rPr>
          <w:sz w:val="28"/>
          <w:szCs w:val="28"/>
        </w:rPr>
        <w:t>постановлением Администрации Новоцимлянского сельского поселения от 14.10.2024 № 103 «Об утверждении Порядка разработки, реализации и оценки эффективности муниципальных программ Новоцимлянского сельского поселения»</w:t>
      </w:r>
      <w:r w:rsidR="009D4B66">
        <w:rPr>
          <w:sz w:val="28"/>
          <w:szCs w:val="28"/>
        </w:rPr>
        <w:t xml:space="preserve"> </w:t>
      </w:r>
      <w:r w:rsidRPr="00A469FC">
        <w:rPr>
          <w:sz w:val="28"/>
          <w:szCs w:val="28"/>
        </w:rPr>
        <w:t>Администрация Новоцимлянского сельского поселения</w:t>
      </w:r>
      <w:r w:rsidR="00037E03" w:rsidRPr="004268EA">
        <w:rPr>
          <w:bCs/>
          <w:sz w:val="28"/>
          <w:szCs w:val="28"/>
        </w:rPr>
        <w:t>,</w:t>
      </w:r>
    </w:p>
    <w:p w:rsidR="009A5A05" w:rsidRPr="00CC2CC9" w:rsidRDefault="009A5A05" w:rsidP="00EA5BAB">
      <w:pPr>
        <w:ind w:left="426" w:firstLine="709"/>
        <w:jc w:val="both"/>
        <w:rPr>
          <w:sz w:val="28"/>
          <w:szCs w:val="28"/>
        </w:rPr>
      </w:pPr>
    </w:p>
    <w:p w:rsidR="002418AC" w:rsidRDefault="002418AC" w:rsidP="00EA5BAB">
      <w:pPr>
        <w:ind w:left="426"/>
        <w:jc w:val="center"/>
        <w:rPr>
          <w:color w:val="auto"/>
          <w:sz w:val="28"/>
          <w:szCs w:val="28"/>
        </w:rPr>
      </w:pPr>
      <w:r w:rsidRPr="0088454D">
        <w:rPr>
          <w:color w:val="auto"/>
          <w:sz w:val="28"/>
          <w:szCs w:val="28"/>
        </w:rPr>
        <w:t>ПОСТАНОВЛЯЕТ:</w:t>
      </w:r>
    </w:p>
    <w:p w:rsidR="00037E03" w:rsidRPr="0088454D" w:rsidRDefault="00037E03" w:rsidP="00EA5BAB">
      <w:pPr>
        <w:ind w:left="426"/>
        <w:jc w:val="center"/>
        <w:rPr>
          <w:color w:val="auto"/>
          <w:sz w:val="28"/>
          <w:szCs w:val="28"/>
        </w:rPr>
      </w:pPr>
    </w:p>
    <w:p w:rsidR="00037E03" w:rsidRPr="00037E03" w:rsidRDefault="00037E03" w:rsidP="00037E03">
      <w:pPr>
        <w:ind w:firstLine="709"/>
        <w:jc w:val="both"/>
        <w:rPr>
          <w:sz w:val="28"/>
          <w:szCs w:val="28"/>
        </w:rPr>
      </w:pPr>
      <w:r w:rsidRPr="00037E03">
        <w:rPr>
          <w:rFonts w:eastAsia="Calibri"/>
          <w:sz w:val="28"/>
          <w:szCs w:val="28"/>
        </w:rPr>
        <w:t xml:space="preserve">1. </w:t>
      </w:r>
      <w:r w:rsidR="009D4B66">
        <w:rPr>
          <w:spacing w:val="3"/>
          <w:sz w:val="28"/>
          <w:szCs w:val="28"/>
        </w:rPr>
        <w:t xml:space="preserve">Утвердить единый аналитический план реализации муниципальной программы </w:t>
      </w:r>
      <w:r w:rsidR="009D4B66">
        <w:rPr>
          <w:sz w:val="28"/>
          <w:szCs w:val="28"/>
        </w:rPr>
        <w:t xml:space="preserve">Новоцимлянского сельского поселения Цимлянского района </w:t>
      </w:r>
      <w:r w:rsidR="009D4B66">
        <w:rPr>
          <w:color w:val="auto"/>
          <w:sz w:val="28"/>
          <w:szCs w:val="28"/>
        </w:rPr>
        <w:t>«</w:t>
      </w:r>
      <w:r w:rsidR="00AF50A3">
        <w:rPr>
          <w:color w:val="auto"/>
          <w:sz w:val="28"/>
          <w:szCs w:val="28"/>
        </w:rPr>
        <w:t>Создание условий для развития малого и среднего предпринимательства</w:t>
      </w:r>
      <w:r w:rsidR="009D4B66">
        <w:rPr>
          <w:color w:val="auto"/>
          <w:sz w:val="28"/>
          <w:szCs w:val="28"/>
        </w:rPr>
        <w:t xml:space="preserve">» </w:t>
      </w:r>
      <w:r w:rsidR="009D4B66">
        <w:rPr>
          <w:sz w:val="28"/>
          <w:szCs w:val="28"/>
        </w:rPr>
        <w:t xml:space="preserve">на 2025 год </w:t>
      </w:r>
      <w:r w:rsidR="009D4B66">
        <w:rPr>
          <w:spacing w:val="-2"/>
          <w:sz w:val="28"/>
          <w:szCs w:val="28"/>
        </w:rPr>
        <w:t xml:space="preserve">согласно </w:t>
      </w:r>
      <w:proofErr w:type="gramStart"/>
      <w:r w:rsidR="009D4B66">
        <w:rPr>
          <w:spacing w:val="-2"/>
          <w:sz w:val="28"/>
          <w:szCs w:val="28"/>
        </w:rPr>
        <w:t>приложению</w:t>
      </w:r>
      <w:proofErr w:type="gramEnd"/>
      <w:r w:rsidR="009D4B66">
        <w:rPr>
          <w:spacing w:val="-2"/>
          <w:sz w:val="28"/>
          <w:szCs w:val="28"/>
        </w:rPr>
        <w:t xml:space="preserve"> к настоящему постановлению</w:t>
      </w:r>
      <w:r w:rsidRPr="00037E03">
        <w:rPr>
          <w:sz w:val="28"/>
          <w:szCs w:val="28"/>
        </w:rPr>
        <w:t>.</w:t>
      </w:r>
    </w:p>
    <w:p w:rsidR="00037E03" w:rsidRPr="00A92B58" w:rsidRDefault="009D4B66" w:rsidP="00037E03">
      <w:pPr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</w:t>
      </w:r>
      <w:r w:rsidR="00037E03">
        <w:rPr>
          <w:kern w:val="2"/>
          <w:sz w:val="28"/>
          <w:szCs w:val="28"/>
        </w:rPr>
        <w:t xml:space="preserve">. </w:t>
      </w:r>
      <w:r w:rsidR="00037E03" w:rsidRPr="00A92B58">
        <w:rPr>
          <w:sz w:val="28"/>
          <w:szCs w:val="28"/>
        </w:rPr>
        <w:t xml:space="preserve">Настоящее постановление вступает в силу со дня </w:t>
      </w:r>
      <w:r w:rsidR="00037E03">
        <w:rPr>
          <w:sz w:val="28"/>
          <w:szCs w:val="28"/>
        </w:rPr>
        <w:t>его подписания.</w:t>
      </w:r>
    </w:p>
    <w:p w:rsidR="00037E03" w:rsidRDefault="009D4B66" w:rsidP="00037E03">
      <w:pPr>
        <w:ind w:firstLine="709"/>
        <w:jc w:val="both"/>
        <w:rPr>
          <w:sz w:val="28"/>
        </w:rPr>
      </w:pPr>
      <w:r>
        <w:rPr>
          <w:kern w:val="2"/>
          <w:sz w:val="28"/>
          <w:szCs w:val="28"/>
        </w:rPr>
        <w:t>3</w:t>
      </w:r>
      <w:r w:rsidR="00037E03" w:rsidRPr="00C0006F">
        <w:rPr>
          <w:kern w:val="2"/>
          <w:sz w:val="28"/>
          <w:szCs w:val="28"/>
        </w:rPr>
        <w:t xml:space="preserve">. </w:t>
      </w:r>
      <w:r w:rsidR="00037E03" w:rsidRPr="00C0006F">
        <w:rPr>
          <w:sz w:val="28"/>
        </w:rPr>
        <w:t xml:space="preserve">Контроль за выполнением постановления </w:t>
      </w:r>
      <w:r w:rsidR="00037E03">
        <w:rPr>
          <w:sz w:val="28"/>
        </w:rPr>
        <w:t>оставляю за собой.</w:t>
      </w:r>
    </w:p>
    <w:p w:rsidR="00115E2C" w:rsidRPr="00037E03" w:rsidRDefault="00115E2C" w:rsidP="00EA5BAB">
      <w:pPr>
        <w:ind w:left="426"/>
        <w:jc w:val="both"/>
        <w:rPr>
          <w:sz w:val="28"/>
          <w:szCs w:val="28"/>
        </w:rPr>
      </w:pPr>
    </w:p>
    <w:p w:rsidR="00115E2C" w:rsidRPr="0088454D" w:rsidRDefault="00115E2C" w:rsidP="00EA5BAB">
      <w:pPr>
        <w:ind w:left="426"/>
        <w:jc w:val="both"/>
        <w:rPr>
          <w:sz w:val="28"/>
          <w:szCs w:val="28"/>
        </w:rPr>
      </w:pPr>
    </w:p>
    <w:p w:rsidR="006D79C7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>Глава Администра</w:t>
      </w:r>
      <w:r w:rsidR="006D79C7" w:rsidRPr="0088454D">
        <w:rPr>
          <w:sz w:val="28"/>
          <w:szCs w:val="28"/>
        </w:rPr>
        <w:t xml:space="preserve">ции Новоцимлянского </w:t>
      </w:r>
    </w:p>
    <w:p w:rsidR="00E76CB5" w:rsidRPr="0088454D" w:rsidRDefault="00E76CB5" w:rsidP="00EA5BAB">
      <w:pPr>
        <w:ind w:left="426"/>
        <w:jc w:val="both"/>
        <w:rPr>
          <w:sz w:val="28"/>
          <w:szCs w:val="28"/>
        </w:rPr>
      </w:pPr>
      <w:r w:rsidRPr="0088454D">
        <w:rPr>
          <w:sz w:val="28"/>
          <w:szCs w:val="28"/>
        </w:rPr>
        <w:t xml:space="preserve">сельского поселения                                        </w:t>
      </w:r>
      <w:r w:rsidR="006D79C7" w:rsidRPr="0088454D">
        <w:rPr>
          <w:sz w:val="28"/>
          <w:szCs w:val="28"/>
        </w:rPr>
        <w:t xml:space="preserve">                                  </w:t>
      </w:r>
      <w:proofErr w:type="spellStart"/>
      <w:r w:rsidR="006D79C7" w:rsidRPr="0088454D">
        <w:rPr>
          <w:sz w:val="28"/>
          <w:szCs w:val="28"/>
        </w:rPr>
        <w:t>С.Ф.Текутьев</w:t>
      </w:r>
      <w:proofErr w:type="spellEnd"/>
      <w:r w:rsidRPr="0088454D">
        <w:rPr>
          <w:sz w:val="28"/>
          <w:szCs w:val="28"/>
        </w:rPr>
        <w:t xml:space="preserve">  </w:t>
      </w:r>
    </w:p>
    <w:p w:rsidR="00CC2CC9" w:rsidRPr="00AF50A3" w:rsidRDefault="00CC2CC9" w:rsidP="009D4B66">
      <w:pPr>
        <w:rPr>
          <w:color w:val="000000" w:themeColor="text1"/>
          <w:sz w:val="28"/>
          <w:szCs w:val="28"/>
        </w:rPr>
      </w:pPr>
    </w:p>
    <w:p w:rsidR="00CC2CC9" w:rsidRPr="00AF50A3" w:rsidRDefault="00CC2CC9" w:rsidP="00AF50A3">
      <w:pPr>
        <w:rPr>
          <w:color w:val="000000" w:themeColor="text1"/>
          <w:sz w:val="28"/>
          <w:szCs w:val="28"/>
        </w:rPr>
      </w:pPr>
    </w:p>
    <w:p w:rsidR="009D4B66" w:rsidRPr="00D451F3" w:rsidRDefault="009D4B66" w:rsidP="009D4B66">
      <w:pPr>
        <w:ind w:left="708"/>
        <w:rPr>
          <w:sz w:val="28"/>
          <w:szCs w:val="28"/>
        </w:rPr>
      </w:pPr>
      <w:r>
        <w:t>Постановление</w:t>
      </w:r>
      <w:r w:rsidRPr="00E0362B">
        <w:t xml:space="preserve"> вносит</w:t>
      </w:r>
    </w:p>
    <w:p w:rsidR="009D4B66" w:rsidRDefault="00AF50A3" w:rsidP="009D4B66">
      <w:pPr>
        <w:ind w:left="708"/>
      </w:pPr>
      <w:r>
        <w:t xml:space="preserve">главный специалист </w:t>
      </w:r>
    </w:p>
    <w:p w:rsidR="00AF50A3" w:rsidRPr="00AF50A3" w:rsidRDefault="00AF50A3" w:rsidP="009D4B66">
      <w:pPr>
        <w:ind w:left="708"/>
      </w:pPr>
    </w:p>
    <w:p w:rsidR="009D4B66" w:rsidRDefault="009D4B66" w:rsidP="00EA5BAB">
      <w:pPr>
        <w:ind w:left="426"/>
        <w:jc w:val="right"/>
        <w:rPr>
          <w:color w:val="FF0000"/>
          <w:sz w:val="28"/>
          <w:szCs w:val="28"/>
        </w:rPr>
        <w:sectPr w:rsidR="009D4B66" w:rsidSect="007B35E5">
          <w:headerReference w:type="default" r:id="rId9"/>
          <w:pgSz w:w="11907" w:h="16840"/>
          <w:pgMar w:top="907" w:right="851" w:bottom="737" w:left="1247" w:header="720" w:footer="720" w:gutter="0"/>
          <w:cols w:space="720"/>
          <w:docGrid w:linePitch="272"/>
        </w:sectPr>
      </w:pPr>
    </w:p>
    <w:p w:rsidR="004D4A70" w:rsidRPr="00665DEF" w:rsidRDefault="004D4A70" w:rsidP="004D4A70">
      <w:pPr>
        <w:ind w:right="567"/>
        <w:jc w:val="right"/>
        <w:outlineLvl w:val="0"/>
        <w:rPr>
          <w:sz w:val="24"/>
          <w:szCs w:val="24"/>
        </w:rPr>
      </w:pPr>
      <w:r w:rsidRPr="00665DEF">
        <w:rPr>
          <w:sz w:val="24"/>
          <w:szCs w:val="24"/>
        </w:rPr>
        <w:lastRenderedPageBreak/>
        <w:t>Приложение №1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к постановлению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>Администрации</w:t>
      </w:r>
    </w:p>
    <w:p w:rsidR="004D4A70" w:rsidRPr="00665DEF" w:rsidRDefault="004D4A70" w:rsidP="004D4A70">
      <w:pPr>
        <w:ind w:right="567"/>
        <w:jc w:val="right"/>
        <w:rPr>
          <w:sz w:val="24"/>
          <w:szCs w:val="24"/>
        </w:rPr>
      </w:pPr>
      <w:r w:rsidRPr="009225C4">
        <w:rPr>
          <w:sz w:val="24"/>
          <w:szCs w:val="24"/>
        </w:rPr>
        <w:t xml:space="preserve">Новоцимлянского </w:t>
      </w:r>
      <w:r w:rsidRPr="00665DEF">
        <w:rPr>
          <w:sz w:val="24"/>
          <w:szCs w:val="24"/>
        </w:rPr>
        <w:t>сельского поселения</w:t>
      </w:r>
    </w:p>
    <w:p w:rsidR="00EC479D" w:rsidRDefault="004D4A70" w:rsidP="007B35E5">
      <w:pPr>
        <w:ind w:right="567" w:firstLine="6236"/>
        <w:jc w:val="right"/>
        <w:rPr>
          <w:sz w:val="24"/>
          <w:szCs w:val="24"/>
        </w:rPr>
      </w:pPr>
      <w:r w:rsidRPr="00665DEF">
        <w:rPr>
          <w:sz w:val="24"/>
          <w:szCs w:val="24"/>
        </w:rPr>
        <w:t xml:space="preserve"> </w:t>
      </w:r>
      <w:r w:rsidR="00EC479D">
        <w:rPr>
          <w:sz w:val="24"/>
          <w:szCs w:val="24"/>
        </w:rPr>
        <w:t xml:space="preserve">                 </w:t>
      </w:r>
      <w:proofErr w:type="gramStart"/>
      <w:r w:rsidR="00EC479D">
        <w:rPr>
          <w:sz w:val="24"/>
          <w:szCs w:val="24"/>
        </w:rPr>
        <w:t>от  00</w:t>
      </w:r>
      <w:proofErr w:type="gramEnd"/>
      <w:r w:rsidR="003E1FD9">
        <w:rPr>
          <w:sz w:val="24"/>
          <w:szCs w:val="24"/>
        </w:rPr>
        <w:t>.0</w:t>
      </w:r>
      <w:r w:rsidR="00FA7ECF">
        <w:rPr>
          <w:sz w:val="24"/>
          <w:szCs w:val="24"/>
        </w:rPr>
        <w:t>0</w:t>
      </w:r>
      <w:r>
        <w:rPr>
          <w:sz w:val="24"/>
          <w:szCs w:val="24"/>
        </w:rPr>
        <w:t>.2025.</w:t>
      </w:r>
      <w:r w:rsidR="00EC479D">
        <w:rPr>
          <w:sz w:val="24"/>
          <w:szCs w:val="24"/>
        </w:rPr>
        <w:t>№00</w:t>
      </w:r>
    </w:p>
    <w:p w:rsidR="007B35E5" w:rsidRPr="0006084D" w:rsidRDefault="007B35E5" w:rsidP="007B35E5">
      <w:pPr>
        <w:ind w:right="567" w:firstLine="6236"/>
        <w:jc w:val="right"/>
        <w:rPr>
          <w:color w:val="auto"/>
          <w:sz w:val="28"/>
          <w:szCs w:val="28"/>
        </w:rPr>
      </w:pPr>
      <w:bookmarkStart w:id="0" w:name="_GoBack"/>
      <w:bookmarkEnd w:id="0"/>
    </w:p>
    <w:p w:rsidR="00EC479D" w:rsidRPr="005C31F8" w:rsidRDefault="00EC479D" w:rsidP="00EC479D">
      <w:pPr>
        <w:widowControl w:val="0"/>
        <w:jc w:val="center"/>
        <w:rPr>
          <w:sz w:val="28"/>
          <w:szCs w:val="28"/>
        </w:rPr>
      </w:pPr>
      <w:r w:rsidRPr="005C31F8">
        <w:rPr>
          <w:sz w:val="28"/>
          <w:szCs w:val="28"/>
        </w:rPr>
        <w:t xml:space="preserve">Единый аналитический план реализации муниципальной (комплексной) программы </w:t>
      </w:r>
    </w:p>
    <w:p w:rsidR="00FA7ECF" w:rsidRDefault="00EC479D" w:rsidP="00EC479D">
      <w:pPr>
        <w:widowControl w:val="0"/>
        <w:jc w:val="center"/>
        <w:rPr>
          <w:color w:val="auto"/>
          <w:sz w:val="28"/>
          <w:szCs w:val="28"/>
        </w:rPr>
      </w:pPr>
      <w:r w:rsidRPr="005C31F8">
        <w:rPr>
          <w:sz w:val="28"/>
          <w:szCs w:val="28"/>
        </w:rPr>
        <w:t xml:space="preserve">Новоцимлянского сельского поселения Цимлянского района </w:t>
      </w:r>
      <w:r>
        <w:rPr>
          <w:color w:val="auto"/>
          <w:sz w:val="28"/>
          <w:szCs w:val="28"/>
        </w:rPr>
        <w:t>«</w:t>
      </w:r>
      <w:r w:rsidR="00FA7ECF">
        <w:rPr>
          <w:color w:val="auto"/>
          <w:sz w:val="28"/>
          <w:szCs w:val="28"/>
        </w:rPr>
        <w:t xml:space="preserve">Создание условий для развития малого </w:t>
      </w:r>
    </w:p>
    <w:p w:rsidR="00EC479D" w:rsidRPr="005C31F8" w:rsidRDefault="00FA7ECF" w:rsidP="00EC479D">
      <w:pPr>
        <w:widowControl w:val="0"/>
        <w:jc w:val="center"/>
        <w:rPr>
          <w:sz w:val="28"/>
          <w:szCs w:val="28"/>
        </w:rPr>
      </w:pPr>
      <w:r>
        <w:rPr>
          <w:color w:val="auto"/>
          <w:sz w:val="28"/>
          <w:szCs w:val="28"/>
        </w:rPr>
        <w:t>и среднего предпринимательства</w:t>
      </w:r>
      <w:r w:rsidR="00EC479D">
        <w:rPr>
          <w:color w:val="auto"/>
          <w:sz w:val="28"/>
          <w:szCs w:val="28"/>
        </w:rPr>
        <w:t>»</w:t>
      </w:r>
      <w:r w:rsidR="00EC479D" w:rsidRPr="005C31F8">
        <w:rPr>
          <w:color w:val="auto"/>
          <w:sz w:val="28"/>
          <w:szCs w:val="28"/>
        </w:rPr>
        <w:t xml:space="preserve"> </w:t>
      </w:r>
      <w:r w:rsidR="00EC479D" w:rsidRPr="005C31F8">
        <w:rPr>
          <w:sz w:val="28"/>
          <w:szCs w:val="28"/>
        </w:rPr>
        <w:t>на 2025 год</w:t>
      </w:r>
    </w:p>
    <w:tbl>
      <w:tblPr>
        <w:tblW w:w="14683" w:type="dxa"/>
        <w:tblInd w:w="27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2"/>
        <w:gridCol w:w="4393"/>
        <w:gridCol w:w="1418"/>
        <w:gridCol w:w="1418"/>
        <w:gridCol w:w="1843"/>
        <w:gridCol w:w="710"/>
        <w:gridCol w:w="851"/>
        <w:gridCol w:w="1134"/>
        <w:gridCol w:w="850"/>
        <w:gridCol w:w="1134"/>
      </w:tblGrid>
      <w:tr w:rsidR="00EC479D" w:rsidRPr="00EC479D" w:rsidTr="007B35E5">
        <w:trPr>
          <w:trHeight w:val="448"/>
        </w:trPr>
        <w:tc>
          <w:tcPr>
            <w:tcW w:w="9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№ п/п</w:t>
            </w:r>
          </w:p>
        </w:tc>
        <w:tc>
          <w:tcPr>
            <w:tcW w:w="43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Наименование структурного элемента муниципальной (комплексной) программы Новоцимлянского сельского поселения, мероприятия (результата), контрольной точки </w:t>
            </w:r>
          </w:p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B8552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Ответственный исполнитель</w:t>
            </w:r>
          </w:p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ind w:left="-74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(должность, ФИО)</w:t>
            </w:r>
          </w:p>
        </w:tc>
        <w:tc>
          <w:tcPr>
            <w:tcW w:w="46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B8552D">
            <w:pPr>
              <w:widowControl w:val="0"/>
              <w:autoSpaceDE w:val="0"/>
              <w:autoSpaceDN w:val="0"/>
              <w:adjustRightInd w:val="0"/>
              <w:ind w:right="268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Объем расходов, (тыс. рублей)</w:t>
            </w:r>
          </w:p>
        </w:tc>
      </w:tr>
      <w:tr w:rsidR="00EC479D" w:rsidRPr="00EC479D" w:rsidTr="007B35E5">
        <w:tc>
          <w:tcPr>
            <w:tcW w:w="9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43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начало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окончание</w:t>
            </w:r>
          </w:p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rPr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областной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федеральный</w:t>
            </w:r>
            <w:r w:rsidRPr="00EC479D">
              <w:rPr>
                <w:sz w:val="24"/>
                <w:szCs w:val="24"/>
              </w:rPr>
              <w:br/>
              <w:t xml:space="preserve">бюджет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2A30AA">
            <w:pPr>
              <w:rPr>
                <w:sz w:val="24"/>
                <w:szCs w:val="24"/>
              </w:rPr>
            </w:pPr>
            <w:proofErr w:type="spellStart"/>
            <w:r w:rsidRPr="00EC479D">
              <w:rPr>
                <w:sz w:val="24"/>
                <w:szCs w:val="24"/>
              </w:rPr>
              <w:t>внебю</w:t>
            </w:r>
            <w:r w:rsidR="002A30AA">
              <w:rPr>
                <w:sz w:val="24"/>
                <w:szCs w:val="24"/>
              </w:rPr>
              <w:t>д</w:t>
            </w:r>
            <w:r w:rsidRPr="00EC479D">
              <w:rPr>
                <w:sz w:val="24"/>
                <w:szCs w:val="24"/>
              </w:rPr>
              <w:t>-жетные</w:t>
            </w:r>
            <w:proofErr w:type="spellEnd"/>
            <w:r w:rsidRPr="00EC479D">
              <w:rPr>
                <w:sz w:val="24"/>
                <w:szCs w:val="24"/>
              </w:rPr>
              <w:br/>
              <w:t>источники</w:t>
            </w:r>
          </w:p>
        </w:tc>
      </w:tr>
      <w:tr w:rsidR="00EC479D" w:rsidRPr="00EC479D" w:rsidTr="007B35E5">
        <w:trPr>
          <w:trHeight w:val="275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5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10</w:t>
            </w:r>
          </w:p>
        </w:tc>
      </w:tr>
      <w:tr w:rsidR="00EC479D" w:rsidRPr="00EC479D" w:rsidTr="002A30AA">
        <w:trPr>
          <w:trHeight w:val="275"/>
        </w:trPr>
        <w:tc>
          <w:tcPr>
            <w:tcW w:w="1468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D34F8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</w:rPr>
            </w:pPr>
            <w:r w:rsidRPr="00EC479D">
              <w:rPr>
                <w:i/>
                <w:sz w:val="24"/>
                <w:szCs w:val="24"/>
              </w:rPr>
              <w:t>1. Комплексы процессных мероприятий</w:t>
            </w:r>
          </w:p>
        </w:tc>
      </w:tr>
      <w:tr w:rsidR="00EC479D" w:rsidRPr="00EC479D" w:rsidTr="007B35E5">
        <w:trPr>
          <w:trHeight w:val="1401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EC479D" w:rsidP="00EC479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2637D0" w:rsidRDefault="00EC479D" w:rsidP="00BC0FE1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4"/>
                <w:szCs w:val="24"/>
              </w:rPr>
            </w:pPr>
            <w:r w:rsidRPr="002637D0">
              <w:rPr>
                <w:b/>
                <w:bCs/>
                <w:sz w:val="24"/>
                <w:szCs w:val="24"/>
              </w:rPr>
              <w:t>Комплекс процессных мероприятий «</w:t>
            </w:r>
            <w:r w:rsidR="00BC0FE1">
              <w:rPr>
                <w:b/>
                <w:bCs/>
                <w:sz w:val="24"/>
                <w:szCs w:val="24"/>
              </w:rPr>
              <w:t>Информационная и организационная поддержка субъектов малого и среднего предпринимательства</w:t>
            </w:r>
            <w:r w:rsidRPr="002637D0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6F54BE" w:rsidP="00D34F8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EC479D" w:rsidRDefault="00920C28" w:rsidP="00920C2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  <w:r w:rsidR="006F54BE">
              <w:rPr>
                <w:sz w:val="24"/>
                <w:szCs w:val="24"/>
              </w:rPr>
              <w:t>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2637D0" w:rsidRPr="00EC479D" w:rsidRDefault="00920C28" w:rsidP="00D1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специалист Осипова С.А.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920C28" w:rsidP="002A3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62BCE" w:rsidP="002A3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62BCE" w:rsidP="002A3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920C28" w:rsidP="002A30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EC479D" w:rsidRPr="00662BCE" w:rsidRDefault="00662BCE" w:rsidP="002A30AA">
            <w:pPr>
              <w:jc w:val="center"/>
              <w:rPr>
                <w:sz w:val="24"/>
                <w:szCs w:val="24"/>
              </w:rPr>
            </w:pPr>
            <w:r w:rsidRPr="00662BCE">
              <w:rPr>
                <w:sz w:val="24"/>
                <w:szCs w:val="24"/>
              </w:rPr>
              <w:t>0,0</w:t>
            </w:r>
          </w:p>
        </w:tc>
      </w:tr>
      <w:tr w:rsidR="00D122E9" w:rsidRPr="00EC479D" w:rsidTr="007B35E5">
        <w:trPr>
          <w:trHeight w:val="539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22E9" w:rsidRPr="00EC479D" w:rsidRDefault="00D122E9" w:rsidP="00D1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1.1.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22E9" w:rsidRDefault="00D122E9" w:rsidP="00D122E9">
            <w:pPr>
              <w:jc w:val="both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Мероприятие (результат) 1.</w:t>
            </w:r>
          </w:p>
          <w:p w:rsidR="00D122E9" w:rsidRPr="00EC479D" w:rsidRDefault="00D122E9" w:rsidP="00D122E9">
            <w:pPr>
              <w:jc w:val="both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Размещена информация по вопросам развития МСП на официальном сайте администрации Новоцимлянского сельского поселения и /или районной газете «</w:t>
            </w:r>
            <w:proofErr w:type="spellStart"/>
            <w:r>
              <w:rPr>
                <w:sz w:val="24"/>
                <w:szCs w:val="24"/>
              </w:rPr>
              <w:t>Придонье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EC479D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22E9" w:rsidRPr="00EC479D" w:rsidRDefault="00D122E9" w:rsidP="00D122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22E9" w:rsidRPr="00EC479D" w:rsidRDefault="00D122E9" w:rsidP="00D122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22E9" w:rsidRDefault="00D122E9" w:rsidP="00D122E9">
            <w:pPr>
              <w:jc w:val="center"/>
            </w:pPr>
            <w:r w:rsidRPr="005C705D">
              <w:rPr>
                <w:sz w:val="24"/>
                <w:szCs w:val="24"/>
              </w:rPr>
              <w:t>Главный специалист Осипова С.А.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22E9" w:rsidRPr="00EC479D" w:rsidRDefault="00D122E9" w:rsidP="00D12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22E9" w:rsidRPr="00EC479D" w:rsidRDefault="00D122E9" w:rsidP="00D12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22E9" w:rsidRPr="00EC479D" w:rsidRDefault="00D122E9" w:rsidP="00D12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22E9" w:rsidRPr="00EC479D" w:rsidRDefault="00D122E9" w:rsidP="00D12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22E9" w:rsidRPr="00EC479D" w:rsidRDefault="00D122E9" w:rsidP="00D12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122E9" w:rsidRPr="00EC479D" w:rsidTr="007B35E5">
        <w:trPr>
          <w:trHeight w:val="55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22E9" w:rsidRPr="00EC479D" w:rsidRDefault="00D122E9" w:rsidP="00D122E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1.1.1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22E9" w:rsidRPr="00EC479D" w:rsidRDefault="00D122E9" w:rsidP="00D122E9">
            <w:pPr>
              <w:widowControl w:val="0"/>
              <w:autoSpaceDE w:val="0"/>
              <w:autoSpaceDN w:val="0"/>
              <w:adjustRightInd w:val="0"/>
              <w:rPr>
                <w:i/>
                <w:sz w:val="24"/>
                <w:szCs w:val="24"/>
              </w:rPr>
            </w:pPr>
            <w:r w:rsidRPr="00EC479D">
              <w:rPr>
                <w:sz w:val="24"/>
                <w:szCs w:val="28"/>
              </w:rPr>
              <w:t xml:space="preserve">Контрольная точка </w:t>
            </w:r>
            <w:r>
              <w:rPr>
                <w:sz w:val="24"/>
                <w:szCs w:val="28"/>
              </w:rPr>
              <w:t>1.1</w:t>
            </w:r>
            <w:r w:rsidRPr="00EC479D">
              <w:rPr>
                <w:sz w:val="24"/>
                <w:szCs w:val="28"/>
              </w:rPr>
              <w:t>. «Заключен</w:t>
            </w:r>
            <w:r>
              <w:rPr>
                <w:sz w:val="24"/>
                <w:szCs w:val="28"/>
              </w:rPr>
              <w:t>ие</w:t>
            </w:r>
            <w:r w:rsidRPr="00EC479D">
              <w:rPr>
                <w:sz w:val="24"/>
                <w:szCs w:val="28"/>
              </w:rPr>
              <w:t xml:space="preserve"> </w:t>
            </w:r>
            <w:r>
              <w:rPr>
                <w:sz w:val="24"/>
                <w:szCs w:val="28"/>
              </w:rPr>
              <w:t>контракта на размещение информации в СМИ</w:t>
            </w:r>
            <w:r w:rsidRPr="00EC479D">
              <w:rPr>
                <w:sz w:val="24"/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22E9" w:rsidRPr="00EC479D" w:rsidRDefault="00D122E9" w:rsidP="00D122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22E9" w:rsidRPr="00EC479D" w:rsidRDefault="00D122E9" w:rsidP="00D122E9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22E9" w:rsidRDefault="00D122E9" w:rsidP="00D122E9">
            <w:pPr>
              <w:jc w:val="center"/>
            </w:pPr>
            <w:r w:rsidRPr="005C705D">
              <w:rPr>
                <w:sz w:val="24"/>
                <w:szCs w:val="24"/>
              </w:rPr>
              <w:t>Главный специалист Осипова С.А.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22E9" w:rsidRPr="00EC479D" w:rsidRDefault="00D122E9" w:rsidP="00D122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22E9" w:rsidRPr="00EC479D" w:rsidRDefault="00D122E9" w:rsidP="00D122E9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22E9" w:rsidRPr="00EC479D" w:rsidRDefault="00D122E9" w:rsidP="00D122E9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22E9" w:rsidRPr="00EC479D" w:rsidRDefault="00D122E9" w:rsidP="00D122E9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D122E9" w:rsidRPr="00EC479D" w:rsidRDefault="00D122E9" w:rsidP="00D122E9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7B35E5" w:rsidRPr="00EC479D" w:rsidTr="007B35E5">
        <w:trPr>
          <w:trHeight w:val="551"/>
        </w:trPr>
        <w:tc>
          <w:tcPr>
            <w:tcW w:w="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35E5" w:rsidRPr="00EC479D" w:rsidRDefault="007B35E5" w:rsidP="007B35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1.1.2.</w:t>
            </w:r>
          </w:p>
        </w:tc>
        <w:tc>
          <w:tcPr>
            <w:tcW w:w="4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35E5" w:rsidRPr="00EC479D" w:rsidRDefault="007B35E5" w:rsidP="007B35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Контрольная точка 1.2 «Оплата оказанных услуг»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35E5" w:rsidRPr="00EC479D" w:rsidRDefault="007B35E5" w:rsidP="007B35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01.01.2025г.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35E5" w:rsidRPr="00EC479D" w:rsidRDefault="007B35E5" w:rsidP="007B35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30.09.2025г.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35E5" w:rsidRPr="005C705D" w:rsidRDefault="007B35E5" w:rsidP="007B35E5">
            <w:pPr>
              <w:jc w:val="center"/>
              <w:rPr>
                <w:sz w:val="24"/>
                <w:szCs w:val="24"/>
              </w:rPr>
            </w:pPr>
            <w:r w:rsidRPr="005C705D">
              <w:rPr>
                <w:sz w:val="24"/>
                <w:szCs w:val="24"/>
              </w:rPr>
              <w:t>Главный специалист Осипова С.А.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35E5" w:rsidRPr="00EC479D" w:rsidRDefault="007B35E5" w:rsidP="007B3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35E5" w:rsidRPr="00EC479D" w:rsidRDefault="007B35E5" w:rsidP="007B35E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35E5" w:rsidRPr="00EC479D" w:rsidRDefault="007B35E5" w:rsidP="007B35E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35E5" w:rsidRPr="00EC479D" w:rsidRDefault="007B35E5" w:rsidP="007B35E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35E5" w:rsidRPr="00EC479D" w:rsidRDefault="007B35E5" w:rsidP="007B35E5">
            <w:pPr>
              <w:jc w:val="center"/>
              <w:rPr>
                <w:sz w:val="24"/>
                <w:szCs w:val="24"/>
              </w:rPr>
            </w:pPr>
            <w:r w:rsidRPr="00EC479D">
              <w:rPr>
                <w:sz w:val="24"/>
                <w:szCs w:val="24"/>
              </w:rPr>
              <w:t>Х</w:t>
            </w:r>
          </w:p>
        </w:tc>
      </w:tr>
      <w:tr w:rsidR="007B35E5" w:rsidRPr="00EC479D" w:rsidTr="007B35E5">
        <w:trPr>
          <w:trHeight w:val="275"/>
        </w:trPr>
        <w:tc>
          <w:tcPr>
            <w:tcW w:w="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  <w:vAlign w:val="bottom"/>
          </w:tcPr>
          <w:p w:rsidR="007B35E5" w:rsidRPr="00EC479D" w:rsidRDefault="007B35E5" w:rsidP="007B35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35E5" w:rsidRDefault="007B35E5" w:rsidP="007B35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по муниципальной  </w:t>
            </w:r>
            <w:r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35E5" w:rsidRDefault="007B35E5" w:rsidP="007B3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35E5" w:rsidRDefault="007B35E5" w:rsidP="007B3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35E5" w:rsidRDefault="007B35E5" w:rsidP="007B3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35E5" w:rsidRDefault="007B35E5" w:rsidP="007B3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35E5" w:rsidRDefault="007B35E5" w:rsidP="007B3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35E5" w:rsidRDefault="007B35E5" w:rsidP="007B3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35E5" w:rsidRDefault="007B35E5" w:rsidP="007B35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5" w:type="dxa"/>
              <w:right w:w="75" w:type="dxa"/>
            </w:tcMar>
          </w:tcPr>
          <w:p w:rsidR="007B35E5" w:rsidRDefault="007B35E5" w:rsidP="007B35E5">
            <w:pPr>
              <w:spacing w:after="200" w:line="276" w:lineRule="auto"/>
              <w:jc w:val="center"/>
              <w:rPr>
                <w:color w:val="auto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4D4A70" w:rsidRPr="00FA7ECF" w:rsidRDefault="004D4A70" w:rsidP="007B35E5">
      <w:pPr>
        <w:widowControl w:val="0"/>
        <w:tabs>
          <w:tab w:val="left" w:pos="851"/>
          <w:tab w:val="left" w:pos="11057"/>
        </w:tabs>
        <w:jc w:val="center"/>
        <w:rPr>
          <w:color w:val="000000" w:themeColor="text1"/>
          <w:sz w:val="28"/>
        </w:rPr>
      </w:pPr>
    </w:p>
    <w:sectPr w:rsidR="004D4A70" w:rsidRPr="00FA7ECF" w:rsidSect="00DB12B9">
      <w:footerReference w:type="even" r:id="rId10"/>
      <w:footerReference w:type="default" r:id="rId11"/>
      <w:pgSz w:w="16838" w:h="11906" w:orient="landscape"/>
      <w:pgMar w:top="567" w:right="567" w:bottom="567" w:left="1418" w:header="709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73B3" w:rsidRDefault="00EF73B3">
      <w:r>
        <w:separator/>
      </w:r>
    </w:p>
  </w:endnote>
  <w:endnote w:type="continuationSeparator" w:id="0">
    <w:p w:rsidR="00EF73B3" w:rsidRDefault="00EF7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XO Thames">
    <w:altName w:val="Cambria"/>
    <w:charset w:val="CC"/>
    <w:family w:val="roman"/>
    <w:pitch w:val="variable"/>
    <w:sig w:usb0="00000001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52" w:rsidRDefault="00651C52" w:rsidP="00510B8E">
    <w:pPr>
      <w:pStyle w:val="a3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651C52" w:rsidRDefault="00651C5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52" w:rsidRPr="0036256A" w:rsidRDefault="00651C52" w:rsidP="00510B8E">
    <w:pPr>
      <w:pStyle w:val="a3"/>
      <w:ind w:right="360"/>
      <w:rPr>
        <w:lang w:val="en-US"/>
      </w:rPr>
    </w:pPr>
    <w:r>
      <w:rPr>
        <w:rStyle w:val="af3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73B3" w:rsidRDefault="00EF73B3">
      <w:r>
        <w:separator/>
      </w:r>
    </w:p>
  </w:footnote>
  <w:footnote w:type="continuationSeparator" w:id="0">
    <w:p w:rsidR="00EF73B3" w:rsidRDefault="00EF7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C52" w:rsidRPr="00407AAE" w:rsidRDefault="00651C52" w:rsidP="00651C52"/>
  <w:p w:rsidR="00651C52" w:rsidRPr="00407AAE" w:rsidRDefault="00651C52" w:rsidP="00651C5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21A19B9"/>
    <w:multiLevelType w:val="multilevel"/>
    <w:tmpl w:val="DBF4B92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F937AF4"/>
    <w:multiLevelType w:val="hybridMultilevel"/>
    <w:tmpl w:val="16FC38AC"/>
    <w:lvl w:ilvl="0" w:tplc="081C70CE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343761F"/>
    <w:multiLevelType w:val="multilevel"/>
    <w:tmpl w:val="B9B4D14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61C40C8C"/>
    <w:multiLevelType w:val="singleLevel"/>
    <w:tmpl w:val="61C40C8C"/>
    <w:name w:val="WW8Num1"/>
    <w:lvl w:ilvl="0">
      <w:start w:val="1"/>
      <w:numFmt w:val="decimal"/>
      <w:lvlText w:val="%1."/>
      <w:lvlJc w:val="left"/>
      <w:rPr>
        <w:dstrike w:val="0"/>
      </w:rPr>
    </w:lvl>
  </w:abstractNum>
  <w:abstractNum w:abstractNumId="5" w15:restartNumberingAfterBreak="0">
    <w:nsid w:val="7D2A75BC"/>
    <w:multiLevelType w:val="hybridMultilevel"/>
    <w:tmpl w:val="FF32C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4C"/>
    <w:rsid w:val="00001BD7"/>
    <w:rsid w:val="00003EFE"/>
    <w:rsid w:val="000106AB"/>
    <w:rsid w:val="00012F90"/>
    <w:rsid w:val="00032F82"/>
    <w:rsid w:val="00037E03"/>
    <w:rsid w:val="000505AC"/>
    <w:rsid w:val="000579E4"/>
    <w:rsid w:val="0007252C"/>
    <w:rsid w:val="00080117"/>
    <w:rsid w:val="00082EBA"/>
    <w:rsid w:val="000849A8"/>
    <w:rsid w:val="000947DB"/>
    <w:rsid w:val="00095EB5"/>
    <w:rsid w:val="0009764A"/>
    <w:rsid w:val="000B14D4"/>
    <w:rsid w:val="000C26B0"/>
    <w:rsid w:val="000C406E"/>
    <w:rsid w:val="000C4DA5"/>
    <w:rsid w:val="000E1B9E"/>
    <w:rsid w:val="000E5919"/>
    <w:rsid w:val="000F1EC0"/>
    <w:rsid w:val="000F73FE"/>
    <w:rsid w:val="00105C6E"/>
    <w:rsid w:val="00105ED3"/>
    <w:rsid w:val="00115E2C"/>
    <w:rsid w:val="00126776"/>
    <w:rsid w:val="00130B23"/>
    <w:rsid w:val="00135033"/>
    <w:rsid w:val="00136155"/>
    <w:rsid w:val="001417CC"/>
    <w:rsid w:val="00145B31"/>
    <w:rsid w:val="00151196"/>
    <w:rsid w:val="001565A2"/>
    <w:rsid w:val="00172087"/>
    <w:rsid w:val="00173889"/>
    <w:rsid w:val="00173AE4"/>
    <w:rsid w:val="00181540"/>
    <w:rsid w:val="001937DF"/>
    <w:rsid w:val="001B4600"/>
    <w:rsid w:val="001B4680"/>
    <w:rsid w:val="001C3651"/>
    <w:rsid w:val="001C4685"/>
    <w:rsid w:val="001C5A59"/>
    <w:rsid w:val="001D7508"/>
    <w:rsid w:val="001E2B71"/>
    <w:rsid w:val="001F6CD0"/>
    <w:rsid w:val="00211329"/>
    <w:rsid w:val="00213E3F"/>
    <w:rsid w:val="0022684C"/>
    <w:rsid w:val="002273FA"/>
    <w:rsid w:val="0023746C"/>
    <w:rsid w:val="002418AC"/>
    <w:rsid w:val="00246E9A"/>
    <w:rsid w:val="002570C9"/>
    <w:rsid w:val="002577C1"/>
    <w:rsid w:val="002637D0"/>
    <w:rsid w:val="00275513"/>
    <w:rsid w:val="00290302"/>
    <w:rsid w:val="00290BB3"/>
    <w:rsid w:val="00296CAD"/>
    <w:rsid w:val="002A30AA"/>
    <w:rsid w:val="002B5988"/>
    <w:rsid w:val="002D0DCC"/>
    <w:rsid w:val="002E2ECB"/>
    <w:rsid w:val="002E346C"/>
    <w:rsid w:val="002F04F4"/>
    <w:rsid w:val="002F2DF4"/>
    <w:rsid w:val="00311FF4"/>
    <w:rsid w:val="00312F9C"/>
    <w:rsid w:val="003178BC"/>
    <w:rsid w:val="00322897"/>
    <w:rsid w:val="00334C13"/>
    <w:rsid w:val="00342E36"/>
    <w:rsid w:val="00344419"/>
    <w:rsid w:val="003464E8"/>
    <w:rsid w:val="00347EF5"/>
    <w:rsid w:val="003557E5"/>
    <w:rsid w:val="0036109B"/>
    <w:rsid w:val="00361F49"/>
    <w:rsid w:val="0036229D"/>
    <w:rsid w:val="003700CF"/>
    <w:rsid w:val="00383DFB"/>
    <w:rsid w:val="00390D14"/>
    <w:rsid w:val="003942C4"/>
    <w:rsid w:val="003A3BB8"/>
    <w:rsid w:val="003E1FD9"/>
    <w:rsid w:val="003F062D"/>
    <w:rsid w:val="004027BB"/>
    <w:rsid w:val="00412C5D"/>
    <w:rsid w:val="0041620F"/>
    <w:rsid w:val="0043015D"/>
    <w:rsid w:val="004311B9"/>
    <w:rsid w:val="00445EAF"/>
    <w:rsid w:val="004507F3"/>
    <w:rsid w:val="00456EA4"/>
    <w:rsid w:val="004667BC"/>
    <w:rsid w:val="00471237"/>
    <w:rsid w:val="004758A9"/>
    <w:rsid w:val="004929B9"/>
    <w:rsid w:val="00495117"/>
    <w:rsid w:val="004A3D56"/>
    <w:rsid w:val="004C47E9"/>
    <w:rsid w:val="004C4F16"/>
    <w:rsid w:val="004D1807"/>
    <w:rsid w:val="004D4A70"/>
    <w:rsid w:val="004E0541"/>
    <w:rsid w:val="004E1ABB"/>
    <w:rsid w:val="004E20C3"/>
    <w:rsid w:val="004E3F6F"/>
    <w:rsid w:val="005042A0"/>
    <w:rsid w:val="00510B8E"/>
    <w:rsid w:val="00534816"/>
    <w:rsid w:val="005404BC"/>
    <w:rsid w:val="0055759E"/>
    <w:rsid w:val="0057009B"/>
    <w:rsid w:val="0057286A"/>
    <w:rsid w:val="00573B56"/>
    <w:rsid w:val="00587AC0"/>
    <w:rsid w:val="0059018D"/>
    <w:rsid w:val="00593174"/>
    <w:rsid w:val="00595431"/>
    <w:rsid w:val="005A093C"/>
    <w:rsid w:val="005C2697"/>
    <w:rsid w:val="005D41FB"/>
    <w:rsid w:val="005D72DD"/>
    <w:rsid w:val="005E1EA6"/>
    <w:rsid w:val="005E4EA2"/>
    <w:rsid w:val="005F0EFA"/>
    <w:rsid w:val="005F5984"/>
    <w:rsid w:val="006012AF"/>
    <w:rsid w:val="006179BD"/>
    <w:rsid w:val="00624F7A"/>
    <w:rsid w:val="0063110F"/>
    <w:rsid w:val="00635693"/>
    <w:rsid w:val="006436CA"/>
    <w:rsid w:val="00644AB7"/>
    <w:rsid w:val="00646C66"/>
    <w:rsid w:val="00651C52"/>
    <w:rsid w:val="00662BCE"/>
    <w:rsid w:val="00665B5D"/>
    <w:rsid w:val="006662AC"/>
    <w:rsid w:val="006672A2"/>
    <w:rsid w:val="00667D32"/>
    <w:rsid w:val="0067096A"/>
    <w:rsid w:val="00672134"/>
    <w:rsid w:val="0067336A"/>
    <w:rsid w:val="00695000"/>
    <w:rsid w:val="00696343"/>
    <w:rsid w:val="006A2F1F"/>
    <w:rsid w:val="006B3E3F"/>
    <w:rsid w:val="006B6022"/>
    <w:rsid w:val="006D49BF"/>
    <w:rsid w:val="006D5F06"/>
    <w:rsid w:val="006D79C7"/>
    <w:rsid w:val="006E35D3"/>
    <w:rsid w:val="006F121C"/>
    <w:rsid w:val="006F2CB2"/>
    <w:rsid w:val="006F54BE"/>
    <w:rsid w:val="00712DC7"/>
    <w:rsid w:val="00733703"/>
    <w:rsid w:val="0073416D"/>
    <w:rsid w:val="0075176A"/>
    <w:rsid w:val="00751B4A"/>
    <w:rsid w:val="00752DE8"/>
    <w:rsid w:val="007550AA"/>
    <w:rsid w:val="0075649C"/>
    <w:rsid w:val="007766B2"/>
    <w:rsid w:val="00783CA2"/>
    <w:rsid w:val="007B2310"/>
    <w:rsid w:val="007B35E5"/>
    <w:rsid w:val="007C181E"/>
    <w:rsid w:val="007D5B9C"/>
    <w:rsid w:val="007E2070"/>
    <w:rsid w:val="007F65E0"/>
    <w:rsid w:val="00800E83"/>
    <w:rsid w:val="008039D7"/>
    <w:rsid w:val="00810145"/>
    <w:rsid w:val="0081300C"/>
    <w:rsid w:val="008148FE"/>
    <w:rsid w:val="00817D43"/>
    <w:rsid w:val="00827A5D"/>
    <w:rsid w:val="0084065F"/>
    <w:rsid w:val="00842CEE"/>
    <w:rsid w:val="00844222"/>
    <w:rsid w:val="008452C5"/>
    <w:rsid w:val="00857428"/>
    <w:rsid w:val="00857E5E"/>
    <w:rsid w:val="00867F69"/>
    <w:rsid w:val="0087091E"/>
    <w:rsid w:val="00874741"/>
    <w:rsid w:val="0088454D"/>
    <w:rsid w:val="00896192"/>
    <w:rsid w:val="008B01B6"/>
    <w:rsid w:val="008B0CA3"/>
    <w:rsid w:val="008C31DF"/>
    <w:rsid w:val="008C5874"/>
    <w:rsid w:val="008D0533"/>
    <w:rsid w:val="008D32B4"/>
    <w:rsid w:val="008E0FA2"/>
    <w:rsid w:val="008E1F48"/>
    <w:rsid w:val="008E78AE"/>
    <w:rsid w:val="008F1660"/>
    <w:rsid w:val="008F23F8"/>
    <w:rsid w:val="00917179"/>
    <w:rsid w:val="00920C28"/>
    <w:rsid w:val="0093062B"/>
    <w:rsid w:val="0094177E"/>
    <w:rsid w:val="00942757"/>
    <w:rsid w:val="009560CF"/>
    <w:rsid w:val="00960A49"/>
    <w:rsid w:val="00996456"/>
    <w:rsid w:val="009A5A05"/>
    <w:rsid w:val="009A63F3"/>
    <w:rsid w:val="009B1C30"/>
    <w:rsid w:val="009B307A"/>
    <w:rsid w:val="009B63E1"/>
    <w:rsid w:val="009C1844"/>
    <w:rsid w:val="009C526D"/>
    <w:rsid w:val="009D1542"/>
    <w:rsid w:val="009D4B66"/>
    <w:rsid w:val="009D4C91"/>
    <w:rsid w:val="009F7CF2"/>
    <w:rsid w:val="00A02B31"/>
    <w:rsid w:val="00A404E0"/>
    <w:rsid w:val="00A41042"/>
    <w:rsid w:val="00A470EB"/>
    <w:rsid w:val="00A471CC"/>
    <w:rsid w:val="00A55FEA"/>
    <w:rsid w:val="00A566D8"/>
    <w:rsid w:val="00A6764F"/>
    <w:rsid w:val="00A8103A"/>
    <w:rsid w:val="00A97250"/>
    <w:rsid w:val="00AB0D88"/>
    <w:rsid w:val="00AC6BCD"/>
    <w:rsid w:val="00AC773A"/>
    <w:rsid w:val="00AD1D2E"/>
    <w:rsid w:val="00AD407F"/>
    <w:rsid w:val="00AE4F1E"/>
    <w:rsid w:val="00AF3D78"/>
    <w:rsid w:val="00AF50A3"/>
    <w:rsid w:val="00B079BC"/>
    <w:rsid w:val="00B079E3"/>
    <w:rsid w:val="00B224B1"/>
    <w:rsid w:val="00B22735"/>
    <w:rsid w:val="00B2429A"/>
    <w:rsid w:val="00B251DF"/>
    <w:rsid w:val="00B27222"/>
    <w:rsid w:val="00B343C8"/>
    <w:rsid w:val="00B4204A"/>
    <w:rsid w:val="00B5292F"/>
    <w:rsid w:val="00B56EDD"/>
    <w:rsid w:val="00B62AE0"/>
    <w:rsid w:val="00B66AA5"/>
    <w:rsid w:val="00B70066"/>
    <w:rsid w:val="00B72E72"/>
    <w:rsid w:val="00B76D42"/>
    <w:rsid w:val="00B80114"/>
    <w:rsid w:val="00B8323C"/>
    <w:rsid w:val="00B84874"/>
    <w:rsid w:val="00B8552D"/>
    <w:rsid w:val="00B91F9F"/>
    <w:rsid w:val="00BC0FE1"/>
    <w:rsid w:val="00BC11B6"/>
    <w:rsid w:val="00BC7097"/>
    <w:rsid w:val="00BD0F42"/>
    <w:rsid w:val="00BD77FB"/>
    <w:rsid w:val="00BE2534"/>
    <w:rsid w:val="00BE6EA3"/>
    <w:rsid w:val="00BF098C"/>
    <w:rsid w:val="00BF5887"/>
    <w:rsid w:val="00C06069"/>
    <w:rsid w:val="00C12BC0"/>
    <w:rsid w:val="00C256CB"/>
    <w:rsid w:val="00C412AB"/>
    <w:rsid w:val="00C41895"/>
    <w:rsid w:val="00C43DF8"/>
    <w:rsid w:val="00C52710"/>
    <w:rsid w:val="00C64000"/>
    <w:rsid w:val="00C65968"/>
    <w:rsid w:val="00C91C55"/>
    <w:rsid w:val="00C936BF"/>
    <w:rsid w:val="00C96B34"/>
    <w:rsid w:val="00CA339D"/>
    <w:rsid w:val="00CA5789"/>
    <w:rsid w:val="00CB1B30"/>
    <w:rsid w:val="00CC1259"/>
    <w:rsid w:val="00CC245A"/>
    <w:rsid w:val="00CC2CC9"/>
    <w:rsid w:val="00CC50D8"/>
    <w:rsid w:val="00CD05D6"/>
    <w:rsid w:val="00CD09B6"/>
    <w:rsid w:val="00CD488B"/>
    <w:rsid w:val="00CF0CB6"/>
    <w:rsid w:val="00CF7994"/>
    <w:rsid w:val="00D122E9"/>
    <w:rsid w:val="00D15D9D"/>
    <w:rsid w:val="00D40763"/>
    <w:rsid w:val="00D429A7"/>
    <w:rsid w:val="00D67778"/>
    <w:rsid w:val="00D7373F"/>
    <w:rsid w:val="00D80C77"/>
    <w:rsid w:val="00D8330A"/>
    <w:rsid w:val="00D85F70"/>
    <w:rsid w:val="00D965B9"/>
    <w:rsid w:val="00DA1F0D"/>
    <w:rsid w:val="00DA2E75"/>
    <w:rsid w:val="00DB12B9"/>
    <w:rsid w:val="00DC2940"/>
    <w:rsid w:val="00DC4B9C"/>
    <w:rsid w:val="00DD194A"/>
    <w:rsid w:val="00DF395B"/>
    <w:rsid w:val="00E061FE"/>
    <w:rsid w:val="00E06D22"/>
    <w:rsid w:val="00E26033"/>
    <w:rsid w:val="00E26874"/>
    <w:rsid w:val="00E412A3"/>
    <w:rsid w:val="00E44663"/>
    <w:rsid w:val="00E466EE"/>
    <w:rsid w:val="00E50D15"/>
    <w:rsid w:val="00E534D4"/>
    <w:rsid w:val="00E62609"/>
    <w:rsid w:val="00E6534D"/>
    <w:rsid w:val="00E76CB5"/>
    <w:rsid w:val="00E81A37"/>
    <w:rsid w:val="00E8320A"/>
    <w:rsid w:val="00EA5BAB"/>
    <w:rsid w:val="00EA695C"/>
    <w:rsid w:val="00EC1BBB"/>
    <w:rsid w:val="00EC2015"/>
    <w:rsid w:val="00EC3D7E"/>
    <w:rsid w:val="00EC479D"/>
    <w:rsid w:val="00ED18E9"/>
    <w:rsid w:val="00EE6E36"/>
    <w:rsid w:val="00EF18B6"/>
    <w:rsid w:val="00EF73B3"/>
    <w:rsid w:val="00F017EE"/>
    <w:rsid w:val="00F05429"/>
    <w:rsid w:val="00F064F8"/>
    <w:rsid w:val="00F11C5F"/>
    <w:rsid w:val="00F2590F"/>
    <w:rsid w:val="00F36CAB"/>
    <w:rsid w:val="00F3797A"/>
    <w:rsid w:val="00F439D5"/>
    <w:rsid w:val="00F45B6A"/>
    <w:rsid w:val="00F54CB0"/>
    <w:rsid w:val="00F54FDC"/>
    <w:rsid w:val="00F619F8"/>
    <w:rsid w:val="00F63C32"/>
    <w:rsid w:val="00F64CE1"/>
    <w:rsid w:val="00F7513E"/>
    <w:rsid w:val="00F77E21"/>
    <w:rsid w:val="00F834D9"/>
    <w:rsid w:val="00FA5CE5"/>
    <w:rsid w:val="00FA7ECF"/>
    <w:rsid w:val="00FF2EB9"/>
    <w:rsid w:val="00FF74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C8FF5"/>
  <w15:docId w15:val="{6C47697B-9C97-4357-BAED-0F1D48493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994"/>
    <w:rPr>
      <w:rFonts w:ascii="Times New Roman" w:hAnsi="Times New Roman"/>
      <w:color w:val="000000"/>
    </w:rPr>
  </w:style>
  <w:style w:type="paragraph" w:styleId="1">
    <w:name w:val="heading 1"/>
    <w:basedOn w:val="a"/>
    <w:next w:val="a"/>
    <w:link w:val="10"/>
    <w:qFormat/>
    <w:rsid w:val="007766B2"/>
    <w:pPr>
      <w:keepNext/>
      <w:spacing w:line="220" w:lineRule="exact"/>
      <w:jc w:val="center"/>
      <w:outlineLvl w:val="0"/>
    </w:pPr>
    <w:rPr>
      <w:rFonts w:ascii="AG Souvenir" w:hAnsi="AG Souvenir"/>
      <w:b/>
      <w:color w:val="auto"/>
      <w:spacing w:val="38"/>
      <w:sz w:val="28"/>
      <w:lang w:val="x-none" w:eastAsia="x-none"/>
    </w:rPr>
  </w:style>
  <w:style w:type="paragraph" w:styleId="2">
    <w:name w:val="heading 2"/>
    <w:next w:val="a"/>
    <w:link w:val="21"/>
    <w:qFormat/>
    <w:rsid w:val="007766B2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1"/>
    <w:qFormat/>
    <w:rsid w:val="007766B2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qFormat/>
    <w:rsid w:val="007766B2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1"/>
    <w:qFormat/>
    <w:rsid w:val="007766B2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sid w:val="007766B2"/>
    <w:rPr>
      <w:rFonts w:ascii="Times New Roman" w:hAnsi="Times New Roman"/>
      <w:sz w:val="20"/>
    </w:rPr>
  </w:style>
  <w:style w:type="paragraph" w:customStyle="1" w:styleId="12">
    <w:name w:val="Обычный1"/>
    <w:link w:val="13"/>
    <w:rsid w:val="007766B2"/>
    <w:rPr>
      <w:rFonts w:ascii="Times New Roman" w:hAnsi="Times New Roman"/>
      <w:color w:val="000000"/>
      <w:sz w:val="22"/>
    </w:rPr>
  </w:style>
  <w:style w:type="character" w:customStyle="1" w:styleId="13">
    <w:name w:val="Обычный1"/>
    <w:link w:val="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20">
    <w:name w:val="toc 2"/>
    <w:next w:val="a"/>
    <w:link w:val="22"/>
    <w:rsid w:val="007766B2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sid w:val="007766B2"/>
    <w:rPr>
      <w:rFonts w:ascii="XO Thames" w:hAnsi="XO Thames"/>
      <w:sz w:val="28"/>
      <w:lang w:bidi="ar-SA"/>
    </w:rPr>
  </w:style>
  <w:style w:type="paragraph" w:customStyle="1" w:styleId="2Exact">
    <w:name w:val="Основной текст (2) Exact"/>
    <w:link w:val="2Exact0"/>
    <w:rsid w:val="007766B2"/>
    <w:rPr>
      <w:rFonts w:ascii="Times New Roman" w:hAnsi="Times New Roman"/>
      <w:sz w:val="26"/>
    </w:rPr>
  </w:style>
  <w:style w:type="character" w:customStyle="1" w:styleId="2Exact0">
    <w:name w:val="Основной текст (2) Exact"/>
    <w:link w:val="2Exact"/>
    <w:rsid w:val="007766B2"/>
    <w:rPr>
      <w:rFonts w:ascii="Times New Roman" w:hAnsi="Times New Roman"/>
      <w:sz w:val="26"/>
      <w:lang w:bidi="ar-SA"/>
    </w:rPr>
  </w:style>
  <w:style w:type="paragraph" w:customStyle="1" w:styleId="14">
    <w:name w:val="Гиперссылка1"/>
    <w:link w:val="15"/>
    <w:rsid w:val="007766B2"/>
    <w:rPr>
      <w:color w:val="0000FF"/>
      <w:sz w:val="22"/>
      <w:u w:val="single"/>
    </w:rPr>
  </w:style>
  <w:style w:type="character" w:customStyle="1" w:styleId="15">
    <w:name w:val="Гиперссылка1"/>
    <w:link w:val="14"/>
    <w:rsid w:val="007766B2"/>
    <w:rPr>
      <w:color w:val="0000FF"/>
      <w:sz w:val="22"/>
      <w:u w:val="single"/>
      <w:lang w:bidi="ar-SA"/>
    </w:rPr>
  </w:style>
  <w:style w:type="paragraph" w:styleId="a3">
    <w:name w:val="footer"/>
    <w:basedOn w:val="a"/>
    <w:link w:val="a4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4">
    <w:name w:val="Нижний колонтитул Знак"/>
    <w:link w:val="a3"/>
    <w:rsid w:val="007766B2"/>
    <w:rPr>
      <w:rFonts w:ascii="Times New Roman" w:hAnsi="Times New Roman"/>
      <w:sz w:val="20"/>
    </w:rPr>
  </w:style>
  <w:style w:type="paragraph" w:styleId="41">
    <w:name w:val="toc 4"/>
    <w:next w:val="a"/>
    <w:link w:val="42"/>
    <w:rsid w:val="007766B2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7766B2"/>
    <w:rPr>
      <w:rFonts w:ascii="XO Thames" w:hAnsi="XO Thames"/>
      <w:sz w:val="28"/>
      <w:lang w:bidi="ar-SA"/>
    </w:rPr>
  </w:style>
  <w:style w:type="paragraph" w:customStyle="1" w:styleId="50">
    <w:name w:val="Заголовок 5 Знак"/>
    <w:link w:val="52"/>
    <w:rsid w:val="007766B2"/>
    <w:rPr>
      <w:rFonts w:ascii="XO Thames" w:hAnsi="XO Thames"/>
      <w:b/>
      <w:color w:val="000000"/>
      <w:sz w:val="22"/>
    </w:rPr>
  </w:style>
  <w:style w:type="character" w:customStyle="1" w:styleId="52">
    <w:name w:val="Заголовок 5 Знак"/>
    <w:link w:val="50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8">
    <w:name w:val="Обычный18"/>
    <w:link w:val="180"/>
    <w:rsid w:val="007766B2"/>
    <w:rPr>
      <w:rFonts w:ascii="Times New Roman" w:hAnsi="Times New Roman"/>
      <w:color w:val="000000"/>
      <w:sz w:val="22"/>
    </w:rPr>
  </w:style>
  <w:style w:type="character" w:customStyle="1" w:styleId="180">
    <w:name w:val="Обычный18"/>
    <w:link w:val="18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6">
    <w:name w:val="toc 6"/>
    <w:next w:val="a"/>
    <w:link w:val="60"/>
    <w:rsid w:val="007766B2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7766B2"/>
    <w:rPr>
      <w:rFonts w:ascii="XO Thames" w:hAnsi="XO Thames"/>
      <w:sz w:val="28"/>
      <w:lang w:bidi="ar-SA"/>
    </w:rPr>
  </w:style>
  <w:style w:type="paragraph" w:styleId="7">
    <w:name w:val="toc 7"/>
    <w:next w:val="a"/>
    <w:link w:val="70"/>
    <w:rsid w:val="007766B2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7766B2"/>
    <w:rPr>
      <w:rFonts w:ascii="XO Thames" w:hAnsi="XO Thames"/>
      <w:sz w:val="28"/>
      <w:lang w:bidi="ar-SA"/>
    </w:rPr>
  </w:style>
  <w:style w:type="paragraph" w:customStyle="1" w:styleId="30">
    <w:name w:val="Заголовок 3 Знак"/>
    <w:link w:val="32"/>
    <w:rsid w:val="007766B2"/>
    <w:rPr>
      <w:rFonts w:ascii="XO Thames" w:hAnsi="XO Thames"/>
      <w:b/>
      <w:sz w:val="26"/>
    </w:rPr>
  </w:style>
  <w:style w:type="character" w:customStyle="1" w:styleId="32">
    <w:name w:val="Заголовок 3 Знак"/>
    <w:link w:val="30"/>
    <w:rsid w:val="007766B2"/>
    <w:rPr>
      <w:rFonts w:ascii="XO Thames" w:hAnsi="XO Thames"/>
      <w:b/>
      <w:sz w:val="26"/>
      <w:lang w:bidi="ar-SA"/>
    </w:rPr>
  </w:style>
  <w:style w:type="paragraph" w:customStyle="1" w:styleId="ConsNormal">
    <w:name w:val="ConsNormal"/>
    <w:link w:val="ConsNormal0"/>
    <w:rsid w:val="007766B2"/>
    <w:pPr>
      <w:widowControl w:val="0"/>
      <w:ind w:right="19772" w:firstLine="720"/>
    </w:pPr>
    <w:rPr>
      <w:rFonts w:ascii="Arial" w:hAnsi="Arial"/>
      <w:color w:val="000000"/>
      <w:sz w:val="22"/>
    </w:rPr>
  </w:style>
  <w:style w:type="character" w:customStyle="1" w:styleId="ConsNormal0">
    <w:name w:val="ConsNormal"/>
    <w:link w:val="ConsNormal"/>
    <w:rsid w:val="007766B2"/>
    <w:rPr>
      <w:rFonts w:ascii="Arial" w:hAnsi="Arial"/>
      <w:color w:val="000000"/>
      <w:sz w:val="22"/>
      <w:lang w:val="ru-RU" w:eastAsia="ru-RU" w:bidi="ar-SA"/>
    </w:rPr>
  </w:style>
  <w:style w:type="paragraph" w:customStyle="1" w:styleId="33">
    <w:name w:val="Гиперссылка3"/>
    <w:link w:val="34"/>
    <w:rsid w:val="007766B2"/>
    <w:rPr>
      <w:color w:val="0000FF"/>
      <w:sz w:val="22"/>
      <w:u w:val="single"/>
    </w:rPr>
  </w:style>
  <w:style w:type="character" w:customStyle="1" w:styleId="34">
    <w:name w:val="Гиперссылка3"/>
    <w:link w:val="33"/>
    <w:rsid w:val="007766B2"/>
    <w:rPr>
      <w:color w:val="0000FF"/>
      <w:sz w:val="22"/>
      <w:u w:val="single"/>
      <w:lang w:bidi="ar-SA"/>
    </w:rPr>
  </w:style>
  <w:style w:type="paragraph" w:customStyle="1" w:styleId="Endnote">
    <w:name w:val="Endnote"/>
    <w:link w:val="End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0">
    <w:name w:val="Endnote"/>
    <w:link w:val="Endnote"/>
    <w:rsid w:val="007766B2"/>
    <w:rPr>
      <w:rFonts w:ascii="XO Thames" w:hAnsi="XO Thames"/>
      <w:color w:val="000000"/>
      <w:sz w:val="22"/>
      <w:lang w:val="ru-RU" w:eastAsia="ru-RU" w:bidi="ar-SA"/>
    </w:rPr>
  </w:style>
  <w:style w:type="character" w:customStyle="1" w:styleId="31">
    <w:name w:val="Заголовок 3 Знак1"/>
    <w:link w:val="3"/>
    <w:rsid w:val="007766B2"/>
    <w:rPr>
      <w:rFonts w:ascii="XO Thames" w:hAnsi="XO Thames"/>
      <w:b/>
      <w:sz w:val="26"/>
      <w:lang w:bidi="ar-SA"/>
    </w:rPr>
  </w:style>
  <w:style w:type="paragraph" w:customStyle="1" w:styleId="23">
    <w:name w:val="Заголовок 2 Знак"/>
    <w:link w:val="24"/>
    <w:rsid w:val="007766B2"/>
    <w:rPr>
      <w:rFonts w:ascii="XO Thames" w:hAnsi="XO Thames"/>
      <w:b/>
      <w:sz w:val="28"/>
    </w:rPr>
  </w:style>
  <w:style w:type="character" w:customStyle="1" w:styleId="24">
    <w:name w:val="Заголовок 2 Знак"/>
    <w:link w:val="23"/>
    <w:rsid w:val="007766B2"/>
    <w:rPr>
      <w:rFonts w:ascii="XO Thames" w:hAnsi="XO Thames"/>
      <w:b/>
      <w:sz w:val="28"/>
      <w:lang w:bidi="ar-SA"/>
    </w:rPr>
  </w:style>
  <w:style w:type="paragraph" w:customStyle="1" w:styleId="43">
    <w:name w:val="Гиперссылка4"/>
    <w:link w:val="44"/>
    <w:rsid w:val="007766B2"/>
    <w:rPr>
      <w:color w:val="0000FF"/>
      <w:sz w:val="22"/>
      <w:u w:val="single"/>
    </w:rPr>
  </w:style>
  <w:style w:type="character" w:customStyle="1" w:styleId="44">
    <w:name w:val="Гиперссылка4"/>
    <w:link w:val="43"/>
    <w:rsid w:val="007766B2"/>
    <w:rPr>
      <w:color w:val="0000FF"/>
      <w:sz w:val="22"/>
      <w:u w:val="single"/>
      <w:lang w:bidi="ar-SA"/>
    </w:rPr>
  </w:style>
  <w:style w:type="paragraph" w:customStyle="1" w:styleId="140">
    <w:name w:val="Основной шрифт абзаца14"/>
    <w:link w:val="141"/>
    <w:rsid w:val="007766B2"/>
    <w:rPr>
      <w:color w:val="000000"/>
      <w:sz w:val="22"/>
    </w:rPr>
  </w:style>
  <w:style w:type="character" w:customStyle="1" w:styleId="141">
    <w:name w:val="Основной шрифт абзаца14"/>
    <w:link w:val="140"/>
    <w:rsid w:val="007766B2"/>
    <w:rPr>
      <w:color w:val="000000"/>
      <w:sz w:val="22"/>
      <w:lang w:val="ru-RU" w:eastAsia="ru-RU" w:bidi="ar-SA"/>
    </w:rPr>
  </w:style>
  <w:style w:type="paragraph" w:customStyle="1" w:styleId="45">
    <w:name w:val="Гиперссылка4"/>
    <w:link w:val="46"/>
    <w:rsid w:val="007766B2"/>
    <w:rPr>
      <w:color w:val="0000FF"/>
      <w:sz w:val="22"/>
      <w:u w:val="single"/>
    </w:rPr>
  </w:style>
  <w:style w:type="character" w:customStyle="1" w:styleId="46">
    <w:name w:val="Гиперссылка4"/>
    <w:link w:val="45"/>
    <w:rsid w:val="007766B2"/>
    <w:rPr>
      <w:color w:val="0000FF"/>
      <w:sz w:val="22"/>
      <w:u w:val="single"/>
      <w:lang w:bidi="ar-SA"/>
    </w:rPr>
  </w:style>
  <w:style w:type="paragraph" w:customStyle="1" w:styleId="16">
    <w:name w:val="Гиперссылка1"/>
    <w:link w:val="17"/>
    <w:rsid w:val="007766B2"/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7766B2"/>
    <w:rPr>
      <w:color w:val="0000FF"/>
      <w:sz w:val="22"/>
      <w:u w:val="single"/>
      <w:lang w:bidi="ar-SA"/>
    </w:rPr>
  </w:style>
  <w:style w:type="paragraph" w:customStyle="1" w:styleId="35">
    <w:name w:val="Гиперссылка3"/>
    <w:link w:val="36"/>
    <w:rsid w:val="007766B2"/>
    <w:rPr>
      <w:color w:val="0000FF"/>
      <w:sz w:val="22"/>
      <w:u w:val="single"/>
    </w:rPr>
  </w:style>
  <w:style w:type="character" w:customStyle="1" w:styleId="36">
    <w:name w:val="Гиперссылка3"/>
    <w:link w:val="35"/>
    <w:rsid w:val="007766B2"/>
    <w:rPr>
      <w:color w:val="0000FF"/>
      <w:sz w:val="22"/>
      <w:u w:val="single"/>
      <w:lang w:bidi="ar-SA"/>
    </w:rPr>
  </w:style>
  <w:style w:type="paragraph" w:customStyle="1" w:styleId="19">
    <w:name w:val="Основной шрифт абзаца1"/>
    <w:link w:val="1a"/>
    <w:rsid w:val="007766B2"/>
    <w:rPr>
      <w:color w:val="000000"/>
      <w:sz w:val="22"/>
    </w:rPr>
  </w:style>
  <w:style w:type="character" w:customStyle="1" w:styleId="1a">
    <w:name w:val="Основной шрифт абзаца1"/>
    <w:link w:val="19"/>
    <w:rsid w:val="007766B2"/>
    <w:rPr>
      <w:color w:val="000000"/>
      <w:sz w:val="22"/>
      <w:lang w:val="ru-RU" w:eastAsia="ru-RU" w:bidi="ar-SA"/>
    </w:rPr>
  </w:style>
  <w:style w:type="paragraph" w:styleId="a5">
    <w:name w:val="Normal (Web)"/>
    <w:basedOn w:val="a"/>
    <w:link w:val="a6"/>
    <w:rsid w:val="007766B2"/>
    <w:pPr>
      <w:spacing w:beforeAutospacing="1" w:afterAutospacing="1"/>
    </w:pPr>
    <w:rPr>
      <w:color w:val="auto"/>
      <w:sz w:val="24"/>
      <w:lang w:val="x-none" w:eastAsia="x-none"/>
    </w:rPr>
  </w:style>
  <w:style w:type="character" w:customStyle="1" w:styleId="a6">
    <w:name w:val="Обычный (веб) Знак"/>
    <w:link w:val="a5"/>
    <w:rsid w:val="007766B2"/>
    <w:rPr>
      <w:rFonts w:ascii="Times New Roman" w:hAnsi="Times New Roman"/>
      <w:sz w:val="24"/>
    </w:rPr>
  </w:style>
  <w:style w:type="paragraph" w:customStyle="1" w:styleId="25">
    <w:name w:val="Гиперссылка2"/>
    <w:link w:val="26"/>
    <w:rsid w:val="007766B2"/>
    <w:rPr>
      <w:color w:val="0000FF"/>
      <w:sz w:val="22"/>
      <w:u w:val="single"/>
    </w:rPr>
  </w:style>
  <w:style w:type="character" w:customStyle="1" w:styleId="26">
    <w:name w:val="Гиперссылка2"/>
    <w:link w:val="25"/>
    <w:rsid w:val="007766B2"/>
    <w:rPr>
      <w:color w:val="0000FF"/>
      <w:sz w:val="22"/>
      <w:u w:val="single"/>
      <w:lang w:bidi="ar-SA"/>
    </w:rPr>
  </w:style>
  <w:style w:type="paragraph" w:styleId="a7">
    <w:name w:val="Body Text"/>
    <w:basedOn w:val="a"/>
    <w:link w:val="a8"/>
    <w:rsid w:val="007766B2"/>
    <w:pPr>
      <w:widowControl w:val="0"/>
    </w:pPr>
    <w:rPr>
      <w:color w:val="auto"/>
      <w:sz w:val="28"/>
      <w:lang w:val="x-none" w:eastAsia="x-none"/>
    </w:rPr>
  </w:style>
  <w:style w:type="character" w:customStyle="1" w:styleId="a8">
    <w:name w:val="Основной текст Знак"/>
    <w:link w:val="a7"/>
    <w:rsid w:val="007766B2"/>
    <w:rPr>
      <w:rFonts w:ascii="Times New Roman" w:hAnsi="Times New Roman"/>
      <w:sz w:val="28"/>
    </w:rPr>
  </w:style>
  <w:style w:type="paragraph" w:customStyle="1" w:styleId="1b">
    <w:name w:val="Обычный1"/>
    <w:link w:val="1c"/>
    <w:rsid w:val="007766B2"/>
    <w:rPr>
      <w:rFonts w:ascii="Times New Roman" w:hAnsi="Times New Roman"/>
      <w:color w:val="000000"/>
      <w:sz w:val="22"/>
    </w:rPr>
  </w:style>
  <w:style w:type="character" w:customStyle="1" w:styleId="1c">
    <w:name w:val="Обычный1"/>
    <w:link w:val="1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37">
    <w:name w:val="toc 3"/>
    <w:next w:val="a"/>
    <w:link w:val="38"/>
    <w:rsid w:val="007766B2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sid w:val="007766B2"/>
    <w:rPr>
      <w:rFonts w:ascii="XO Thames" w:hAnsi="XO Thames"/>
      <w:sz w:val="28"/>
      <w:lang w:bidi="ar-SA"/>
    </w:rPr>
  </w:style>
  <w:style w:type="paragraph" w:customStyle="1" w:styleId="1d">
    <w:name w:val="Основной шрифт абзаца1"/>
    <w:link w:val="1e"/>
    <w:rsid w:val="007766B2"/>
    <w:rPr>
      <w:color w:val="000000"/>
      <w:sz w:val="22"/>
    </w:rPr>
  </w:style>
  <w:style w:type="character" w:customStyle="1" w:styleId="1e">
    <w:name w:val="Основной шрифт абзаца1"/>
    <w:link w:val="1d"/>
    <w:rsid w:val="007766B2"/>
    <w:rPr>
      <w:color w:val="000000"/>
      <w:sz w:val="22"/>
      <w:lang w:val="ru-RU" w:eastAsia="ru-RU" w:bidi="ar-SA"/>
    </w:rPr>
  </w:style>
  <w:style w:type="paragraph" w:customStyle="1" w:styleId="120">
    <w:name w:val="Гиперссылка12"/>
    <w:link w:val="121"/>
    <w:rsid w:val="007766B2"/>
    <w:rPr>
      <w:color w:val="0000FF"/>
      <w:sz w:val="22"/>
      <w:u w:val="single"/>
    </w:rPr>
  </w:style>
  <w:style w:type="character" w:customStyle="1" w:styleId="121">
    <w:name w:val="Гиперссылка12"/>
    <w:link w:val="120"/>
    <w:rsid w:val="007766B2"/>
    <w:rPr>
      <w:color w:val="0000FF"/>
      <w:sz w:val="22"/>
      <w:u w:val="single"/>
      <w:lang w:bidi="ar-SA"/>
    </w:rPr>
  </w:style>
  <w:style w:type="paragraph" w:customStyle="1" w:styleId="1f">
    <w:name w:val="Обычный1"/>
    <w:link w:val="1f0"/>
    <w:rsid w:val="007766B2"/>
    <w:rPr>
      <w:rFonts w:ascii="Times New Roman" w:hAnsi="Times New Roman"/>
      <w:color w:val="000000"/>
      <w:sz w:val="22"/>
    </w:rPr>
  </w:style>
  <w:style w:type="character" w:customStyle="1" w:styleId="1f0">
    <w:name w:val="Обычный1"/>
    <w:link w:val="1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Postan">
    <w:name w:val="Postan"/>
    <w:basedOn w:val="a"/>
    <w:link w:val="Postan0"/>
    <w:rsid w:val="007766B2"/>
    <w:pPr>
      <w:jc w:val="center"/>
    </w:pPr>
    <w:rPr>
      <w:color w:val="auto"/>
      <w:sz w:val="28"/>
      <w:lang w:val="x-none" w:eastAsia="x-none"/>
    </w:rPr>
  </w:style>
  <w:style w:type="character" w:customStyle="1" w:styleId="Postan0">
    <w:name w:val="Postan"/>
    <w:link w:val="Postan"/>
    <w:rsid w:val="007766B2"/>
    <w:rPr>
      <w:rFonts w:ascii="Times New Roman" w:hAnsi="Times New Roman"/>
      <w:sz w:val="28"/>
    </w:rPr>
  </w:style>
  <w:style w:type="paragraph" w:styleId="a9">
    <w:name w:val="List Paragraph"/>
    <w:basedOn w:val="a"/>
    <w:link w:val="aa"/>
    <w:qFormat/>
    <w:rsid w:val="007766B2"/>
    <w:pPr>
      <w:ind w:left="720"/>
      <w:contextualSpacing/>
    </w:pPr>
    <w:rPr>
      <w:color w:val="auto"/>
      <w:lang w:val="x-none" w:eastAsia="x-none"/>
    </w:rPr>
  </w:style>
  <w:style w:type="character" w:customStyle="1" w:styleId="aa">
    <w:name w:val="Абзац списка Знак"/>
    <w:link w:val="a9"/>
    <w:rsid w:val="007766B2"/>
    <w:rPr>
      <w:rFonts w:ascii="Times New Roman" w:hAnsi="Times New Roman"/>
      <w:sz w:val="20"/>
    </w:rPr>
  </w:style>
  <w:style w:type="paragraph" w:customStyle="1" w:styleId="220">
    <w:name w:val="Основной шрифт абзаца22"/>
    <w:link w:val="221"/>
    <w:rsid w:val="007766B2"/>
    <w:rPr>
      <w:color w:val="000000"/>
      <w:sz w:val="22"/>
    </w:rPr>
  </w:style>
  <w:style w:type="character" w:customStyle="1" w:styleId="221">
    <w:name w:val="Основной шрифт абзаца22"/>
    <w:link w:val="220"/>
    <w:rsid w:val="007766B2"/>
    <w:rPr>
      <w:color w:val="000000"/>
      <w:sz w:val="22"/>
      <w:lang w:val="ru-RU" w:eastAsia="ru-RU" w:bidi="ar-SA"/>
    </w:rPr>
  </w:style>
  <w:style w:type="paragraph" w:customStyle="1" w:styleId="160">
    <w:name w:val="Обычный16"/>
    <w:link w:val="161"/>
    <w:rsid w:val="007766B2"/>
    <w:rPr>
      <w:rFonts w:ascii="Times New Roman" w:hAnsi="Times New Roman"/>
      <w:color w:val="000000"/>
      <w:sz w:val="22"/>
    </w:rPr>
  </w:style>
  <w:style w:type="character" w:customStyle="1" w:styleId="161">
    <w:name w:val="Обычный16"/>
    <w:link w:val="16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42">
    <w:name w:val="Гиперссылка14"/>
    <w:link w:val="143"/>
    <w:rsid w:val="007766B2"/>
    <w:rPr>
      <w:color w:val="0000FF"/>
      <w:sz w:val="22"/>
      <w:u w:val="single"/>
    </w:rPr>
  </w:style>
  <w:style w:type="character" w:customStyle="1" w:styleId="143">
    <w:name w:val="Гиперссылка14"/>
    <w:link w:val="142"/>
    <w:rsid w:val="007766B2"/>
    <w:rPr>
      <w:color w:val="0000FF"/>
      <w:sz w:val="22"/>
      <w:u w:val="single"/>
      <w:lang w:bidi="ar-SA"/>
    </w:rPr>
  </w:style>
  <w:style w:type="paragraph" w:customStyle="1" w:styleId="39">
    <w:name w:val="Основной шрифт абзаца3"/>
    <w:link w:val="3a"/>
    <w:rsid w:val="007766B2"/>
    <w:rPr>
      <w:color w:val="000000"/>
      <w:sz w:val="22"/>
    </w:rPr>
  </w:style>
  <w:style w:type="character" w:customStyle="1" w:styleId="3a">
    <w:name w:val="Основной шрифт абзаца3"/>
    <w:link w:val="39"/>
    <w:rsid w:val="007766B2"/>
    <w:rPr>
      <w:color w:val="000000"/>
      <w:sz w:val="22"/>
      <w:lang w:val="ru-RU" w:eastAsia="ru-RU" w:bidi="ar-SA"/>
    </w:rPr>
  </w:style>
  <w:style w:type="paragraph" w:customStyle="1" w:styleId="47">
    <w:name w:val="Основной шрифт абзаца4"/>
    <w:link w:val="48"/>
    <w:rsid w:val="007766B2"/>
    <w:rPr>
      <w:color w:val="000000"/>
      <w:sz w:val="22"/>
    </w:rPr>
  </w:style>
  <w:style w:type="character" w:customStyle="1" w:styleId="48">
    <w:name w:val="Основной шрифт абзаца4"/>
    <w:link w:val="47"/>
    <w:rsid w:val="007766B2"/>
    <w:rPr>
      <w:color w:val="000000"/>
      <w:sz w:val="22"/>
      <w:lang w:val="ru-RU" w:eastAsia="ru-RU" w:bidi="ar-SA"/>
    </w:rPr>
  </w:style>
  <w:style w:type="character" w:customStyle="1" w:styleId="51">
    <w:name w:val="Заголовок 5 Знак1"/>
    <w:link w:val="5"/>
    <w:rsid w:val="007766B2"/>
    <w:rPr>
      <w:rFonts w:ascii="XO Thames" w:hAnsi="XO Thames"/>
      <w:b/>
      <w:color w:val="000000"/>
      <w:sz w:val="22"/>
      <w:lang w:val="ru-RU" w:eastAsia="ru-RU" w:bidi="ar-SA"/>
    </w:rPr>
  </w:style>
  <w:style w:type="paragraph" w:customStyle="1" w:styleId="1f1">
    <w:name w:val="Основной шрифт абзаца1"/>
    <w:link w:val="1f2"/>
    <w:rsid w:val="007766B2"/>
    <w:rPr>
      <w:color w:val="000000"/>
      <w:sz w:val="22"/>
    </w:rPr>
  </w:style>
  <w:style w:type="character" w:customStyle="1" w:styleId="1f2">
    <w:name w:val="Основной шрифт абзаца1"/>
    <w:link w:val="1f1"/>
    <w:rsid w:val="007766B2"/>
    <w:rPr>
      <w:color w:val="000000"/>
      <w:sz w:val="22"/>
      <w:lang w:val="ru-RU" w:eastAsia="ru-RU" w:bidi="ar-SA"/>
    </w:rPr>
  </w:style>
  <w:style w:type="paragraph" w:customStyle="1" w:styleId="TableParagraph">
    <w:name w:val="Table Paragraph"/>
    <w:basedOn w:val="a"/>
    <w:link w:val="TableParagraph0"/>
    <w:rsid w:val="007766B2"/>
    <w:pPr>
      <w:widowControl w:val="0"/>
    </w:pPr>
    <w:rPr>
      <w:color w:val="auto"/>
      <w:sz w:val="22"/>
      <w:lang w:val="x-none" w:eastAsia="x-none"/>
    </w:rPr>
  </w:style>
  <w:style w:type="character" w:customStyle="1" w:styleId="TableParagraph0">
    <w:name w:val="Table Paragraph"/>
    <w:link w:val="TableParagraph"/>
    <w:rsid w:val="007766B2"/>
    <w:rPr>
      <w:rFonts w:ascii="Times New Roman" w:hAnsi="Times New Roman"/>
      <w:sz w:val="22"/>
    </w:rPr>
  </w:style>
  <w:style w:type="character" w:customStyle="1" w:styleId="10">
    <w:name w:val="Заголовок 1 Знак"/>
    <w:link w:val="1"/>
    <w:rsid w:val="007766B2"/>
    <w:rPr>
      <w:rFonts w:ascii="AG Souvenir" w:hAnsi="AG Souvenir"/>
      <w:b/>
      <w:spacing w:val="38"/>
      <w:sz w:val="28"/>
    </w:rPr>
  </w:style>
  <w:style w:type="paragraph" w:customStyle="1" w:styleId="122">
    <w:name w:val="Основной шрифт абзаца12"/>
    <w:link w:val="123"/>
    <w:rsid w:val="007766B2"/>
    <w:rPr>
      <w:color w:val="000000"/>
      <w:sz w:val="22"/>
    </w:rPr>
  </w:style>
  <w:style w:type="character" w:customStyle="1" w:styleId="123">
    <w:name w:val="Основной шрифт абзаца12"/>
    <w:link w:val="122"/>
    <w:rsid w:val="007766B2"/>
    <w:rPr>
      <w:color w:val="000000"/>
      <w:sz w:val="22"/>
      <w:lang w:val="ru-RU" w:eastAsia="ru-RU" w:bidi="ar-SA"/>
    </w:rPr>
  </w:style>
  <w:style w:type="paragraph" w:customStyle="1" w:styleId="1f3">
    <w:name w:val="Основной шрифт абзаца1"/>
    <w:link w:val="1f4"/>
    <w:rsid w:val="007766B2"/>
    <w:rPr>
      <w:color w:val="000000"/>
      <w:sz w:val="22"/>
    </w:rPr>
  </w:style>
  <w:style w:type="character" w:customStyle="1" w:styleId="1f4">
    <w:name w:val="Основной шрифт абзаца1"/>
    <w:link w:val="1f3"/>
    <w:rsid w:val="007766B2"/>
    <w:rPr>
      <w:color w:val="000000"/>
      <w:sz w:val="22"/>
      <w:lang w:val="ru-RU" w:eastAsia="ru-RU" w:bidi="ar-SA"/>
    </w:rPr>
  </w:style>
  <w:style w:type="paragraph" w:customStyle="1" w:styleId="53">
    <w:name w:val="Гиперссылка5"/>
    <w:link w:val="ab"/>
    <w:rsid w:val="007766B2"/>
    <w:rPr>
      <w:color w:val="0000FF"/>
      <w:sz w:val="22"/>
      <w:u w:val="single"/>
    </w:rPr>
  </w:style>
  <w:style w:type="character" w:styleId="ab">
    <w:name w:val="Hyperlink"/>
    <w:link w:val="53"/>
    <w:rsid w:val="007766B2"/>
    <w:rPr>
      <w:color w:val="0000FF"/>
      <w:sz w:val="22"/>
      <w:u w:val="single"/>
      <w:lang w:bidi="ar-SA"/>
    </w:rPr>
  </w:style>
  <w:style w:type="paragraph" w:customStyle="1" w:styleId="Footnote">
    <w:name w:val="Footnote"/>
    <w:link w:val="Footnote0"/>
    <w:rsid w:val="007766B2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0">
    <w:name w:val="Footnote"/>
    <w:link w:val="Footnote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styleId="1f5">
    <w:name w:val="toc 1"/>
    <w:next w:val="a"/>
    <w:link w:val="1f6"/>
    <w:rsid w:val="007766B2"/>
    <w:rPr>
      <w:rFonts w:ascii="XO Thames" w:hAnsi="XO Thames"/>
      <w:b/>
      <w:sz w:val="28"/>
    </w:rPr>
  </w:style>
  <w:style w:type="character" w:customStyle="1" w:styleId="1f6">
    <w:name w:val="Оглавление 1 Знак"/>
    <w:link w:val="1f5"/>
    <w:rsid w:val="007766B2"/>
    <w:rPr>
      <w:rFonts w:ascii="XO Thames" w:hAnsi="XO Thames"/>
      <w:b/>
      <w:sz w:val="28"/>
      <w:lang w:bidi="ar-SA"/>
    </w:rPr>
  </w:style>
  <w:style w:type="paragraph" w:customStyle="1" w:styleId="1f7">
    <w:name w:val="Гиперссылка1"/>
    <w:link w:val="1f8"/>
    <w:rsid w:val="007766B2"/>
    <w:rPr>
      <w:color w:val="0000FF"/>
      <w:sz w:val="22"/>
      <w:u w:val="single"/>
    </w:rPr>
  </w:style>
  <w:style w:type="character" w:customStyle="1" w:styleId="1f8">
    <w:name w:val="Гиперссылка1"/>
    <w:link w:val="1f7"/>
    <w:rsid w:val="007766B2"/>
    <w:rPr>
      <w:color w:val="0000FF"/>
      <w:sz w:val="22"/>
      <w:u w:val="single"/>
      <w:lang w:bidi="ar-SA"/>
    </w:rPr>
  </w:style>
  <w:style w:type="paragraph" w:customStyle="1" w:styleId="HeaderandFooter">
    <w:name w:val="Header and Footer"/>
    <w:link w:val="HeaderandFooter0"/>
    <w:rsid w:val="007766B2"/>
    <w:pPr>
      <w:jc w:val="both"/>
    </w:pPr>
    <w:rPr>
      <w:rFonts w:ascii="XO Thames" w:hAnsi="XO Thames"/>
      <w:color w:val="000000"/>
      <w:sz w:val="22"/>
    </w:rPr>
  </w:style>
  <w:style w:type="character" w:customStyle="1" w:styleId="HeaderandFooter0">
    <w:name w:val="Header and Footer"/>
    <w:link w:val="HeaderandFooter"/>
    <w:rsid w:val="007766B2"/>
    <w:rPr>
      <w:rFonts w:ascii="XO Thames" w:hAnsi="XO Thames"/>
      <w:color w:val="000000"/>
      <w:sz w:val="22"/>
      <w:lang w:val="ru-RU" w:eastAsia="ru-RU" w:bidi="ar-SA"/>
    </w:rPr>
  </w:style>
  <w:style w:type="paragraph" w:customStyle="1" w:styleId="ConsPlusCell">
    <w:name w:val="ConsPlusCell"/>
    <w:link w:val="ConsPlusCell0"/>
    <w:rsid w:val="007766B2"/>
    <w:pPr>
      <w:widowControl w:val="0"/>
    </w:pPr>
    <w:rPr>
      <w:color w:val="000000"/>
      <w:sz w:val="22"/>
    </w:rPr>
  </w:style>
  <w:style w:type="character" w:customStyle="1" w:styleId="ConsPlusCell0">
    <w:name w:val="ConsPlusCell"/>
    <w:link w:val="ConsPlusCell"/>
    <w:rsid w:val="007766B2"/>
    <w:rPr>
      <w:color w:val="000000"/>
      <w:sz w:val="22"/>
      <w:lang w:val="ru-RU" w:eastAsia="ru-RU" w:bidi="ar-SA"/>
    </w:rPr>
  </w:style>
  <w:style w:type="paragraph" w:styleId="9">
    <w:name w:val="toc 9"/>
    <w:next w:val="a"/>
    <w:link w:val="90"/>
    <w:rsid w:val="007766B2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7766B2"/>
    <w:rPr>
      <w:rFonts w:ascii="XO Thames" w:hAnsi="XO Thames"/>
      <w:sz w:val="28"/>
      <w:lang w:bidi="ar-SA"/>
    </w:rPr>
  </w:style>
  <w:style w:type="paragraph" w:customStyle="1" w:styleId="144">
    <w:name w:val="Обычный14"/>
    <w:link w:val="145"/>
    <w:rsid w:val="007766B2"/>
    <w:rPr>
      <w:rFonts w:ascii="Times New Roman" w:hAnsi="Times New Roman"/>
      <w:color w:val="000000"/>
      <w:sz w:val="22"/>
    </w:rPr>
  </w:style>
  <w:style w:type="character" w:customStyle="1" w:styleId="145">
    <w:name w:val="Обычный14"/>
    <w:link w:val="14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9">
    <w:name w:val="Обычный1"/>
    <w:link w:val="1fa"/>
    <w:rsid w:val="007766B2"/>
    <w:rPr>
      <w:rFonts w:ascii="Times New Roman" w:hAnsi="Times New Roman"/>
      <w:color w:val="000000"/>
      <w:sz w:val="22"/>
    </w:rPr>
  </w:style>
  <w:style w:type="character" w:customStyle="1" w:styleId="1fa">
    <w:name w:val="Обычный1"/>
    <w:link w:val="1f9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27">
    <w:name w:val="Основной шрифт абзаца2"/>
    <w:link w:val="28"/>
    <w:rsid w:val="007766B2"/>
    <w:rPr>
      <w:color w:val="000000"/>
      <w:sz w:val="22"/>
    </w:rPr>
  </w:style>
  <w:style w:type="character" w:customStyle="1" w:styleId="28">
    <w:name w:val="Основной шрифт абзаца2"/>
    <w:link w:val="27"/>
    <w:rsid w:val="007766B2"/>
    <w:rPr>
      <w:color w:val="000000"/>
      <w:sz w:val="22"/>
      <w:lang w:val="ru-RU" w:eastAsia="ru-RU" w:bidi="ar-SA"/>
    </w:rPr>
  </w:style>
  <w:style w:type="paragraph" w:styleId="8">
    <w:name w:val="toc 8"/>
    <w:next w:val="a"/>
    <w:link w:val="80"/>
    <w:rsid w:val="007766B2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7766B2"/>
    <w:rPr>
      <w:rFonts w:ascii="XO Thames" w:hAnsi="XO Thames"/>
      <w:sz w:val="28"/>
      <w:lang w:bidi="ar-SA"/>
    </w:rPr>
  </w:style>
  <w:style w:type="paragraph" w:customStyle="1" w:styleId="112">
    <w:name w:val="Обычный112"/>
    <w:link w:val="1120"/>
    <w:rsid w:val="007766B2"/>
    <w:rPr>
      <w:rFonts w:ascii="Times New Roman" w:hAnsi="Times New Roman"/>
      <w:color w:val="000000"/>
      <w:sz w:val="22"/>
    </w:rPr>
  </w:style>
  <w:style w:type="character" w:customStyle="1" w:styleId="1120">
    <w:name w:val="Обычный112"/>
    <w:link w:val="112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fb">
    <w:name w:val="Обычный1"/>
    <w:link w:val="1fc"/>
    <w:rsid w:val="007766B2"/>
    <w:rPr>
      <w:rFonts w:ascii="Times New Roman" w:hAnsi="Times New Roman"/>
      <w:color w:val="000000"/>
      <w:sz w:val="22"/>
    </w:rPr>
  </w:style>
  <w:style w:type="character" w:customStyle="1" w:styleId="1fc">
    <w:name w:val="Обычный1"/>
    <w:link w:val="1fb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110">
    <w:name w:val="Обычный110"/>
    <w:link w:val="1100"/>
    <w:rsid w:val="007766B2"/>
    <w:rPr>
      <w:rFonts w:ascii="Times New Roman" w:hAnsi="Times New Roman"/>
      <w:color w:val="000000"/>
      <w:sz w:val="22"/>
    </w:rPr>
  </w:style>
  <w:style w:type="character" w:customStyle="1" w:styleId="1100">
    <w:name w:val="Обычный110"/>
    <w:link w:val="110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54">
    <w:name w:val="toc 5"/>
    <w:next w:val="a"/>
    <w:link w:val="55"/>
    <w:rsid w:val="007766B2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sid w:val="007766B2"/>
    <w:rPr>
      <w:rFonts w:ascii="XO Thames" w:hAnsi="XO Thames"/>
      <w:sz w:val="28"/>
      <w:lang w:bidi="ar-SA"/>
    </w:rPr>
  </w:style>
  <w:style w:type="paragraph" w:customStyle="1" w:styleId="162">
    <w:name w:val="Основной шрифт абзаца16"/>
    <w:link w:val="163"/>
    <w:rsid w:val="007766B2"/>
    <w:rPr>
      <w:color w:val="000000"/>
      <w:sz w:val="22"/>
    </w:rPr>
  </w:style>
  <w:style w:type="character" w:customStyle="1" w:styleId="163">
    <w:name w:val="Основной шрифт абзаца16"/>
    <w:link w:val="162"/>
    <w:rsid w:val="007766B2"/>
    <w:rPr>
      <w:color w:val="000000"/>
      <w:sz w:val="22"/>
      <w:lang w:val="ru-RU" w:eastAsia="ru-RU" w:bidi="ar-SA"/>
    </w:rPr>
  </w:style>
  <w:style w:type="paragraph" w:styleId="ac">
    <w:name w:val="header"/>
    <w:basedOn w:val="a"/>
    <w:link w:val="ad"/>
    <w:rsid w:val="007766B2"/>
    <w:pPr>
      <w:tabs>
        <w:tab w:val="center" w:pos="4677"/>
        <w:tab w:val="right" w:pos="9355"/>
      </w:tabs>
    </w:pPr>
    <w:rPr>
      <w:color w:val="auto"/>
      <w:lang w:val="x-none" w:eastAsia="x-none"/>
    </w:rPr>
  </w:style>
  <w:style w:type="character" w:customStyle="1" w:styleId="ad">
    <w:name w:val="Верхний колонтитул Знак"/>
    <w:link w:val="ac"/>
    <w:rsid w:val="007766B2"/>
    <w:rPr>
      <w:rFonts w:ascii="Times New Roman" w:hAnsi="Times New Roman"/>
      <w:sz w:val="20"/>
    </w:rPr>
  </w:style>
  <w:style w:type="paragraph" w:customStyle="1" w:styleId="29">
    <w:name w:val="Гиперссылка2"/>
    <w:link w:val="2a"/>
    <w:rsid w:val="007766B2"/>
    <w:rPr>
      <w:color w:val="0000FF"/>
      <w:sz w:val="22"/>
      <w:u w:val="single"/>
    </w:rPr>
  </w:style>
  <w:style w:type="character" w:customStyle="1" w:styleId="2a">
    <w:name w:val="Гиперссылка2"/>
    <w:link w:val="29"/>
    <w:rsid w:val="007766B2"/>
    <w:rPr>
      <w:color w:val="0000FF"/>
      <w:sz w:val="22"/>
      <w:u w:val="single"/>
      <w:lang w:bidi="ar-SA"/>
    </w:rPr>
  </w:style>
  <w:style w:type="paragraph" w:customStyle="1" w:styleId="1fd">
    <w:name w:val="Обычный1"/>
    <w:link w:val="1fe"/>
    <w:rsid w:val="007766B2"/>
    <w:rPr>
      <w:rFonts w:ascii="Times New Roman" w:hAnsi="Times New Roman"/>
      <w:color w:val="000000"/>
      <w:sz w:val="22"/>
    </w:rPr>
  </w:style>
  <w:style w:type="character" w:customStyle="1" w:styleId="1fe">
    <w:name w:val="Обычный1"/>
    <w:link w:val="1fd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customStyle="1" w:styleId="56">
    <w:name w:val="Основной шрифт абзаца5"/>
    <w:rsid w:val="007766B2"/>
    <w:rPr>
      <w:color w:val="000000"/>
      <w:sz w:val="22"/>
    </w:rPr>
  </w:style>
  <w:style w:type="paragraph" w:customStyle="1" w:styleId="2b">
    <w:name w:val="Основной шрифт абзаца2"/>
    <w:link w:val="2c"/>
    <w:rsid w:val="007766B2"/>
    <w:rPr>
      <w:color w:val="000000"/>
      <w:sz w:val="22"/>
    </w:rPr>
  </w:style>
  <w:style w:type="character" w:customStyle="1" w:styleId="2c">
    <w:name w:val="Основной шрифт абзаца2"/>
    <w:link w:val="2b"/>
    <w:rsid w:val="007766B2"/>
    <w:rPr>
      <w:color w:val="000000"/>
      <w:sz w:val="22"/>
      <w:lang w:val="ru-RU" w:eastAsia="ru-RU" w:bidi="ar-SA"/>
    </w:rPr>
  </w:style>
  <w:style w:type="paragraph" w:styleId="ae">
    <w:name w:val="Subtitle"/>
    <w:next w:val="a"/>
    <w:link w:val="af"/>
    <w:qFormat/>
    <w:rsid w:val="007766B2"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7766B2"/>
    <w:rPr>
      <w:rFonts w:ascii="XO Thames" w:hAnsi="XO Thames"/>
      <w:i/>
      <w:sz w:val="24"/>
      <w:lang w:bidi="ar-SA"/>
    </w:rPr>
  </w:style>
  <w:style w:type="paragraph" w:customStyle="1" w:styleId="49">
    <w:name w:val="Гиперссылка4"/>
    <w:link w:val="4a"/>
    <w:rsid w:val="007766B2"/>
    <w:rPr>
      <w:color w:val="0000FF"/>
      <w:sz w:val="22"/>
      <w:u w:val="single"/>
    </w:rPr>
  </w:style>
  <w:style w:type="character" w:customStyle="1" w:styleId="4a">
    <w:name w:val="Гиперссылка4"/>
    <w:link w:val="49"/>
    <w:rsid w:val="007766B2"/>
    <w:rPr>
      <w:color w:val="0000FF"/>
      <w:sz w:val="22"/>
      <w:u w:val="single"/>
      <w:lang w:bidi="ar-SA"/>
    </w:rPr>
  </w:style>
  <w:style w:type="paragraph" w:customStyle="1" w:styleId="1ff">
    <w:name w:val="Обычный1"/>
    <w:link w:val="1ff0"/>
    <w:rsid w:val="007766B2"/>
    <w:rPr>
      <w:rFonts w:ascii="Times New Roman" w:hAnsi="Times New Roman"/>
      <w:color w:val="000000"/>
      <w:sz w:val="22"/>
    </w:rPr>
  </w:style>
  <w:style w:type="character" w:customStyle="1" w:styleId="1ff0">
    <w:name w:val="Обычный1"/>
    <w:link w:val="1ff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paragraph" w:styleId="af0">
    <w:name w:val="Title"/>
    <w:next w:val="a"/>
    <w:link w:val="af1"/>
    <w:qFormat/>
    <w:rsid w:val="007766B2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Заголовок Знак"/>
    <w:link w:val="af0"/>
    <w:rsid w:val="007766B2"/>
    <w:rPr>
      <w:rFonts w:ascii="XO Thames" w:hAnsi="XO Thames"/>
      <w:b/>
      <w:caps/>
      <w:sz w:val="40"/>
      <w:lang w:bidi="ar-SA"/>
    </w:rPr>
  </w:style>
  <w:style w:type="character" w:customStyle="1" w:styleId="40">
    <w:name w:val="Заголовок 4 Знак"/>
    <w:link w:val="4"/>
    <w:rsid w:val="007766B2"/>
    <w:rPr>
      <w:rFonts w:ascii="XO Thames" w:hAnsi="XO Thames"/>
      <w:b/>
      <w:sz w:val="24"/>
      <w:lang w:bidi="ar-SA"/>
    </w:rPr>
  </w:style>
  <w:style w:type="paragraph" w:customStyle="1" w:styleId="3b">
    <w:name w:val="Основной шрифт абзаца3"/>
    <w:link w:val="3c"/>
    <w:rsid w:val="007766B2"/>
    <w:rPr>
      <w:color w:val="000000"/>
      <w:sz w:val="22"/>
    </w:rPr>
  </w:style>
  <w:style w:type="character" w:customStyle="1" w:styleId="3c">
    <w:name w:val="Основной шрифт абзаца3"/>
    <w:link w:val="3b"/>
    <w:rsid w:val="007766B2"/>
    <w:rPr>
      <w:color w:val="000000"/>
      <w:sz w:val="22"/>
      <w:lang w:val="ru-RU" w:eastAsia="ru-RU" w:bidi="ar-SA"/>
    </w:rPr>
  </w:style>
  <w:style w:type="paragraph" w:customStyle="1" w:styleId="222">
    <w:name w:val="Гиперссылка22"/>
    <w:link w:val="223"/>
    <w:rsid w:val="007766B2"/>
    <w:rPr>
      <w:color w:val="0000FF"/>
      <w:sz w:val="22"/>
      <w:u w:val="single"/>
    </w:rPr>
  </w:style>
  <w:style w:type="character" w:customStyle="1" w:styleId="223">
    <w:name w:val="Гиперссылка22"/>
    <w:link w:val="222"/>
    <w:rsid w:val="007766B2"/>
    <w:rPr>
      <w:color w:val="0000FF"/>
      <w:sz w:val="22"/>
      <w:u w:val="single"/>
      <w:lang w:bidi="ar-SA"/>
    </w:rPr>
  </w:style>
  <w:style w:type="character" w:customStyle="1" w:styleId="21">
    <w:name w:val="Заголовок 2 Знак1"/>
    <w:link w:val="2"/>
    <w:rsid w:val="007766B2"/>
    <w:rPr>
      <w:rFonts w:ascii="XO Thames" w:hAnsi="XO Thames"/>
      <w:b/>
      <w:sz w:val="28"/>
      <w:lang w:bidi="ar-SA"/>
    </w:rPr>
  </w:style>
  <w:style w:type="paragraph" w:customStyle="1" w:styleId="124">
    <w:name w:val="Обычный12"/>
    <w:link w:val="125"/>
    <w:rsid w:val="007766B2"/>
    <w:rPr>
      <w:rFonts w:ascii="Times New Roman" w:hAnsi="Times New Roman"/>
      <w:color w:val="000000"/>
      <w:sz w:val="22"/>
    </w:rPr>
  </w:style>
  <w:style w:type="character" w:customStyle="1" w:styleId="125">
    <w:name w:val="Обычный12"/>
    <w:link w:val="124"/>
    <w:rsid w:val="007766B2"/>
    <w:rPr>
      <w:rFonts w:ascii="Times New Roman" w:hAnsi="Times New Roman"/>
      <w:color w:val="000000"/>
      <w:sz w:val="22"/>
      <w:lang w:val="ru-RU" w:eastAsia="ru-RU" w:bidi="ar-SA"/>
    </w:rPr>
  </w:style>
  <w:style w:type="table" w:styleId="af2">
    <w:name w:val="Table Grid"/>
    <w:basedOn w:val="a1"/>
    <w:rsid w:val="007766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ostan1">
    <w:name w:val="Postan1"/>
    <w:rsid w:val="00383DFB"/>
    <w:rPr>
      <w:rFonts w:ascii="Times New Roman" w:hAnsi="Times New Roman"/>
      <w:color w:val="000000"/>
      <w:sz w:val="28"/>
      <w:lang w:val="ru-RU" w:eastAsia="ru-RU" w:bidi="ar-SA"/>
    </w:rPr>
  </w:style>
  <w:style w:type="character" w:styleId="af3">
    <w:name w:val="page number"/>
    <w:link w:val="1ff1"/>
    <w:rsid w:val="00383DFB"/>
    <w:rPr>
      <w:color w:val="000000"/>
      <w:sz w:val="22"/>
      <w:lang w:val="ru-RU" w:eastAsia="ru-RU" w:bidi="ar-SA"/>
    </w:rPr>
  </w:style>
  <w:style w:type="paragraph" w:customStyle="1" w:styleId="1ff1">
    <w:name w:val="Номер страницы1"/>
    <w:link w:val="af3"/>
    <w:rsid w:val="00383DFB"/>
    <w:rPr>
      <w:color w:val="000000"/>
      <w:sz w:val="22"/>
    </w:rPr>
  </w:style>
  <w:style w:type="paragraph" w:customStyle="1" w:styleId="ConsPlusNormal">
    <w:name w:val="ConsPlusNormal"/>
    <w:rsid w:val="00712DC7"/>
    <w:pPr>
      <w:widowControl w:val="0"/>
      <w:suppressAutoHyphens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sid w:val="002418AC"/>
    <w:rPr>
      <w:rFonts w:ascii="Tahoma" w:hAnsi="Tahoma"/>
      <w:color w:val="auto"/>
      <w:sz w:val="16"/>
      <w:szCs w:val="16"/>
      <w:lang w:val="x-none" w:eastAsia="x-none"/>
    </w:rPr>
  </w:style>
  <w:style w:type="character" w:customStyle="1" w:styleId="af5">
    <w:name w:val="Текст выноски Знак"/>
    <w:link w:val="af4"/>
    <w:uiPriority w:val="99"/>
    <w:semiHidden/>
    <w:rsid w:val="002418AC"/>
    <w:rPr>
      <w:rFonts w:ascii="Tahoma" w:hAnsi="Tahoma" w:cs="Tahoma"/>
      <w:sz w:val="16"/>
      <w:szCs w:val="16"/>
    </w:rPr>
  </w:style>
  <w:style w:type="paragraph" w:customStyle="1" w:styleId="150">
    <w:name w:val="Обычный15"/>
    <w:rsid w:val="00E26874"/>
    <w:rPr>
      <w:rFonts w:ascii="Times New Roman" w:hAnsi="Times New Roman"/>
      <w:color w:val="000000"/>
    </w:rPr>
  </w:style>
  <w:style w:type="paragraph" w:customStyle="1" w:styleId="af6">
    <w:name w:val="Знак"/>
    <w:basedOn w:val="a"/>
    <w:rsid w:val="00EC479D"/>
    <w:pPr>
      <w:spacing w:before="100" w:beforeAutospacing="1" w:after="100" w:afterAutospacing="1"/>
    </w:pPr>
    <w:rPr>
      <w:rFonts w:ascii="Tahoma" w:hAnsi="Tahoma" w:cs="Tahoma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2DA98-2D68-4DE6-83F3-06CCAA63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Пресс-служба Губернатора Ростовской области, к.116</dc:creator>
  <cp:lastModifiedBy>Admin</cp:lastModifiedBy>
  <cp:revision>18</cp:revision>
  <cp:lastPrinted>2024-10-22T08:50:00Z</cp:lastPrinted>
  <dcterms:created xsi:type="dcterms:W3CDTF">2025-01-28T06:52:00Z</dcterms:created>
  <dcterms:modified xsi:type="dcterms:W3CDTF">2025-01-30T07:24:00Z</dcterms:modified>
</cp:coreProperties>
</file>