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29" w:rsidRDefault="001233DF" w:rsidP="00D71D29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D71D29" w:rsidRDefault="00D71D29" w:rsidP="00D71D29">
      <w:pPr>
        <w:tabs>
          <w:tab w:val="center" w:pos="4677"/>
          <w:tab w:val="right" w:pos="93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E22B7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ab/>
      </w:r>
      <w:r w:rsidR="00081CE5">
        <w:rPr>
          <w:b/>
          <w:sz w:val="32"/>
          <w:szCs w:val="32"/>
        </w:rPr>
        <w:t>ПРОЕКТ</w:t>
      </w:r>
      <w:r w:rsidR="00E42693">
        <w:rPr>
          <w:b/>
          <w:sz w:val="32"/>
          <w:szCs w:val="32"/>
        </w:rPr>
        <w:t xml:space="preserve"> 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D71D29" w:rsidRPr="006936F7" w:rsidRDefault="00D71D29" w:rsidP="00D71D29">
      <w:pPr>
        <w:jc w:val="center"/>
        <w:rPr>
          <w:b/>
          <w:sz w:val="28"/>
          <w:szCs w:val="28"/>
        </w:rPr>
      </w:pPr>
    </w:p>
    <w:p w:rsidR="00D71D29" w:rsidRPr="003E7760" w:rsidRDefault="00D71D29" w:rsidP="00D71D29">
      <w:pPr>
        <w:rPr>
          <w:sz w:val="28"/>
          <w:szCs w:val="28"/>
        </w:rPr>
      </w:pPr>
      <w:r w:rsidRPr="003E7760">
        <w:rPr>
          <w:sz w:val="28"/>
          <w:szCs w:val="28"/>
        </w:rPr>
        <w:t xml:space="preserve"> </w:t>
      </w:r>
      <w:r w:rsidR="00DE45C5" w:rsidRPr="003E7760">
        <w:rPr>
          <w:sz w:val="28"/>
          <w:szCs w:val="28"/>
        </w:rPr>
        <w:t>00</w:t>
      </w:r>
      <w:r w:rsidRPr="003E7760">
        <w:rPr>
          <w:sz w:val="28"/>
          <w:szCs w:val="28"/>
        </w:rPr>
        <w:t>.0</w:t>
      </w:r>
      <w:r w:rsidR="00DE45C5" w:rsidRPr="003E7760">
        <w:rPr>
          <w:sz w:val="28"/>
          <w:szCs w:val="28"/>
        </w:rPr>
        <w:t>0</w:t>
      </w:r>
      <w:r w:rsidRPr="003E7760">
        <w:rPr>
          <w:sz w:val="28"/>
          <w:szCs w:val="28"/>
        </w:rPr>
        <w:t>.202</w:t>
      </w:r>
      <w:r w:rsidR="003E7760">
        <w:rPr>
          <w:sz w:val="28"/>
          <w:szCs w:val="28"/>
        </w:rPr>
        <w:t>5</w:t>
      </w:r>
      <w:r w:rsidRPr="003E7760">
        <w:rPr>
          <w:sz w:val="28"/>
          <w:szCs w:val="28"/>
        </w:rPr>
        <w:t xml:space="preserve"> г.          </w:t>
      </w:r>
      <w:r w:rsidR="00E22B7E" w:rsidRPr="003E7760">
        <w:rPr>
          <w:sz w:val="28"/>
          <w:szCs w:val="28"/>
        </w:rPr>
        <w:t xml:space="preserve">         </w:t>
      </w:r>
      <w:r w:rsidR="008C5604">
        <w:rPr>
          <w:sz w:val="28"/>
          <w:szCs w:val="28"/>
        </w:rPr>
        <w:t xml:space="preserve"> </w:t>
      </w:r>
      <w:r w:rsidR="00E22B7E" w:rsidRPr="003E7760">
        <w:rPr>
          <w:sz w:val="28"/>
          <w:szCs w:val="28"/>
        </w:rPr>
        <w:t xml:space="preserve">                 </w:t>
      </w:r>
      <w:r w:rsidRPr="003E7760">
        <w:rPr>
          <w:sz w:val="28"/>
          <w:szCs w:val="28"/>
        </w:rPr>
        <w:t xml:space="preserve"> № </w:t>
      </w:r>
      <w:r w:rsidR="00DE45C5" w:rsidRPr="003E7760">
        <w:rPr>
          <w:sz w:val="28"/>
          <w:szCs w:val="28"/>
        </w:rPr>
        <w:t>00</w:t>
      </w:r>
      <w:r w:rsidRPr="003E7760">
        <w:rPr>
          <w:sz w:val="28"/>
          <w:szCs w:val="28"/>
        </w:rPr>
        <w:t xml:space="preserve">                  </w:t>
      </w:r>
      <w:r w:rsidR="00E22B7E" w:rsidRPr="003E7760">
        <w:rPr>
          <w:sz w:val="28"/>
          <w:szCs w:val="28"/>
        </w:rPr>
        <w:t xml:space="preserve">   </w:t>
      </w:r>
      <w:r w:rsidRPr="003E7760">
        <w:rPr>
          <w:sz w:val="28"/>
          <w:szCs w:val="28"/>
        </w:rPr>
        <w:t xml:space="preserve">  </w:t>
      </w:r>
      <w:r w:rsidR="008C5604">
        <w:rPr>
          <w:sz w:val="28"/>
          <w:szCs w:val="28"/>
        </w:rPr>
        <w:t xml:space="preserve">      </w:t>
      </w:r>
      <w:r w:rsidRPr="003E7760">
        <w:rPr>
          <w:sz w:val="28"/>
          <w:szCs w:val="28"/>
        </w:rPr>
        <w:t xml:space="preserve">  ст. Новоцимлянская</w:t>
      </w:r>
    </w:p>
    <w:p w:rsidR="00DA20B2" w:rsidRPr="003E7760" w:rsidRDefault="00DA20B2" w:rsidP="00DA20B2">
      <w:pPr>
        <w:jc w:val="both"/>
        <w:rPr>
          <w:bCs/>
          <w:sz w:val="28"/>
          <w:szCs w:val="28"/>
        </w:rPr>
      </w:pPr>
    </w:p>
    <w:p w:rsidR="00082D50" w:rsidRDefault="00082D50" w:rsidP="00DA20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 w:rsidR="00BA0A10">
        <w:rPr>
          <w:bCs/>
          <w:sz w:val="28"/>
          <w:szCs w:val="28"/>
        </w:rPr>
        <w:t>порядка</w:t>
      </w:r>
      <w:r w:rsidR="003E7760">
        <w:rPr>
          <w:bCs/>
          <w:sz w:val="28"/>
          <w:szCs w:val="28"/>
        </w:rPr>
        <w:t xml:space="preserve"> выявления и учета </w:t>
      </w:r>
    </w:p>
    <w:p w:rsidR="00082D50" w:rsidRDefault="00BA0A10" w:rsidP="00DA20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E7760">
        <w:rPr>
          <w:bCs/>
          <w:sz w:val="28"/>
          <w:szCs w:val="28"/>
        </w:rPr>
        <w:t>ыморочного</w:t>
      </w:r>
      <w:r w:rsidR="00082D50">
        <w:rPr>
          <w:bCs/>
          <w:sz w:val="28"/>
          <w:szCs w:val="28"/>
        </w:rPr>
        <w:t xml:space="preserve"> </w:t>
      </w:r>
      <w:r w:rsidR="003E7760">
        <w:rPr>
          <w:bCs/>
          <w:sz w:val="28"/>
          <w:szCs w:val="28"/>
        </w:rPr>
        <w:t xml:space="preserve">имущества, расположенного на </w:t>
      </w:r>
    </w:p>
    <w:p w:rsidR="000712CD" w:rsidRDefault="00BA0A10" w:rsidP="00DA20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3E7760">
        <w:rPr>
          <w:bCs/>
          <w:sz w:val="28"/>
          <w:szCs w:val="28"/>
        </w:rPr>
        <w:t>ерритории</w:t>
      </w:r>
      <w:r w:rsidR="000712CD">
        <w:rPr>
          <w:bCs/>
          <w:sz w:val="28"/>
          <w:szCs w:val="28"/>
        </w:rPr>
        <w:t xml:space="preserve"> муниципального образования</w:t>
      </w:r>
    </w:p>
    <w:p w:rsidR="003E7760" w:rsidRPr="003E7760" w:rsidRDefault="000712CD" w:rsidP="00DA20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E7760">
        <w:rPr>
          <w:bCs/>
          <w:sz w:val="28"/>
          <w:szCs w:val="28"/>
        </w:rPr>
        <w:t>Новоцимлянско</w:t>
      </w:r>
      <w:r>
        <w:rPr>
          <w:bCs/>
          <w:sz w:val="28"/>
          <w:szCs w:val="28"/>
        </w:rPr>
        <w:t>е сельское</w:t>
      </w:r>
      <w:r w:rsidR="003E7760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е»</w:t>
      </w:r>
    </w:p>
    <w:p w:rsidR="003E7760" w:rsidRDefault="003E7760" w:rsidP="00DA2B14">
      <w:pPr>
        <w:pStyle w:val="af2"/>
        <w:spacing w:before="276"/>
        <w:jc w:val="both"/>
        <w:rPr>
          <w:sz w:val="28"/>
          <w:szCs w:val="28"/>
        </w:rPr>
      </w:pPr>
      <w:r w:rsidRPr="003E7760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 w:rsidRPr="00DA2B14">
        <w:rPr>
          <w:sz w:val="28"/>
          <w:szCs w:val="28"/>
        </w:rPr>
        <w:t>муниципального образования</w:t>
      </w:r>
      <w:r w:rsidR="00DA2B14" w:rsidRPr="00DA2B14">
        <w:rPr>
          <w:sz w:val="28"/>
          <w:szCs w:val="28"/>
        </w:rPr>
        <w:t xml:space="preserve"> Новоцимлянское сельское поселение</w:t>
      </w:r>
      <w:r w:rsidR="008E280F">
        <w:rPr>
          <w:sz w:val="28"/>
          <w:szCs w:val="28"/>
        </w:rPr>
        <w:t>, Администрация Новоцимлянского сельского поселения</w:t>
      </w:r>
    </w:p>
    <w:p w:rsidR="00C862C6" w:rsidRPr="003E7760" w:rsidRDefault="00C862C6" w:rsidP="00C862C6">
      <w:pPr>
        <w:pStyle w:val="af2"/>
        <w:spacing w:before="27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E2CEC" w:rsidRDefault="003E2CEC" w:rsidP="003E2CEC">
      <w:pPr>
        <w:pStyle w:val="af4"/>
        <w:tabs>
          <w:tab w:val="left" w:pos="801"/>
        </w:tabs>
        <w:spacing w:before="240" w:line="140" w:lineRule="atLeast"/>
        <w:ind w:left="0" w:right="142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760" w:rsidRPr="00074BEB">
        <w:rPr>
          <w:sz w:val="28"/>
          <w:szCs w:val="28"/>
        </w:rPr>
        <w:t>Утвердить</w:t>
      </w:r>
      <w:r w:rsidR="008E280F" w:rsidRPr="00074BEB">
        <w:rPr>
          <w:sz w:val="28"/>
          <w:szCs w:val="28"/>
        </w:rPr>
        <w:t xml:space="preserve"> Порядок в</w:t>
      </w:r>
      <w:r w:rsidR="003E7760" w:rsidRPr="00074BEB">
        <w:rPr>
          <w:sz w:val="28"/>
          <w:szCs w:val="28"/>
        </w:rPr>
        <w:t xml:space="preserve">ыявления и учета выморочного имущества, </w:t>
      </w:r>
      <w:r w:rsidR="00C862C6" w:rsidRPr="00074BEB">
        <w:rPr>
          <w:sz w:val="28"/>
          <w:szCs w:val="28"/>
        </w:rPr>
        <w:t>р</w:t>
      </w:r>
      <w:r w:rsidR="003E7760" w:rsidRPr="00074BEB">
        <w:rPr>
          <w:sz w:val="28"/>
          <w:szCs w:val="28"/>
        </w:rPr>
        <w:t>асположенного на территории муниципального образования</w:t>
      </w:r>
      <w:r w:rsidR="008E280F" w:rsidRPr="00074BEB">
        <w:rPr>
          <w:sz w:val="28"/>
          <w:szCs w:val="28"/>
        </w:rPr>
        <w:t xml:space="preserve"> Новоцимлянское сельское поселение</w:t>
      </w:r>
      <w:r w:rsidR="00074BEB" w:rsidRPr="00074BEB">
        <w:rPr>
          <w:sz w:val="28"/>
          <w:szCs w:val="28"/>
        </w:rPr>
        <w:t xml:space="preserve">, </w:t>
      </w:r>
      <w:r w:rsidR="003E7760" w:rsidRPr="00074BEB">
        <w:rPr>
          <w:sz w:val="28"/>
          <w:szCs w:val="28"/>
        </w:rPr>
        <w:t>согласно Приложени</w:t>
      </w:r>
      <w:r w:rsidR="00C862C6" w:rsidRPr="00074BEB">
        <w:rPr>
          <w:sz w:val="28"/>
          <w:szCs w:val="28"/>
        </w:rPr>
        <w:t>я</w:t>
      </w:r>
      <w:r w:rsidR="00074BEB" w:rsidRPr="00074BE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</w:t>
      </w:r>
    </w:p>
    <w:p w:rsidR="003E2CEC" w:rsidRDefault="003E2CEC" w:rsidP="003E2CEC">
      <w:pPr>
        <w:pStyle w:val="af4"/>
        <w:tabs>
          <w:tab w:val="left" w:pos="801"/>
        </w:tabs>
        <w:spacing w:before="240" w:line="140" w:lineRule="atLeast"/>
        <w:ind w:left="0" w:right="142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4BEB" w:rsidRPr="00074BEB">
        <w:rPr>
          <w:sz w:val="28"/>
          <w:szCs w:val="28"/>
        </w:rPr>
        <w:t>Утвердить Форму журнала учета объектов недвижимого имущества, имеющих признаки выморочного имущества, согласно Приложения 2 к настоящему Постановлению.</w:t>
      </w:r>
    </w:p>
    <w:p w:rsidR="003E2CEC" w:rsidRDefault="003E2CEC" w:rsidP="003E2CEC">
      <w:pPr>
        <w:pStyle w:val="af4"/>
        <w:tabs>
          <w:tab w:val="left" w:pos="801"/>
        </w:tabs>
        <w:spacing w:before="240" w:line="140" w:lineRule="atLeast"/>
        <w:ind w:left="0" w:right="142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62C6">
        <w:rPr>
          <w:sz w:val="28"/>
          <w:szCs w:val="28"/>
        </w:rPr>
        <w:t>Настоящее постановление подлежит размещению на официальном сайте Новоцимлянского сельского поселения в информационно-телекоммуникационной сети «Интернет».</w:t>
      </w:r>
    </w:p>
    <w:p w:rsidR="003E2CEC" w:rsidRDefault="003E2CEC" w:rsidP="003E2CEC">
      <w:pPr>
        <w:pStyle w:val="af4"/>
        <w:tabs>
          <w:tab w:val="left" w:pos="801"/>
        </w:tabs>
        <w:spacing w:before="240" w:line="140" w:lineRule="atLeast"/>
        <w:ind w:left="0" w:right="142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44FB7" w:rsidRPr="00F501B7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</w:t>
      </w:r>
      <w:r w:rsidR="00244FB7" w:rsidRPr="00F501B7">
        <w:rPr>
          <w:sz w:val="28"/>
          <w:szCs w:val="28"/>
        </w:rPr>
        <w:t xml:space="preserve"> </w:t>
      </w:r>
      <w:r w:rsidR="00336C6C" w:rsidRPr="00F501B7">
        <w:rPr>
          <w:sz w:val="28"/>
          <w:szCs w:val="28"/>
        </w:rPr>
        <w:t xml:space="preserve">с </w:t>
      </w:r>
      <w:r w:rsidR="00D13CD4">
        <w:rPr>
          <w:sz w:val="28"/>
          <w:szCs w:val="28"/>
        </w:rPr>
        <w:t>момента его подписания.</w:t>
      </w:r>
    </w:p>
    <w:p w:rsidR="003E7760" w:rsidRPr="003E7760" w:rsidRDefault="003E2CEC" w:rsidP="003E2CEC">
      <w:pPr>
        <w:pStyle w:val="af4"/>
        <w:tabs>
          <w:tab w:val="left" w:pos="801"/>
        </w:tabs>
        <w:spacing w:before="240" w:line="140" w:lineRule="atLeast"/>
        <w:ind w:left="0" w:right="142" w:firstLine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="00C862C6">
        <w:rPr>
          <w:sz w:val="28"/>
          <w:szCs w:val="28"/>
        </w:rPr>
        <w:t>К</w:t>
      </w:r>
      <w:r w:rsidR="003E7760" w:rsidRPr="003E7760">
        <w:rPr>
          <w:sz w:val="28"/>
          <w:szCs w:val="28"/>
        </w:rPr>
        <w:t xml:space="preserve">онтроль за исполнением настоящего постановления </w:t>
      </w:r>
      <w:r w:rsidR="00E80749">
        <w:rPr>
          <w:sz w:val="28"/>
          <w:szCs w:val="28"/>
        </w:rPr>
        <w:t>оставляю за собой</w:t>
      </w:r>
      <w:r w:rsidR="003E7760" w:rsidRPr="003E7760">
        <w:rPr>
          <w:b/>
          <w:i/>
          <w:sz w:val="28"/>
          <w:szCs w:val="28"/>
        </w:rPr>
        <w:t>.</w:t>
      </w:r>
    </w:p>
    <w:p w:rsidR="0018244F" w:rsidRPr="003E7760" w:rsidRDefault="0018244F" w:rsidP="003E2CEC">
      <w:pPr>
        <w:jc w:val="both"/>
        <w:rPr>
          <w:sz w:val="28"/>
          <w:szCs w:val="28"/>
        </w:rPr>
      </w:pPr>
    </w:p>
    <w:p w:rsidR="00852C94" w:rsidRPr="003E7760" w:rsidRDefault="00852C94" w:rsidP="00DA2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D29" w:rsidRPr="003E7760" w:rsidRDefault="00D71D29" w:rsidP="00DA2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7760">
        <w:rPr>
          <w:sz w:val="28"/>
          <w:szCs w:val="28"/>
        </w:rPr>
        <w:t xml:space="preserve">Глава Администрации </w:t>
      </w:r>
    </w:p>
    <w:p w:rsidR="00D71D29" w:rsidRPr="003E7760" w:rsidRDefault="00D71D29" w:rsidP="00DA2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7760">
        <w:rPr>
          <w:sz w:val="28"/>
          <w:szCs w:val="28"/>
        </w:rPr>
        <w:t>Новоцимлянского сельского поселения                                       С.Ф. Текутьев</w:t>
      </w:r>
    </w:p>
    <w:p w:rsidR="00D71D29" w:rsidRPr="003E7760" w:rsidRDefault="00D71D29" w:rsidP="00DA2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E3" w:rsidRPr="00163DE3" w:rsidRDefault="00163DE3" w:rsidP="00DA2B14">
      <w:pPr>
        <w:widowControl w:val="0"/>
        <w:suppressAutoHyphens/>
        <w:autoSpaceDE w:val="0"/>
        <w:jc w:val="both"/>
        <w:rPr>
          <w:rFonts w:eastAsia="SimSun"/>
          <w:kern w:val="1"/>
          <w:lang w:eastAsia="hi-IN" w:bidi="hi-IN"/>
        </w:rPr>
      </w:pPr>
      <w:r w:rsidRPr="00163DE3">
        <w:rPr>
          <w:rFonts w:eastAsia="SimSun"/>
          <w:kern w:val="1"/>
          <w:lang w:eastAsia="hi-IN" w:bidi="hi-IN"/>
        </w:rPr>
        <w:t>Постановление вносит главный специалист Осипова С.А.</w:t>
      </w:r>
    </w:p>
    <w:p w:rsidR="003E7760" w:rsidRDefault="003E7760" w:rsidP="00F1519E">
      <w:pPr>
        <w:pStyle w:val="af2"/>
        <w:spacing w:before="1"/>
        <w:ind w:left="4634"/>
        <w:jc w:val="right"/>
        <w:rPr>
          <w:sz w:val="28"/>
          <w:szCs w:val="28"/>
        </w:rPr>
      </w:pPr>
      <w:r w:rsidRPr="003E7760">
        <w:rPr>
          <w:spacing w:val="-2"/>
          <w:sz w:val="28"/>
          <w:szCs w:val="28"/>
        </w:rPr>
        <w:lastRenderedPageBreak/>
        <w:t>Приложение</w:t>
      </w:r>
      <w:r w:rsidR="00F501B7">
        <w:rPr>
          <w:spacing w:val="-2"/>
          <w:sz w:val="28"/>
          <w:szCs w:val="28"/>
        </w:rPr>
        <w:t xml:space="preserve"> 1</w:t>
      </w:r>
      <w:r w:rsidRPr="003E7760">
        <w:rPr>
          <w:spacing w:val="-2"/>
          <w:sz w:val="28"/>
          <w:szCs w:val="28"/>
        </w:rPr>
        <w:t xml:space="preserve"> </w:t>
      </w:r>
      <w:r w:rsidRPr="003E7760">
        <w:rPr>
          <w:sz w:val="28"/>
          <w:szCs w:val="28"/>
        </w:rPr>
        <w:t xml:space="preserve">к постановлению </w:t>
      </w:r>
      <w:r w:rsidR="00336C6C">
        <w:rPr>
          <w:sz w:val="28"/>
          <w:szCs w:val="28"/>
        </w:rPr>
        <w:t>А</w:t>
      </w:r>
      <w:r w:rsidRPr="003E7760">
        <w:rPr>
          <w:sz w:val="28"/>
          <w:szCs w:val="28"/>
        </w:rPr>
        <w:t xml:space="preserve">дминистрации </w:t>
      </w:r>
      <w:r w:rsidR="00336C6C">
        <w:rPr>
          <w:sz w:val="28"/>
          <w:szCs w:val="28"/>
        </w:rPr>
        <w:t xml:space="preserve">Новоцимлянского сельского поселения </w:t>
      </w:r>
    </w:p>
    <w:p w:rsidR="00336C6C" w:rsidRPr="003E7760" w:rsidRDefault="00336C6C" w:rsidP="00F1519E">
      <w:pPr>
        <w:pStyle w:val="af2"/>
        <w:spacing w:before="1"/>
        <w:ind w:left="4634"/>
        <w:jc w:val="right"/>
        <w:rPr>
          <w:sz w:val="28"/>
          <w:szCs w:val="28"/>
        </w:rPr>
      </w:pPr>
      <w:r>
        <w:rPr>
          <w:sz w:val="28"/>
          <w:szCs w:val="28"/>
        </w:rPr>
        <w:t>00.00.2025 №00</w:t>
      </w:r>
    </w:p>
    <w:p w:rsidR="003E7760" w:rsidRPr="003E7760" w:rsidRDefault="003E7760" w:rsidP="00336C6C">
      <w:pPr>
        <w:pStyle w:val="1"/>
        <w:rPr>
          <w:sz w:val="28"/>
          <w:szCs w:val="28"/>
        </w:rPr>
      </w:pPr>
      <w:bookmarkStart w:id="0" w:name="_bookmark0"/>
      <w:bookmarkEnd w:id="0"/>
      <w:r w:rsidRPr="003E7760">
        <w:rPr>
          <w:spacing w:val="-2"/>
          <w:sz w:val="28"/>
          <w:szCs w:val="28"/>
        </w:rPr>
        <w:t>ПОРЯДОК</w:t>
      </w:r>
    </w:p>
    <w:p w:rsidR="003E7760" w:rsidRPr="003E7760" w:rsidRDefault="00336C6C" w:rsidP="00336C6C">
      <w:pPr>
        <w:ind w:right="14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Выявления и учета выморочного имущества</w:t>
      </w:r>
      <w:r w:rsidR="003E7760" w:rsidRPr="003E7760">
        <w:rPr>
          <w:b/>
          <w:sz w:val="28"/>
          <w:szCs w:val="28"/>
        </w:rPr>
        <w:t>,</w:t>
      </w:r>
      <w:r w:rsidR="003E7760" w:rsidRPr="003E7760"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расположенного на территории </w:t>
      </w:r>
      <w:r>
        <w:rPr>
          <w:b/>
          <w:sz w:val="28"/>
          <w:szCs w:val="28"/>
        </w:rPr>
        <w:t>Новоцимлянского сельского поселения</w:t>
      </w:r>
    </w:p>
    <w:p w:rsidR="003E7760" w:rsidRPr="00336C6C" w:rsidRDefault="003E7760" w:rsidP="00AD38EE">
      <w:pPr>
        <w:pStyle w:val="2"/>
        <w:numPr>
          <w:ilvl w:val="0"/>
          <w:numId w:val="4"/>
        </w:numPr>
        <w:tabs>
          <w:tab w:val="left" w:pos="3791"/>
        </w:tabs>
        <w:spacing w:before="275"/>
        <w:jc w:val="both"/>
        <w:rPr>
          <w:sz w:val="28"/>
          <w:szCs w:val="28"/>
        </w:rPr>
      </w:pPr>
      <w:r w:rsidRPr="00336C6C">
        <w:rPr>
          <w:sz w:val="28"/>
          <w:szCs w:val="28"/>
        </w:rPr>
        <w:t xml:space="preserve">Общие </w:t>
      </w:r>
      <w:r w:rsidRPr="00336C6C">
        <w:rPr>
          <w:spacing w:val="-2"/>
          <w:sz w:val="28"/>
          <w:szCs w:val="28"/>
        </w:rPr>
        <w:t>положения</w:t>
      </w:r>
    </w:p>
    <w:p w:rsidR="003E7760" w:rsidRPr="003E7760" w:rsidRDefault="003E7760" w:rsidP="00336C6C">
      <w:pPr>
        <w:pStyle w:val="af4"/>
        <w:numPr>
          <w:ilvl w:val="1"/>
          <w:numId w:val="4"/>
        </w:numPr>
        <w:tabs>
          <w:tab w:val="left" w:pos="949"/>
        </w:tabs>
        <w:ind w:firstLine="540"/>
        <w:rPr>
          <w:b/>
          <w:i/>
          <w:sz w:val="28"/>
          <w:szCs w:val="28"/>
        </w:rPr>
      </w:pPr>
      <w:r w:rsidRPr="003E7760">
        <w:rPr>
          <w:sz w:val="28"/>
          <w:szCs w:val="28"/>
        </w:rPr>
        <w:t>Настоящий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Порядок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выявления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и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учета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выморочного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имущества,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 xml:space="preserve">расположенного на территории </w:t>
      </w:r>
      <w:r w:rsidR="00336C6C">
        <w:rPr>
          <w:sz w:val="28"/>
          <w:szCs w:val="28"/>
        </w:rPr>
        <w:t>муниципального образования Новоцимлянское сельское поселение</w:t>
      </w:r>
      <w:r w:rsidRPr="003E7760">
        <w:rPr>
          <w:b/>
          <w:i/>
          <w:sz w:val="28"/>
          <w:szCs w:val="28"/>
        </w:rPr>
        <w:t xml:space="preserve"> </w:t>
      </w:r>
      <w:r w:rsidRPr="003E7760">
        <w:rPr>
          <w:sz w:val="28"/>
          <w:szCs w:val="28"/>
        </w:rPr>
        <w:t xml:space="preserve">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336C6C">
        <w:rPr>
          <w:sz w:val="28"/>
          <w:szCs w:val="28"/>
        </w:rPr>
        <w:t xml:space="preserve">Новоцимлянского сельского поселения </w:t>
      </w:r>
      <w:r w:rsidRPr="003E7760">
        <w:rPr>
          <w:sz w:val="28"/>
          <w:szCs w:val="28"/>
        </w:rPr>
        <w:t>на основании Гражданского кодекса Российской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>Федерации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>(далее</w:t>
      </w:r>
      <w:r w:rsidRPr="003E7760">
        <w:rPr>
          <w:spacing w:val="-3"/>
          <w:sz w:val="28"/>
          <w:szCs w:val="28"/>
        </w:rPr>
        <w:t xml:space="preserve"> </w:t>
      </w:r>
      <w:r w:rsidRPr="003E7760">
        <w:rPr>
          <w:sz w:val="28"/>
          <w:szCs w:val="28"/>
        </w:rPr>
        <w:t>-</w:t>
      </w:r>
      <w:r w:rsidRPr="003E7760">
        <w:rPr>
          <w:spacing w:val="-3"/>
          <w:sz w:val="28"/>
          <w:szCs w:val="28"/>
        </w:rPr>
        <w:t xml:space="preserve"> </w:t>
      </w:r>
      <w:r w:rsidRPr="003E7760">
        <w:rPr>
          <w:sz w:val="28"/>
          <w:szCs w:val="28"/>
        </w:rPr>
        <w:t>ГК</w:t>
      </w:r>
      <w:r w:rsidRPr="003E7760">
        <w:rPr>
          <w:spacing w:val="-3"/>
          <w:sz w:val="28"/>
          <w:szCs w:val="28"/>
        </w:rPr>
        <w:t xml:space="preserve"> </w:t>
      </w:r>
      <w:r w:rsidRPr="003E7760">
        <w:rPr>
          <w:sz w:val="28"/>
          <w:szCs w:val="28"/>
        </w:rPr>
        <w:t>РФ),</w:t>
      </w:r>
      <w:r w:rsidRPr="003E7760">
        <w:rPr>
          <w:spacing w:val="-3"/>
          <w:sz w:val="28"/>
          <w:szCs w:val="28"/>
        </w:rPr>
        <w:t xml:space="preserve"> </w:t>
      </w:r>
      <w:r w:rsidRPr="003E7760">
        <w:rPr>
          <w:sz w:val="28"/>
          <w:szCs w:val="28"/>
        </w:rPr>
        <w:t>Федерального</w:t>
      </w:r>
      <w:r w:rsidRPr="003E7760">
        <w:rPr>
          <w:spacing w:val="-3"/>
          <w:sz w:val="28"/>
          <w:szCs w:val="28"/>
        </w:rPr>
        <w:t xml:space="preserve"> </w:t>
      </w:r>
      <w:r w:rsidRPr="003E7760">
        <w:rPr>
          <w:sz w:val="28"/>
          <w:szCs w:val="28"/>
        </w:rPr>
        <w:t>закона</w:t>
      </w:r>
      <w:r w:rsidRPr="003E7760">
        <w:rPr>
          <w:spacing w:val="-3"/>
          <w:sz w:val="28"/>
          <w:szCs w:val="28"/>
        </w:rPr>
        <w:t xml:space="preserve"> </w:t>
      </w:r>
      <w:r w:rsidRPr="003E7760">
        <w:rPr>
          <w:sz w:val="28"/>
          <w:szCs w:val="28"/>
        </w:rPr>
        <w:t>от</w:t>
      </w:r>
      <w:r w:rsidRPr="003E7760">
        <w:rPr>
          <w:spacing w:val="-3"/>
          <w:sz w:val="28"/>
          <w:szCs w:val="28"/>
        </w:rPr>
        <w:t xml:space="preserve"> </w:t>
      </w:r>
      <w:r w:rsidRPr="003E7760">
        <w:rPr>
          <w:sz w:val="28"/>
          <w:szCs w:val="28"/>
        </w:rPr>
        <w:t>06.10.2003</w:t>
      </w:r>
      <w:r w:rsidRPr="003E7760">
        <w:rPr>
          <w:spacing w:val="-3"/>
          <w:sz w:val="28"/>
          <w:szCs w:val="28"/>
        </w:rPr>
        <w:t xml:space="preserve"> </w:t>
      </w:r>
      <w:r w:rsidRPr="003E7760">
        <w:rPr>
          <w:sz w:val="28"/>
          <w:szCs w:val="28"/>
        </w:rPr>
        <w:t>№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>131-ФЗ</w:t>
      </w:r>
      <w:r w:rsidRPr="003E7760">
        <w:rPr>
          <w:spacing w:val="-3"/>
          <w:sz w:val="28"/>
          <w:szCs w:val="28"/>
        </w:rPr>
        <w:t xml:space="preserve"> </w:t>
      </w:r>
      <w:r w:rsidRPr="003E776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Устава </w:t>
      </w:r>
      <w:r w:rsidR="00336C6C">
        <w:rPr>
          <w:sz w:val="28"/>
          <w:szCs w:val="28"/>
        </w:rPr>
        <w:t>Новоцимлянского сельского поселения.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979"/>
        </w:tabs>
        <w:spacing w:before="1"/>
        <w:ind w:right="141" w:firstLine="540"/>
        <w:rPr>
          <w:sz w:val="28"/>
          <w:szCs w:val="28"/>
        </w:rPr>
      </w:pPr>
      <w:r w:rsidRPr="003E7760">
        <w:rPr>
          <w:sz w:val="28"/>
          <w:szCs w:val="28"/>
        </w:rPr>
        <w:t>В соответствии с пунктом 1 статьи 1151 ГК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336C6C" w:rsidRDefault="003E7760" w:rsidP="00336C6C">
      <w:pPr>
        <w:pStyle w:val="af4"/>
        <w:numPr>
          <w:ilvl w:val="1"/>
          <w:numId w:val="4"/>
        </w:numPr>
        <w:tabs>
          <w:tab w:val="left" w:pos="1069"/>
        </w:tabs>
        <w:ind w:firstLine="540"/>
        <w:rPr>
          <w:sz w:val="28"/>
          <w:szCs w:val="28"/>
        </w:rPr>
      </w:pPr>
      <w:r w:rsidRPr="003E7760">
        <w:rPr>
          <w:sz w:val="28"/>
          <w:szCs w:val="28"/>
        </w:rPr>
        <w:t xml:space="preserve">Порядок распространяется на находящиеся на территории </w:t>
      </w:r>
      <w:r w:rsidR="00336C6C">
        <w:rPr>
          <w:sz w:val="28"/>
          <w:szCs w:val="28"/>
        </w:rPr>
        <w:t>муниципального образования Новоцимлянское сельское поселение:</w:t>
      </w:r>
    </w:p>
    <w:p w:rsidR="00F7689B" w:rsidRPr="00336C6C" w:rsidRDefault="00E26807" w:rsidP="00E26807">
      <w:pPr>
        <w:pStyle w:val="af4"/>
        <w:numPr>
          <w:ilvl w:val="0"/>
          <w:numId w:val="9"/>
        </w:numPr>
        <w:tabs>
          <w:tab w:val="left" w:pos="1069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ж</w:t>
      </w:r>
      <w:r w:rsidR="00F7689B">
        <w:rPr>
          <w:sz w:val="28"/>
          <w:szCs w:val="28"/>
        </w:rPr>
        <w:t>илые помещения;</w:t>
      </w:r>
    </w:p>
    <w:p w:rsidR="003E7760" w:rsidRPr="003E7760" w:rsidRDefault="003E7760" w:rsidP="00E26807">
      <w:pPr>
        <w:pStyle w:val="af4"/>
        <w:numPr>
          <w:ilvl w:val="0"/>
          <w:numId w:val="9"/>
        </w:numPr>
        <w:tabs>
          <w:tab w:val="left" w:pos="1069"/>
        </w:tabs>
        <w:ind w:left="567" w:firstLine="0"/>
        <w:rPr>
          <w:sz w:val="28"/>
          <w:szCs w:val="28"/>
        </w:rPr>
      </w:pPr>
      <w:r w:rsidRPr="003E7760">
        <w:rPr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3E7760" w:rsidRPr="003E7760" w:rsidRDefault="00E26807" w:rsidP="00E26807">
      <w:pPr>
        <w:pStyle w:val="af4"/>
        <w:numPr>
          <w:ilvl w:val="0"/>
          <w:numId w:val="9"/>
        </w:numPr>
        <w:tabs>
          <w:tab w:val="left" w:pos="740"/>
        </w:tabs>
        <w:ind w:left="567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760" w:rsidRPr="003E7760">
        <w:rPr>
          <w:sz w:val="28"/>
          <w:szCs w:val="28"/>
        </w:rPr>
        <w:t>доли в праве общей долевой собстве</w:t>
      </w:r>
      <w:r w:rsidR="00336C6C">
        <w:rPr>
          <w:sz w:val="28"/>
          <w:szCs w:val="28"/>
        </w:rPr>
        <w:t xml:space="preserve">нности на указанные в настоящем </w:t>
      </w:r>
      <w:r w:rsidR="003E7760" w:rsidRPr="003E7760">
        <w:rPr>
          <w:sz w:val="28"/>
          <w:szCs w:val="28"/>
        </w:rPr>
        <w:t>пункте объекты недвижимого имущества.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015"/>
        </w:tabs>
        <w:ind w:firstLine="540"/>
        <w:rPr>
          <w:sz w:val="28"/>
          <w:szCs w:val="28"/>
        </w:rPr>
      </w:pPr>
      <w:bookmarkStart w:id="1" w:name="_bookmark1"/>
      <w:bookmarkEnd w:id="1"/>
      <w:r w:rsidRPr="003E7760">
        <w:rPr>
          <w:sz w:val="28"/>
          <w:szCs w:val="28"/>
        </w:rPr>
        <w:t xml:space="preserve">К объектам недвижимого имущества, переходящим по праву наследования в собственность </w:t>
      </w:r>
      <w:r w:rsidRPr="00336C6C">
        <w:rPr>
          <w:sz w:val="28"/>
          <w:szCs w:val="28"/>
        </w:rPr>
        <w:t>муниципального образования</w:t>
      </w:r>
      <w:r w:rsidR="00336C6C" w:rsidRPr="00336C6C">
        <w:rPr>
          <w:sz w:val="28"/>
          <w:szCs w:val="28"/>
        </w:rPr>
        <w:t xml:space="preserve"> Н</w:t>
      </w:r>
      <w:r w:rsidR="00336C6C">
        <w:rPr>
          <w:sz w:val="28"/>
          <w:szCs w:val="28"/>
        </w:rPr>
        <w:t>овоцимлянское</w:t>
      </w:r>
      <w:r w:rsidR="00336C6C" w:rsidRPr="00336C6C">
        <w:rPr>
          <w:sz w:val="28"/>
          <w:szCs w:val="28"/>
        </w:rPr>
        <w:t xml:space="preserve"> сельско</w:t>
      </w:r>
      <w:r w:rsidR="00336C6C">
        <w:rPr>
          <w:sz w:val="28"/>
          <w:szCs w:val="28"/>
        </w:rPr>
        <w:t>е</w:t>
      </w:r>
      <w:r w:rsidR="00336C6C" w:rsidRPr="00336C6C">
        <w:rPr>
          <w:sz w:val="28"/>
          <w:szCs w:val="28"/>
        </w:rPr>
        <w:t xml:space="preserve"> поселени</w:t>
      </w:r>
      <w:r w:rsidR="00336C6C">
        <w:rPr>
          <w:sz w:val="28"/>
          <w:szCs w:val="28"/>
        </w:rPr>
        <w:t xml:space="preserve">е </w:t>
      </w:r>
      <w:r w:rsidRPr="00336C6C">
        <w:rPr>
          <w:sz w:val="28"/>
          <w:szCs w:val="28"/>
        </w:rPr>
        <w:t>по закону в качестве выморочного имущества, относятся объекты, принадлежащие гражданам на праве</w:t>
      </w:r>
      <w:r w:rsidRPr="003E7760">
        <w:rPr>
          <w:sz w:val="28"/>
          <w:szCs w:val="28"/>
        </w:rPr>
        <w:t xml:space="preserve">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наследства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(пункт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2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статьи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1153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ГК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РФ),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или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если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никто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из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наследников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не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имеет права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наследовать,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либо все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наследники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отстранены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от наследования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(статья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1117 ГК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060"/>
        </w:tabs>
        <w:ind w:right="139" w:firstLine="540"/>
        <w:rPr>
          <w:sz w:val="28"/>
          <w:szCs w:val="28"/>
        </w:rPr>
      </w:pPr>
      <w:r w:rsidRPr="003E7760">
        <w:rPr>
          <w:sz w:val="28"/>
          <w:szCs w:val="28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</w:t>
      </w:r>
      <w:r w:rsidRPr="003E7760">
        <w:rPr>
          <w:sz w:val="28"/>
          <w:szCs w:val="28"/>
        </w:rPr>
        <w:lastRenderedPageBreak/>
        <w:t xml:space="preserve">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336C6C">
        <w:rPr>
          <w:sz w:val="28"/>
          <w:szCs w:val="28"/>
        </w:rPr>
        <w:t>муниципального образования Новоцимлянское сельское поселение</w:t>
      </w:r>
      <w:r w:rsidR="00336C6C" w:rsidRPr="003E7760">
        <w:rPr>
          <w:sz w:val="28"/>
          <w:szCs w:val="28"/>
        </w:rPr>
        <w:t xml:space="preserve"> </w:t>
      </w:r>
      <w:r w:rsidRPr="003E7760">
        <w:rPr>
          <w:sz w:val="28"/>
          <w:szCs w:val="28"/>
        </w:rPr>
        <w:t xml:space="preserve">в случаях, указанных в </w:t>
      </w:r>
      <w:r w:rsidR="00336C6C">
        <w:rPr>
          <w:sz w:val="28"/>
          <w:szCs w:val="28"/>
        </w:rPr>
        <w:t>пункте 1.4 на</w:t>
      </w:r>
      <w:r w:rsidRPr="003E7760">
        <w:rPr>
          <w:sz w:val="28"/>
          <w:szCs w:val="28"/>
        </w:rPr>
        <w:t>стоящего Порядка.</w:t>
      </w:r>
    </w:p>
    <w:p w:rsidR="003E7760" w:rsidRPr="003E7760" w:rsidRDefault="003E7760" w:rsidP="00DA2B14">
      <w:pPr>
        <w:pStyle w:val="2"/>
        <w:numPr>
          <w:ilvl w:val="0"/>
          <w:numId w:val="4"/>
        </w:numPr>
        <w:tabs>
          <w:tab w:val="left" w:pos="1451"/>
        </w:tabs>
        <w:ind w:left="1451"/>
        <w:jc w:val="both"/>
        <w:rPr>
          <w:sz w:val="28"/>
          <w:szCs w:val="28"/>
        </w:rPr>
      </w:pPr>
      <w:r w:rsidRPr="003E7760">
        <w:rPr>
          <w:sz w:val="28"/>
          <w:szCs w:val="28"/>
        </w:rPr>
        <w:t>Порядок</w:t>
      </w:r>
      <w:r w:rsidRPr="003E7760">
        <w:rPr>
          <w:spacing w:val="-6"/>
          <w:sz w:val="28"/>
          <w:szCs w:val="28"/>
        </w:rPr>
        <w:t xml:space="preserve"> </w:t>
      </w:r>
      <w:r w:rsidRPr="003E7760">
        <w:rPr>
          <w:sz w:val="28"/>
          <w:szCs w:val="28"/>
        </w:rPr>
        <w:t>оформления</w:t>
      </w:r>
      <w:r w:rsidRPr="003E7760">
        <w:rPr>
          <w:spacing w:val="-2"/>
          <w:sz w:val="28"/>
          <w:szCs w:val="28"/>
        </w:rPr>
        <w:t xml:space="preserve"> </w:t>
      </w:r>
      <w:r w:rsidRPr="003E7760">
        <w:rPr>
          <w:sz w:val="28"/>
          <w:szCs w:val="28"/>
        </w:rPr>
        <w:t>документов</w:t>
      </w:r>
      <w:r w:rsidRPr="003E7760">
        <w:rPr>
          <w:spacing w:val="-2"/>
          <w:sz w:val="28"/>
          <w:szCs w:val="28"/>
        </w:rPr>
        <w:t xml:space="preserve"> </w:t>
      </w:r>
      <w:r w:rsidRPr="003E7760">
        <w:rPr>
          <w:sz w:val="28"/>
          <w:szCs w:val="28"/>
        </w:rPr>
        <w:t>на</w:t>
      </w:r>
      <w:r w:rsidRPr="003E7760">
        <w:rPr>
          <w:spacing w:val="-2"/>
          <w:sz w:val="28"/>
          <w:szCs w:val="28"/>
        </w:rPr>
        <w:t xml:space="preserve"> </w:t>
      </w:r>
      <w:r w:rsidRPr="003E7760">
        <w:rPr>
          <w:sz w:val="28"/>
          <w:szCs w:val="28"/>
        </w:rPr>
        <w:t>выморочное</w:t>
      </w:r>
      <w:r w:rsidRPr="003E7760">
        <w:rPr>
          <w:spacing w:val="-2"/>
          <w:sz w:val="28"/>
          <w:szCs w:val="28"/>
        </w:rPr>
        <w:t xml:space="preserve"> имущество</w:t>
      </w:r>
      <w:r w:rsidR="00FF76FB">
        <w:rPr>
          <w:spacing w:val="-2"/>
          <w:sz w:val="28"/>
          <w:szCs w:val="28"/>
        </w:rPr>
        <w:t>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034"/>
        </w:tabs>
        <w:spacing w:before="80"/>
        <w:ind w:right="141" w:firstLine="540"/>
        <w:rPr>
          <w:sz w:val="28"/>
          <w:szCs w:val="28"/>
        </w:rPr>
      </w:pPr>
      <w:r w:rsidRPr="003E7760">
        <w:rPr>
          <w:sz w:val="28"/>
          <w:szCs w:val="28"/>
        </w:rPr>
        <w:t>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3E7760" w:rsidRPr="003E7760" w:rsidRDefault="003E7760" w:rsidP="00336C6C">
      <w:pPr>
        <w:pStyle w:val="af4"/>
        <w:numPr>
          <w:ilvl w:val="0"/>
          <w:numId w:val="8"/>
        </w:numPr>
        <w:tabs>
          <w:tab w:val="left" w:pos="699"/>
        </w:tabs>
        <w:ind w:right="141"/>
        <w:rPr>
          <w:sz w:val="28"/>
          <w:szCs w:val="28"/>
        </w:rPr>
      </w:pPr>
      <w:r w:rsidRPr="003E7760">
        <w:rPr>
          <w:sz w:val="28"/>
          <w:szCs w:val="28"/>
        </w:rPr>
        <w:t>информация о смерти собственника недвижимого имущества, имеющего признаки выморочного имущества (далее - правообладатель);</w:t>
      </w:r>
    </w:p>
    <w:p w:rsidR="003E7760" w:rsidRPr="003E7760" w:rsidRDefault="003E7760" w:rsidP="00336C6C">
      <w:pPr>
        <w:pStyle w:val="af4"/>
        <w:numPr>
          <w:ilvl w:val="0"/>
          <w:numId w:val="8"/>
        </w:numPr>
        <w:tabs>
          <w:tab w:val="left" w:pos="674"/>
        </w:tabs>
        <w:rPr>
          <w:sz w:val="28"/>
          <w:szCs w:val="28"/>
        </w:rPr>
      </w:pPr>
      <w:r w:rsidRPr="003E7760">
        <w:rPr>
          <w:sz w:val="28"/>
          <w:szCs w:val="28"/>
        </w:rPr>
        <w:t>невнесения</w:t>
      </w:r>
      <w:r w:rsidRPr="003E7760">
        <w:rPr>
          <w:spacing w:val="-10"/>
          <w:sz w:val="28"/>
          <w:szCs w:val="28"/>
        </w:rPr>
        <w:t xml:space="preserve"> </w:t>
      </w:r>
      <w:r w:rsidRPr="003E7760">
        <w:rPr>
          <w:sz w:val="28"/>
          <w:szCs w:val="28"/>
        </w:rPr>
        <w:t>платы</w:t>
      </w:r>
      <w:r w:rsidRPr="003E7760">
        <w:rPr>
          <w:spacing w:val="-10"/>
          <w:sz w:val="28"/>
          <w:szCs w:val="28"/>
        </w:rPr>
        <w:t xml:space="preserve"> </w:t>
      </w:r>
      <w:r w:rsidRPr="003E7760">
        <w:rPr>
          <w:sz w:val="28"/>
          <w:szCs w:val="28"/>
        </w:rPr>
        <w:t>за</w:t>
      </w:r>
      <w:r w:rsidRPr="003E7760">
        <w:rPr>
          <w:spacing w:val="-10"/>
          <w:sz w:val="28"/>
          <w:szCs w:val="28"/>
        </w:rPr>
        <w:t xml:space="preserve"> </w:t>
      </w:r>
      <w:r w:rsidRPr="003E7760">
        <w:rPr>
          <w:sz w:val="28"/>
          <w:szCs w:val="28"/>
        </w:rPr>
        <w:t>коммунальные</w:t>
      </w:r>
      <w:r w:rsidRPr="003E7760">
        <w:rPr>
          <w:spacing w:val="-10"/>
          <w:sz w:val="28"/>
          <w:szCs w:val="28"/>
        </w:rPr>
        <w:t xml:space="preserve"> </w:t>
      </w:r>
      <w:r w:rsidRPr="003E7760">
        <w:rPr>
          <w:sz w:val="28"/>
          <w:szCs w:val="28"/>
        </w:rPr>
        <w:t>услуги,</w:t>
      </w:r>
      <w:r w:rsidRPr="003E7760">
        <w:rPr>
          <w:spacing w:val="-10"/>
          <w:sz w:val="28"/>
          <w:szCs w:val="28"/>
        </w:rPr>
        <w:t xml:space="preserve"> </w:t>
      </w:r>
      <w:r w:rsidRPr="003E7760">
        <w:rPr>
          <w:sz w:val="28"/>
          <w:szCs w:val="28"/>
        </w:rPr>
        <w:t>содержание</w:t>
      </w:r>
      <w:r w:rsidRPr="003E7760">
        <w:rPr>
          <w:spacing w:val="-10"/>
          <w:sz w:val="28"/>
          <w:szCs w:val="28"/>
        </w:rPr>
        <w:t xml:space="preserve"> </w:t>
      </w:r>
      <w:r w:rsidRPr="003E7760">
        <w:rPr>
          <w:sz w:val="28"/>
          <w:szCs w:val="28"/>
        </w:rPr>
        <w:t>жилого</w:t>
      </w:r>
      <w:r w:rsidRPr="003E7760">
        <w:rPr>
          <w:spacing w:val="-10"/>
          <w:sz w:val="28"/>
          <w:szCs w:val="28"/>
        </w:rPr>
        <w:t xml:space="preserve"> </w:t>
      </w:r>
      <w:r w:rsidRPr="003E7760">
        <w:rPr>
          <w:sz w:val="28"/>
          <w:szCs w:val="28"/>
        </w:rPr>
        <w:t>помещения,</w:t>
      </w:r>
      <w:r w:rsidRPr="003E7760">
        <w:rPr>
          <w:spacing w:val="-10"/>
          <w:sz w:val="28"/>
          <w:szCs w:val="28"/>
        </w:rPr>
        <w:t xml:space="preserve"> </w:t>
      </w:r>
      <w:r w:rsidRPr="003E7760">
        <w:rPr>
          <w:sz w:val="28"/>
          <w:szCs w:val="28"/>
        </w:rPr>
        <w:t>взносов на капитальный ремонт в отношении объекта недвижимого имущества более 6 месяцев.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032"/>
        </w:tabs>
        <w:ind w:firstLine="540"/>
        <w:rPr>
          <w:sz w:val="28"/>
          <w:szCs w:val="28"/>
        </w:rPr>
      </w:pPr>
      <w:r w:rsidRPr="003E7760">
        <w:rPr>
          <w:sz w:val="28"/>
          <w:szCs w:val="28"/>
        </w:rPr>
        <w:t xml:space="preserve">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336C6C">
        <w:rPr>
          <w:sz w:val="28"/>
          <w:szCs w:val="28"/>
        </w:rPr>
        <w:t>муниципального образования Новоцимлянское сельское поселение</w:t>
      </w:r>
      <w:r w:rsidRPr="003E7760">
        <w:rPr>
          <w:sz w:val="28"/>
          <w:szCs w:val="28"/>
        </w:rPr>
        <w:t xml:space="preserve">, </w:t>
      </w:r>
      <w:r w:rsidR="00336C6C">
        <w:rPr>
          <w:sz w:val="28"/>
          <w:szCs w:val="28"/>
        </w:rPr>
        <w:t>Администрация Новоцимлянского сельского поселения осуществляет</w:t>
      </w:r>
      <w:r w:rsidRPr="003E7760">
        <w:rPr>
          <w:spacing w:val="-2"/>
          <w:sz w:val="28"/>
          <w:szCs w:val="28"/>
        </w:rPr>
        <w:t>:</w:t>
      </w:r>
    </w:p>
    <w:p w:rsidR="00F1519E" w:rsidRDefault="003E7760" w:rsidP="00F1519E">
      <w:pPr>
        <w:pStyle w:val="af2"/>
        <w:jc w:val="both"/>
        <w:rPr>
          <w:sz w:val="28"/>
          <w:szCs w:val="28"/>
        </w:rPr>
      </w:pPr>
      <w:r w:rsidRPr="003E7760">
        <w:rPr>
          <w:sz w:val="28"/>
          <w:szCs w:val="28"/>
        </w:rPr>
        <w:t>а)</w:t>
      </w:r>
      <w:r w:rsidRPr="003E7760">
        <w:rPr>
          <w:spacing w:val="-12"/>
          <w:sz w:val="28"/>
          <w:szCs w:val="28"/>
        </w:rPr>
        <w:t xml:space="preserve"> </w:t>
      </w:r>
      <w:r w:rsidRPr="003E7760">
        <w:rPr>
          <w:sz w:val="28"/>
          <w:szCs w:val="28"/>
        </w:rPr>
        <w:t>сбор</w:t>
      </w:r>
      <w:r w:rsidRPr="003E7760">
        <w:rPr>
          <w:spacing w:val="-9"/>
          <w:sz w:val="28"/>
          <w:szCs w:val="28"/>
        </w:rPr>
        <w:t xml:space="preserve"> </w:t>
      </w:r>
      <w:r w:rsidRPr="003E7760">
        <w:rPr>
          <w:sz w:val="28"/>
          <w:szCs w:val="28"/>
        </w:rPr>
        <w:t>сведений,</w:t>
      </w:r>
      <w:r w:rsidRPr="003E7760">
        <w:rPr>
          <w:spacing w:val="-9"/>
          <w:sz w:val="28"/>
          <w:szCs w:val="28"/>
        </w:rPr>
        <w:t xml:space="preserve"> </w:t>
      </w:r>
      <w:r w:rsidRPr="003E7760">
        <w:rPr>
          <w:sz w:val="28"/>
          <w:szCs w:val="28"/>
        </w:rPr>
        <w:t>полученных</w:t>
      </w:r>
      <w:r w:rsidRPr="003E7760">
        <w:rPr>
          <w:spacing w:val="-10"/>
          <w:sz w:val="28"/>
          <w:szCs w:val="28"/>
        </w:rPr>
        <w:t xml:space="preserve"> </w:t>
      </w:r>
      <w:r w:rsidRPr="003E7760">
        <w:rPr>
          <w:sz w:val="28"/>
          <w:szCs w:val="28"/>
        </w:rPr>
        <w:t>от</w:t>
      </w:r>
      <w:r w:rsidRPr="003E7760">
        <w:rPr>
          <w:spacing w:val="-9"/>
          <w:sz w:val="28"/>
          <w:szCs w:val="28"/>
        </w:rPr>
        <w:t xml:space="preserve"> </w:t>
      </w:r>
      <w:r w:rsidRPr="003E7760">
        <w:rPr>
          <w:sz w:val="28"/>
          <w:szCs w:val="28"/>
        </w:rPr>
        <w:t>органов</w:t>
      </w:r>
      <w:r w:rsidRPr="003E7760">
        <w:rPr>
          <w:spacing w:val="-9"/>
          <w:sz w:val="28"/>
          <w:szCs w:val="28"/>
        </w:rPr>
        <w:t xml:space="preserve"> </w:t>
      </w:r>
      <w:r w:rsidRPr="003E7760">
        <w:rPr>
          <w:sz w:val="28"/>
          <w:szCs w:val="28"/>
        </w:rPr>
        <w:t>записи</w:t>
      </w:r>
      <w:r w:rsidRPr="003E7760">
        <w:rPr>
          <w:spacing w:val="-10"/>
          <w:sz w:val="28"/>
          <w:szCs w:val="28"/>
        </w:rPr>
        <w:t xml:space="preserve"> </w:t>
      </w:r>
      <w:r w:rsidRPr="003E7760">
        <w:rPr>
          <w:sz w:val="28"/>
          <w:szCs w:val="28"/>
        </w:rPr>
        <w:t>актов</w:t>
      </w:r>
      <w:r w:rsidRPr="003E7760">
        <w:rPr>
          <w:spacing w:val="-9"/>
          <w:sz w:val="28"/>
          <w:szCs w:val="28"/>
        </w:rPr>
        <w:t xml:space="preserve"> </w:t>
      </w:r>
      <w:r w:rsidRPr="003E7760">
        <w:rPr>
          <w:sz w:val="28"/>
          <w:szCs w:val="28"/>
        </w:rPr>
        <w:t>гражданского</w:t>
      </w:r>
      <w:r w:rsidRPr="003E7760">
        <w:rPr>
          <w:spacing w:val="-9"/>
          <w:sz w:val="28"/>
          <w:szCs w:val="28"/>
        </w:rPr>
        <w:t xml:space="preserve"> </w:t>
      </w:r>
      <w:r w:rsidRPr="003E7760">
        <w:rPr>
          <w:sz w:val="28"/>
          <w:szCs w:val="28"/>
        </w:rPr>
        <w:t>состояния</w:t>
      </w:r>
      <w:r w:rsidRPr="003E7760">
        <w:rPr>
          <w:spacing w:val="-9"/>
          <w:sz w:val="28"/>
          <w:szCs w:val="28"/>
        </w:rPr>
        <w:t xml:space="preserve"> </w:t>
      </w:r>
      <w:r w:rsidRPr="003E7760">
        <w:rPr>
          <w:spacing w:val="-2"/>
          <w:sz w:val="28"/>
          <w:szCs w:val="28"/>
        </w:rPr>
        <w:t>(далее</w:t>
      </w:r>
      <w:r w:rsidRPr="003E7760">
        <w:rPr>
          <w:sz w:val="28"/>
          <w:szCs w:val="28"/>
        </w:rPr>
        <w:t>-</w:t>
      </w:r>
      <w:r w:rsidRPr="003E7760">
        <w:rPr>
          <w:spacing w:val="-12"/>
          <w:sz w:val="28"/>
          <w:szCs w:val="28"/>
        </w:rPr>
        <w:t xml:space="preserve"> </w:t>
      </w:r>
      <w:r w:rsidRPr="003E7760">
        <w:rPr>
          <w:sz w:val="28"/>
          <w:szCs w:val="28"/>
        </w:rPr>
        <w:t>органы</w:t>
      </w:r>
      <w:r w:rsidRPr="003E7760">
        <w:rPr>
          <w:spacing w:val="-12"/>
          <w:sz w:val="28"/>
          <w:szCs w:val="28"/>
        </w:rPr>
        <w:t xml:space="preserve"> </w:t>
      </w:r>
      <w:r w:rsidRPr="003E7760">
        <w:rPr>
          <w:sz w:val="28"/>
          <w:szCs w:val="28"/>
        </w:rPr>
        <w:t>ЗАГС),</w:t>
      </w:r>
      <w:r w:rsidRPr="003E7760">
        <w:rPr>
          <w:spacing w:val="-12"/>
          <w:sz w:val="28"/>
          <w:szCs w:val="28"/>
        </w:rPr>
        <w:t xml:space="preserve"> </w:t>
      </w:r>
      <w:r w:rsidRPr="003E7760">
        <w:rPr>
          <w:sz w:val="28"/>
          <w:szCs w:val="28"/>
        </w:rPr>
        <w:t>организаций,</w:t>
      </w:r>
      <w:r w:rsidRPr="003E7760">
        <w:rPr>
          <w:spacing w:val="-12"/>
          <w:sz w:val="28"/>
          <w:szCs w:val="28"/>
        </w:rPr>
        <w:t xml:space="preserve"> </w:t>
      </w:r>
      <w:r w:rsidRPr="003E7760">
        <w:rPr>
          <w:sz w:val="28"/>
          <w:szCs w:val="28"/>
        </w:rPr>
        <w:t>осуществляющих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обслуживание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и</w:t>
      </w:r>
      <w:r w:rsidRPr="003E7760">
        <w:rPr>
          <w:spacing w:val="-12"/>
          <w:sz w:val="28"/>
          <w:szCs w:val="28"/>
        </w:rPr>
        <w:t xml:space="preserve"> </w:t>
      </w:r>
      <w:r w:rsidRPr="003E7760">
        <w:rPr>
          <w:sz w:val="28"/>
          <w:szCs w:val="28"/>
        </w:rPr>
        <w:t>эксплуатацию</w:t>
      </w:r>
      <w:r w:rsidRPr="003E7760">
        <w:rPr>
          <w:spacing w:val="-12"/>
          <w:sz w:val="28"/>
          <w:szCs w:val="28"/>
        </w:rPr>
        <w:t xml:space="preserve"> </w:t>
      </w:r>
      <w:r w:rsidRPr="003E7760">
        <w:rPr>
          <w:sz w:val="28"/>
          <w:szCs w:val="28"/>
        </w:rPr>
        <w:t>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  <w:bookmarkStart w:id="2" w:name="_bookmark2"/>
      <w:bookmarkEnd w:id="2"/>
    </w:p>
    <w:p w:rsidR="003E7760" w:rsidRPr="003E7760" w:rsidRDefault="003E7760" w:rsidP="00F1519E">
      <w:pPr>
        <w:pStyle w:val="af2"/>
        <w:jc w:val="both"/>
        <w:rPr>
          <w:sz w:val="28"/>
          <w:szCs w:val="28"/>
        </w:rPr>
      </w:pPr>
      <w:r w:rsidRPr="0088194E">
        <w:rPr>
          <w:sz w:val="28"/>
          <w:szCs w:val="28"/>
        </w:rPr>
        <w:t xml:space="preserve">б) анализ и проверку в течение 30 календарных дней со дня поступления в </w:t>
      </w:r>
      <w:r w:rsidR="0056617E" w:rsidRPr="0088194E">
        <w:rPr>
          <w:sz w:val="28"/>
          <w:szCs w:val="28"/>
        </w:rPr>
        <w:t>Администрацию Новоцимлянского сельского поселения</w:t>
      </w:r>
      <w:r w:rsidRPr="0088194E">
        <w:rPr>
          <w:sz w:val="28"/>
          <w:szCs w:val="28"/>
        </w:rPr>
        <w:t xml:space="preserve">, </w:t>
      </w:r>
      <w:r w:rsidR="0088194E" w:rsidRPr="0088194E">
        <w:rPr>
          <w:sz w:val="28"/>
          <w:szCs w:val="28"/>
        </w:rPr>
        <w:t xml:space="preserve">сведений об объектах недвижимого имущества, </w:t>
      </w:r>
      <w:r w:rsidRPr="0088194E">
        <w:rPr>
          <w:sz w:val="28"/>
          <w:szCs w:val="28"/>
        </w:rPr>
        <w:t>имеющих признаки выморочного имущества, в том числе при необходимости осуществляет выход на место.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064"/>
        </w:tabs>
        <w:ind w:firstLine="540"/>
        <w:rPr>
          <w:b/>
          <w:i/>
          <w:sz w:val="28"/>
          <w:szCs w:val="28"/>
        </w:rPr>
      </w:pPr>
      <w:r w:rsidRPr="003E7760">
        <w:rPr>
          <w:sz w:val="28"/>
          <w:szCs w:val="28"/>
        </w:rPr>
        <w:t xml:space="preserve">Сбор сведений об объектах недвижимого имущества, имеющих признаки выморочного имущества, </w:t>
      </w:r>
      <w:r w:rsidR="001006D0">
        <w:rPr>
          <w:sz w:val="28"/>
          <w:szCs w:val="28"/>
        </w:rPr>
        <w:t xml:space="preserve">осуществляет </w:t>
      </w:r>
      <w:r w:rsidR="00C86EDD">
        <w:rPr>
          <w:sz w:val="28"/>
          <w:szCs w:val="28"/>
        </w:rPr>
        <w:t>Администрация Новоцимлянского сельского поселения.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966"/>
        </w:tabs>
        <w:ind w:firstLine="540"/>
        <w:rPr>
          <w:sz w:val="28"/>
          <w:szCs w:val="28"/>
        </w:rPr>
      </w:pPr>
      <w:r w:rsidRPr="003E7760">
        <w:rPr>
          <w:sz w:val="28"/>
          <w:szCs w:val="28"/>
        </w:rPr>
        <w:t xml:space="preserve">В случае если в течение срока проведения проверки, указанного в </w:t>
      </w:r>
      <w:hyperlink w:anchor="_bookmark2" w:history="1">
        <w:r w:rsidRPr="003E7760">
          <w:rPr>
            <w:sz w:val="28"/>
            <w:szCs w:val="28"/>
          </w:rPr>
          <w:t>подпункте «б»</w:t>
        </w:r>
      </w:hyperlink>
      <w:r w:rsidRPr="003E7760">
        <w:rPr>
          <w:sz w:val="28"/>
          <w:szCs w:val="28"/>
        </w:rPr>
        <w:t xml:space="preserve"> </w:t>
      </w:r>
      <w:hyperlink w:anchor="_bookmark2" w:history="1">
        <w:r w:rsidRPr="003E7760">
          <w:rPr>
            <w:sz w:val="28"/>
            <w:szCs w:val="28"/>
          </w:rPr>
          <w:t>пункта 2.2</w:t>
        </w:r>
      </w:hyperlink>
      <w:r w:rsidRPr="003E7760">
        <w:rPr>
          <w:sz w:val="28"/>
          <w:szCs w:val="28"/>
        </w:rPr>
        <w:t xml:space="preserve"> настоящего Порядка, в </w:t>
      </w:r>
      <w:r w:rsidR="00C86EDD">
        <w:rPr>
          <w:sz w:val="28"/>
          <w:szCs w:val="28"/>
        </w:rPr>
        <w:t>Администрацию</w:t>
      </w:r>
      <w:r w:rsidRPr="003E7760">
        <w:rPr>
          <w:sz w:val="28"/>
          <w:szCs w:val="28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119"/>
        </w:tabs>
        <w:ind w:firstLine="540"/>
        <w:rPr>
          <w:sz w:val="28"/>
          <w:szCs w:val="28"/>
        </w:rPr>
      </w:pPr>
      <w:r w:rsidRPr="003E7760">
        <w:rPr>
          <w:sz w:val="28"/>
          <w:szCs w:val="28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C86EDD">
        <w:rPr>
          <w:sz w:val="28"/>
          <w:szCs w:val="28"/>
        </w:rPr>
        <w:t>Администрация Новоцимлянского сельского поселения</w:t>
      </w:r>
      <w:r w:rsidRPr="003E7760">
        <w:rPr>
          <w:sz w:val="28"/>
          <w:szCs w:val="28"/>
        </w:rPr>
        <w:t xml:space="preserve"> подготавливает запрос в Управление Росреестра по Ростовской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</w:t>
      </w:r>
      <w:r w:rsidRPr="003E7760">
        <w:rPr>
          <w:sz w:val="28"/>
          <w:szCs w:val="28"/>
        </w:rPr>
        <w:lastRenderedPageBreak/>
        <w:t>реестра недвижимости об объекте недвижимости в электронной форме.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952"/>
        </w:tabs>
        <w:ind w:right="139" w:firstLine="540"/>
        <w:rPr>
          <w:sz w:val="28"/>
          <w:szCs w:val="28"/>
        </w:rPr>
      </w:pPr>
      <w:r w:rsidRPr="003E7760">
        <w:rPr>
          <w:sz w:val="28"/>
          <w:szCs w:val="28"/>
        </w:rPr>
        <w:t>После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определения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правообладателя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объекта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недвижимого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имущества,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 xml:space="preserve">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C86EDD">
        <w:rPr>
          <w:sz w:val="28"/>
          <w:szCs w:val="28"/>
        </w:rPr>
        <w:t>Администрация Новоцимлянского сельского поселения</w:t>
      </w:r>
      <w:r w:rsidRPr="003E7760">
        <w:rPr>
          <w:sz w:val="28"/>
          <w:szCs w:val="28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3E7760" w:rsidRPr="003E7760" w:rsidRDefault="00FF76FB" w:rsidP="00DA2B14">
      <w:pPr>
        <w:pStyle w:val="af4"/>
        <w:numPr>
          <w:ilvl w:val="1"/>
          <w:numId w:val="4"/>
        </w:numPr>
        <w:tabs>
          <w:tab w:val="left" w:pos="972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Администрация Новоцимлянского сельского поселения</w:t>
      </w:r>
      <w:r w:rsidR="003E7760" w:rsidRPr="003E7760">
        <w:rPr>
          <w:sz w:val="28"/>
          <w:szCs w:val="28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970"/>
        </w:tabs>
        <w:ind w:firstLine="540"/>
        <w:rPr>
          <w:sz w:val="28"/>
          <w:szCs w:val="28"/>
        </w:rPr>
      </w:pPr>
      <w:r w:rsidRPr="003E7760">
        <w:rPr>
          <w:sz w:val="28"/>
          <w:szCs w:val="28"/>
        </w:rPr>
        <w:t>Пр</w:t>
      </w:r>
      <w:r w:rsidR="001C2C5B">
        <w:rPr>
          <w:sz w:val="28"/>
          <w:szCs w:val="28"/>
        </w:rPr>
        <w:t>и наличии наследственного дела Администрация Новоцимлянского сельского поселения</w:t>
      </w:r>
      <w:r w:rsidRPr="003E7760">
        <w:rPr>
          <w:sz w:val="28"/>
          <w:szCs w:val="28"/>
        </w:rPr>
        <w:t xml:space="preserve">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951"/>
        </w:tabs>
        <w:ind w:right="139" w:firstLine="540"/>
        <w:rPr>
          <w:sz w:val="28"/>
          <w:szCs w:val="28"/>
        </w:rPr>
      </w:pPr>
      <w:bookmarkStart w:id="3" w:name="_bookmark3"/>
      <w:bookmarkEnd w:id="3"/>
      <w:r w:rsidRPr="003E7760">
        <w:rPr>
          <w:sz w:val="28"/>
          <w:szCs w:val="28"/>
        </w:rPr>
        <w:t>В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случае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отсутствия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открытых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наследственных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дел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после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смерти</w:t>
      </w:r>
      <w:r w:rsidRPr="003E7760">
        <w:rPr>
          <w:spacing w:val="-14"/>
          <w:sz w:val="28"/>
          <w:szCs w:val="28"/>
        </w:rPr>
        <w:t xml:space="preserve"> </w:t>
      </w:r>
      <w:r w:rsidRPr="003E7760">
        <w:rPr>
          <w:sz w:val="28"/>
          <w:szCs w:val="28"/>
        </w:rPr>
        <w:t>правообладателя объекта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>недвижимого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>имущества,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>имеющего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>признаки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>выморочного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>имущества,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>в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 xml:space="preserve">течение десяти рабочих дней с момента определения такого факта </w:t>
      </w:r>
      <w:r w:rsidR="001C2C5B">
        <w:rPr>
          <w:sz w:val="28"/>
          <w:szCs w:val="28"/>
        </w:rPr>
        <w:t>Администрация Новоцимлянского сельского поселения</w:t>
      </w:r>
      <w:r w:rsidRPr="003E7760">
        <w:rPr>
          <w:sz w:val="28"/>
          <w:szCs w:val="28"/>
        </w:rPr>
        <w:t xml:space="preserve"> направляет заявление нотариусу по месту жительства правообладателя на дату смерти для открытия наследственного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дела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и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принимает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меры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к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розыску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наследников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умершего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 xml:space="preserve">правообладателя путем размещения на официальном сайте </w:t>
      </w:r>
      <w:r w:rsidRPr="003E7760">
        <w:rPr>
          <w:spacing w:val="-2"/>
          <w:sz w:val="28"/>
          <w:szCs w:val="28"/>
        </w:rPr>
        <w:t xml:space="preserve">в информационно-телекоммуникационной сети Интернет, в социальных сетях </w:t>
      </w:r>
      <w:r w:rsidRPr="003E7760">
        <w:rPr>
          <w:sz w:val="28"/>
          <w:szCs w:val="28"/>
        </w:rPr>
        <w:t>и на официальных каналах связи</w:t>
      </w:r>
      <w:r w:rsidR="001006D0" w:rsidRPr="001006D0">
        <w:rPr>
          <w:sz w:val="28"/>
          <w:szCs w:val="28"/>
        </w:rPr>
        <w:t xml:space="preserve"> </w:t>
      </w:r>
      <w:r w:rsidR="001006D0">
        <w:rPr>
          <w:sz w:val="28"/>
          <w:szCs w:val="28"/>
        </w:rPr>
        <w:t>Администрации Новоцимлянского сельского поселения</w:t>
      </w:r>
      <w:r w:rsidRPr="003E7760">
        <w:rPr>
          <w:sz w:val="28"/>
          <w:szCs w:val="28"/>
        </w:rPr>
        <w:t xml:space="preserve"> извещения о розыске наследников.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104"/>
        </w:tabs>
        <w:spacing w:before="80"/>
        <w:ind w:right="139" w:firstLine="540"/>
        <w:rPr>
          <w:b/>
          <w:i/>
          <w:sz w:val="28"/>
          <w:szCs w:val="28"/>
        </w:rPr>
      </w:pPr>
      <w:r w:rsidRPr="003E7760">
        <w:rPr>
          <w:sz w:val="28"/>
          <w:szCs w:val="28"/>
        </w:rPr>
        <w:t xml:space="preserve">Для получения свидетельства о праве на наследство по закону на выморочное имущество </w:t>
      </w:r>
      <w:r w:rsidR="001C2C5B">
        <w:rPr>
          <w:sz w:val="28"/>
          <w:szCs w:val="28"/>
        </w:rPr>
        <w:t>Администрация Новоцимлянского сельского поселения</w:t>
      </w:r>
      <w:r w:rsidRPr="003E7760">
        <w:rPr>
          <w:sz w:val="28"/>
          <w:szCs w:val="28"/>
        </w:rPr>
        <w:t xml:space="preserve"> в указанный в</w:t>
      </w:r>
      <w:r w:rsidR="001C2C5B">
        <w:rPr>
          <w:sz w:val="28"/>
          <w:szCs w:val="28"/>
        </w:rPr>
        <w:t xml:space="preserve"> пункте 2.9 на</w:t>
      </w:r>
      <w:r w:rsidRPr="003E7760">
        <w:rPr>
          <w:sz w:val="28"/>
          <w:szCs w:val="28"/>
        </w:rPr>
        <w:t>стоящего Порядка срок обращается к нотариусу,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по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месту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открытия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наследства,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с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заявлением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о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выдаче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свидетельства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о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праве</w:t>
      </w:r>
      <w:r w:rsidRPr="003E7760">
        <w:rPr>
          <w:spacing w:val="-1"/>
          <w:sz w:val="28"/>
          <w:szCs w:val="28"/>
        </w:rPr>
        <w:t xml:space="preserve"> </w:t>
      </w:r>
      <w:r w:rsidRPr="003E7760">
        <w:rPr>
          <w:sz w:val="28"/>
          <w:szCs w:val="28"/>
        </w:rPr>
        <w:t>на наследство по закону. 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Федерации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о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нотариате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от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11.02.1993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№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4462-1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незамедлительно,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но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не</w:t>
      </w:r>
      <w:r w:rsidRPr="003E7760">
        <w:rPr>
          <w:spacing w:val="-13"/>
          <w:sz w:val="28"/>
          <w:szCs w:val="28"/>
        </w:rPr>
        <w:t xml:space="preserve"> </w:t>
      </w:r>
      <w:r w:rsidRPr="003E7760">
        <w:rPr>
          <w:sz w:val="28"/>
          <w:szCs w:val="28"/>
        </w:rPr>
        <w:t>позднее окончания рабочего дня, представляет в электронной форме заявление о государственной регистрации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прав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и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прилагаемые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к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нему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документы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в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Управление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Росреестра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>по</w:t>
      </w:r>
      <w:r w:rsidRPr="003E7760">
        <w:rPr>
          <w:spacing w:val="-15"/>
          <w:sz w:val="28"/>
          <w:szCs w:val="28"/>
        </w:rPr>
        <w:t xml:space="preserve"> </w:t>
      </w:r>
      <w:r w:rsidRPr="003E7760">
        <w:rPr>
          <w:sz w:val="28"/>
          <w:szCs w:val="28"/>
        </w:rPr>
        <w:t xml:space="preserve">Ростовской области для регистрации права собственности </w:t>
      </w:r>
      <w:r w:rsidR="001C2C5B">
        <w:rPr>
          <w:sz w:val="28"/>
          <w:szCs w:val="28"/>
        </w:rPr>
        <w:t>муниципального образования Новоцимлянского сельского поселения.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120"/>
        </w:tabs>
        <w:ind w:firstLine="540"/>
        <w:rPr>
          <w:sz w:val="28"/>
          <w:szCs w:val="28"/>
        </w:rPr>
      </w:pPr>
      <w:r w:rsidRPr="003E7760">
        <w:rPr>
          <w:sz w:val="28"/>
          <w:szCs w:val="28"/>
        </w:rPr>
        <w:t xml:space="preserve">В случае отказа нотариуса в выдаче свидетельства о праве на наследство по закону, либо в случае не выдачи свидетельства о праве на наследство по закону в установленный срок, </w:t>
      </w:r>
      <w:r w:rsidR="001C2C5B">
        <w:rPr>
          <w:sz w:val="28"/>
          <w:szCs w:val="28"/>
        </w:rPr>
        <w:t>Администрация Новоцимлянского сельского поселения</w:t>
      </w:r>
      <w:r w:rsidRPr="003E7760">
        <w:rPr>
          <w:sz w:val="28"/>
          <w:szCs w:val="28"/>
        </w:rPr>
        <w:t xml:space="preserve"> при наличии законных оснований </w:t>
      </w:r>
      <w:r w:rsidRPr="003E7760">
        <w:rPr>
          <w:sz w:val="28"/>
          <w:szCs w:val="28"/>
        </w:rPr>
        <w:lastRenderedPageBreak/>
        <w:t>обращается в суд с исковым заявлением о признании права собственности муниципального образования на выморочное имущество.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153"/>
        </w:tabs>
        <w:ind w:firstLine="540"/>
        <w:rPr>
          <w:sz w:val="28"/>
          <w:szCs w:val="28"/>
        </w:rPr>
      </w:pPr>
      <w:r w:rsidRPr="003E7760">
        <w:rPr>
          <w:sz w:val="28"/>
          <w:szCs w:val="28"/>
        </w:rPr>
        <w:t xml:space="preserve">После вступления в силу решения суда о признании права собственности муниципального образования на выморочное имущество </w:t>
      </w:r>
      <w:r w:rsidR="001C2C5B">
        <w:rPr>
          <w:sz w:val="28"/>
          <w:szCs w:val="28"/>
        </w:rPr>
        <w:t>Администрация Новоцимлянского сельского поселения</w:t>
      </w:r>
      <w:r w:rsidRPr="003E7760">
        <w:rPr>
          <w:sz w:val="28"/>
          <w:szCs w:val="28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r w:rsidR="001C2C5B">
        <w:rPr>
          <w:sz w:val="28"/>
          <w:szCs w:val="28"/>
        </w:rPr>
        <w:t>Новоцимлянско</w:t>
      </w:r>
      <w:r w:rsidR="001006D0">
        <w:rPr>
          <w:sz w:val="28"/>
          <w:szCs w:val="28"/>
        </w:rPr>
        <w:t>е</w:t>
      </w:r>
      <w:r w:rsidR="001C2C5B">
        <w:rPr>
          <w:sz w:val="28"/>
          <w:szCs w:val="28"/>
        </w:rPr>
        <w:t xml:space="preserve"> сельско</w:t>
      </w:r>
      <w:r w:rsidR="001006D0">
        <w:rPr>
          <w:sz w:val="28"/>
          <w:szCs w:val="28"/>
        </w:rPr>
        <w:t xml:space="preserve">е </w:t>
      </w:r>
      <w:r w:rsidR="001C2C5B">
        <w:rPr>
          <w:sz w:val="28"/>
          <w:szCs w:val="28"/>
        </w:rPr>
        <w:t>поселени</w:t>
      </w:r>
      <w:r w:rsidR="001006D0">
        <w:rPr>
          <w:sz w:val="28"/>
          <w:szCs w:val="28"/>
        </w:rPr>
        <w:t>е</w:t>
      </w:r>
      <w:r w:rsidR="001C2C5B">
        <w:rPr>
          <w:sz w:val="28"/>
          <w:szCs w:val="28"/>
        </w:rPr>
        <w:t xml:space="preserve"> </w:t>
      </w:r>
      <w:r w:rsidRPr="003E7760">
        <w:rPr>
          <w:sz w:val="28"/>
          <w:szCs w:val="28"/>
        </w:rPr>
        <w:t>на объект недвижимого имущества, признанный выморочным имуществом.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131"/>
        </w:tabs>
        <w:ind w:firstLine="540"/>
        <w:rPr>
          <w:sz w:val="28"/>
          <w:szCs w:val="28"/>
        </w:rPr>
      </w:pPr>
      <w:r w:rsidRPr="003E7760">
        <w:rPr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1C2C5B">
        <w:rPr>
          <w:sz w:val="28"/>
          <w:szCs w:val="28"/>
        </w:rPr>
        <w:t>Администрация Новоцимлянского сельского поселения</w:t>
      </w:r>
      <w:r w:rsidRPr="003E7760">
        <w:rPr>
          <w:sz w:val="28"/>
          <w:szCs w:val="28"/>
        </w:rPr>
        <w:t xml:space="preserve"> готовит проект постановления о</w:t>
      </w:r>
      <w:r w:rsidRPr="003E7760">
        <w:rPr>
          <w:spacing w:val="-6"/>
          <w:sz w:val="28"/>
          <w:szCs w:val="28"/>
        </w:rPr>
        <w:t xml:space="preserve"> </w:t>
      </w:r>
      <w:r w:rsidRPr="003E7760">
        <w:rPr>
          <w:sz w:val="28"/>
          <w:szCs w:val="28"/>
        </w:rPr>
        <w:t>приеме</w:t>
      </w:r>
      <w:r w:rsidRPr="003E7760">
        <w:rPr>
          <w:spacing w:val="-6"/>
          <w:sz w:val="28"/>
          <w:szCs w:val="28"/>
        </w:rPr>
        <w:t xml:space="preserve"> </w:t>
      </w:r>
      <w:r w:rsidRPr="003E7760">
        <w:rPr>
          <w:sz w:val="28"/>
          <w:szCs w:val="28"/>
        </w:rPr>
        <w:t>объекта</w:t>
      </w:r>
      <w:r w:rsidRPr="003E7760">
        <w:rPr>
          <w:spacing w:val="-6"/>
          <w:sz w:val="28"/>
          <w:szCs w:val="28"/>
        </w:rPr>
        <w:t xml:space="preserve"> </w:t>
      </w:r>
      <w:r w:rsidRPr="003E7760">
        <w:rPr>
          <w:sz w:val="28"/>
          <w:szCs w:val="28"/>
        </w:rPr>
        <w:t>недвижимого</w:t>
      </w:r>
      <w:r w:rsidRPr="003E7760">
        <w:rPr>
          <w:spacing w:val="-6"/>
          <w:sz w:val="28"/>
          <w:szCs w:val="28"/>
        </w:rPr>
        <w:t xml:space="preserve"> </w:t>
      </w:r>
      <w:r w:rsidRPr="003E7760">
        <w:rPr>
          <w:sz w:val="28"/>
          <w:szCs w:val="28"/>
        </w:rPr>
        <w:t>имущества</w:t>
      </w:r>
      <w:r w:rsidRPr="003E7760">
        <w:rPr>
          <w:spacing w:val="-6"/>
          <w:sz w:val="28"/>
          <w:szCs w:val="28"/>
        </w:rPr>
        <w:t xml:space="preserve"> </w:t>
      </w:r>
      <w:r w:rsidRPr="003E7760">
        <w:rPr>
          <w:sz w:val="28"/>
          <w:szCs w:val="28"/>
        </w:rPr>
        <w:t>в</w:t>
      </w:r>
      <w:r w:rsidRPr="003E7760">
        <w:rPr>
          <w:spacing w:val="-6"/>
          <w:sz w:val="28"/>
          <w:szCs w:val="28"/>
        </w:rPr>
        <w:t xml:space="preserve"> </w:t>
      </w:r>
      <w:r w:rsidRPr="003E7760">
        <w:rPr>
          <w:sz w:val="28"/>
          <w:szCs w:val="28"/>
        </w:rPr>
        <w:t>муниципальную</w:t>
      </w:r>
      <w:r w:rsidRPr="003E7760">
        <w:rPr>
          <w:spacing w:val="-6"/>
          <w:sz w:val="28"/>
          <w:szCs w:val="28"/>
        </w:rPr>
        <w:t xml:space="preserve"> </w:t>
      </w:r>
      <w:r w:rsidRPr="003E7760">
        <w:rPr>
          <w:sz w:val="28"/>
          <w:szCs w:val="28"/>
        </w:rPr>
        <w:t>собственность</w:t>
      </w:r>
      <w:r w:rsidR="0088194E">
        <w:rPr>
          <w:sz w:val="28"/>
          <w:szCs w:val="28"/>
        </w:rPr>
        <w:t xml:space="preserve"> Новоцимлянского сельского поселения</w:t>
      </w:r>
      <w:r w:rsidRPr="003E7760">
        <w:rPr>
          <w:sz w:val="28"/>
          <w:szCs w:val="28"/>
        </w:rPr>
        <w:t>. В течение 7 рабочих</w:t>
      </w:r>
      <w:r w:rsidR="00EB4A3E">
        <w:rPr>
          <w:sz w:val="28"/>
          <w:szCs w:val="28"/>
        </w:rPr>
        <w:t xml:space="preserve"> дней</w:t>
      </w:r>
      <w:r w:rsidRPr="003E7760">
        <w:rPr>
          <w:sz w:val="28"/>
          <w:szCs w:val="28"/>
        </w:rPr>
        <w:t xml:space="preserve"> </w:t>
      </w:r>
      <w:r w:rsidR="00EB4A3E">
        <w:rPr>
          <w:sz w:val="28"/>
          <w:szCs w:val="28"/>
        </w:rPr>
        <w:t>со дня подписания постановления,</w:t>
      </w:r>
      <w:r w:rsidRPr="003E7760">
        <w:rPr>
          <w:sz w:val="28"/>
          <w:szCs w:val="28"/>
        </w:rPr>
        <w:t xml:space="preserve"> </w:t>
      </w:r>
      <w:r w:rsidR="001C2C5B">
        <w:rPr>
          <w:sz w:val="28"/>
          <w:szCs w:val="28"/>
        </w:rPr>
        <w:t>Администрация Новоцимлянского сельского поселения</w:t>
      </w:r>
      <w:r w:rsidR="001C2C5B" w:rsidRPr="003E7760">
        <w:rPr>
          <w:sz w:val="28"/>
          <w:szCs w:val="28"/>
        </w:rPr>
        <w:t xml:space="preserve"> </w:t>
      </w:r>
      <w:r w:rsidRPr="003E7760">
        <w:rPr>
          <w:sz w:val="28"/>
          <w:szCs w:val="28"/>
        </w:rPr>
        <w:t xml:space="preserve">готовит решение о включении указанного объекта в </w:t>
      </w:r>
      <w:r w:rsidR="00074BEB">
        <w:rPr>
          <w:sz w:val="28"/>
          <w:szCs w:val="28"/>
        </w:rPr>
        <w:t>Реестр муниципального имущества Новоцимлянского сельского поселения</w:t>
      </w:r>
      <w:r w:rsidRPr="003E7760">
        <w:rPr>
          <w:sz w:val="28"/>
          <w:szCs w:val="28"/>
        </w:rPr>
        <w:t>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089"/>
        </w:tabs>
        <w:ind w:right="139" w:firstLine="540"/>
        <w:rPr>
          <w:b/>
          <w:i/>
          <w:sz w:val="28"/>
          <w:szCs w:val="28"/>
        </w:rPr>
      </w:pPr>
      <w:r w:rsidRPr="003E7760">
        <w:rPr>
          <w:sz w:val="28"/>
          <w:szCs w:val="28"/>
        </w:rPr>
        <w:t xml:space="preserve">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1C2C5B">
        <w:rPr>
          <w:sz w:val="28"/>
          <w:szCs w:val="28"/>
        </w:rPr>
        <w:t>Администрации Новоцимлянского сельского поселения.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299"/>
        </w:tabs>
        <w:ind w:right="139" w:firstLine="540"/>
        <w:rPr>
          <w:sz w:val="28"/>
          <w:szCs w:val="28"/>
        </w:rPr>
      </w:pPr>
      <w:r w:rsidRPr="003E7760">
        <w:rPr>
          <w:sz w:val="28"/>
          <w:szCs w:val="28"/>
        </w:rPr>
        <w:t>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3E7760" w:rsidRPr="003E7760" w:rsidRDefault="003E7760" w:rsidP="00DA2B14">
      <w:pPr>
        <w:pStyle w:val="2"/>
        <w:numPr>
          <w:ilvl w:val="0"/>
          <w:numId w:val="4"/>
        </w:numPr>
        <w:tabs>
          <w:tab w:val="left" w:pos="2603"/>
        </w:tabs>
        <w:ind w:left="2603"/>
        <w:jc w:val="both"/>
        <w:rPr>
          <w:sz w:val="28"/>
          <w:szCs w:val="28"/>
        </w:rPr>
      </w:pPr>
      <w:r w:rsidRPr="003E7760">
        <w:rPr>
          <w:sz w:val="28"/>
          <w:szCs w:val="28"/>
        </w:rPr>
        <w:t>Учет</w:t>
      </w:r>
      <w:r w:rsidRPr="003E7760">
        <w:rPr>
          <w:spacing w:val="-5"/>
          <w:sz w:val="28"/>
          <w:szCs w:val="28"/>
        </w:rPr>
        <w:t xml:space="preserve"> </w:t>
      </w:r>
      <w:r w:rsidRPr="003E7760">
        <w:rPr>
          <w:sz w:val="28"/>
          <w:szCs w:val="28"/>
        </w:rPr>
        <w:t>объектов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z w:val="28"/>
          <w:szCs w:val="28"/>
        </w:rPr>
        <w:t>выморочного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pacing w:val="-2"/>
          <w:sz w:val="28"/>
          <w:szCs w:val="28"/>
        </w:rPr>
        <w:t>имущества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014"/>
        </w:tabs>
        <w:spacing w:before="276"/>
        <w:ind w:firstLine="540"/>
        <w:rPr>
          <w:sz w:val="28"/>
          <w:szCs w:val="28"/>
        </w:rPr>
      </w:pPr>
      <w:r w:rsidRPr="003E7760">
        <w:rPr>
          <w:sz w:val="28"/>
          <w:szCs w:val="28"/>
        </w:rPr>
        <w:t xml:space="preserve">При получении информации об объектах недвижимого имущества, имеющих признаки выморочного имущества, </w:t>
      </w:r>
      <w:r w:rsidR="001C2C5B">
        <w:rPr>
          <w:sz w:val="28"/>
          <w:szCs w:val="28"/>
        </w:rPr>
        <w:t>Администрация Новоцимлянского сельского поселения</w:t>
      </w:r>
      <w:r w:rsidRPr="003E7760">
        <w:rPr>
          <w:sz w:val="28"/>
          <w:szCs w:val="28"/>
        </w:rPr>
        <w:t xml:space="preserve"> не позднее 5 рабочих дней со дня получения такой информации вносит сведения об имуществе в</w:t>
      </w:r>
      <w:r w:rsidR="001C2C5B">
        <w:rPr>
          <w:sz w:val="28"/>
          <w:szCs w:val="28"/>
        </w:rPr>
        <w:t xml:space="preserve"> журнал</w:t>
      </w:r>
      <w:r w:rsidRPr="003E7760">
        <w:rPr>
          <w:sz w:val="28"/>
          <w:szCs w:val="28"/>
        </w:rPr>
        <w:t xml:space="preserve"> </w:t>
      </w:r>
      <w:r w:rsidR="001C2C5B">
        <w:rPr>
          <w:sz w:val="28"/>
          <w:szCs w:val="28"/>
        </w:rPr>
        <w:t>учет</w:t>
      </w:r>
      <w:r w:rsidRPr="003E7760">
        <w:rPr>
          <w:sz w:val="28"/>
          <w:szCs w:val="28"/>
        </w:rPr>
        <w:t>а объектов недвижимого имущества, имеющих признаки выморочного имущества,</w:t>
      </w:r>
      <w:r w:rsidR="00EC197E">
        <w:rPr>
          <w:sz w:val="28"/>
          <w:szCs w:val="28"/>
        </w:rPr>
        <w:t xml:space="preserve"> форма которого утверждена Приложением 2 к данному постановлению.</w:t>
      </w:r>
    </w:p>
    <w:p w:rsidR="003E7760" w:rsidRPr="003E7760" w:rsidRDefault="003E7760" w:rsidP="00DA2B14">
      <w:pPr>
        <w:pStyle w:val="af4"/>
        <w:numPr>
          <w:ilvl w:val="1"/>
          <w:numId w:val="4"/>
        </w:numPr>
        <w:tabs>
          <w:tab w:val="left" w:pos="1085"/>
        </w:tabs>
        <w:ind w:right="141" w:firstLine="540"/>
        <w:rPr>
          <w:sz w:val="28"/>
          <w:szCs w:val="28"/>
        </w:rPr>
      </w:pPr>
      <w:r w:rsidRPr="003E7760">
        <w:rPr>
          <w:sz w:val="28"/>
          <w:szCs w:val="28"/>
        </w:rPr>
        <w:t xml:space="preserve">Документация об объектах недвижимого имущества, имеющих признаки выморочного имущества, хранится в </w:t>
      </w:r>
      <w:r w:rsidR="001C2C5B">
        <w:rPr>
          <w:sz w:val="28"/>
          <w:szCs w:val="28"/>
        </w:rPr>
        <w:t>Администрации Новоцимлянского сельского поселения</w:t>
      </w:r>
      <w:r w:rsidRPr="003E7760">
        <w:rPr>
          <w:sz w:val="28"/>
          <w:szCs w:val="28"/>
        </w:rPr>
        <w:t>.</w:t>
      </w:r>
    </w:p>
    <w:p w:rsidR="001C2C5B" w:rsidRDefault="001C2C5B" w:rsidP="001233DF">
      <w:pPr>
        <w:pStyle w:val="af4"/>
        <w:tabs>
          <w:tab w:val="left" w:pos="1077"/>
        </w:tabs>
        <w:ind w:firstLine="0"/>
        <w:rPr>
          <w:sz w:val="28"/>
          <w:szCs w:val="28"/>
        </w:rPr>
      </w:pPr>
      <w:bookmarkStart w:id="4" w:name="_GoBack"/>
      <w:bookmarkEnd w:id="4"/>
    </w:p>
    <w:p w:rsidR="001C2C5B" w:rsidRDefault="001C2C5B" w:rsidP="001C2C5B">
      <w:pPr>
        <w:pStyle w:val="af4"/>
        <w:tabs>
          <w:tab w:val="left" w:pos="1077"/>
        </w:tabs>
        <w:ind w:left="541" w:firstLine="0"/>
        <w:rPr>
          <w:sz w:val="28"/>
          <w:szCs w:val="28"/>
        </w:rPr>
      </w:pPr>
    </w:p>
    <w:p w:rsidR="001C2C5B" w:rsidRPr="003E7760" w:rsidRDefault="001C2C5B" w:rsidP="001C2C5B">
      <w:pPr>
        <w:pStyle w:val="af4"/>
        <w:tabs>
          <w:tab w:val="left" w:pos="1077"/>
        </w:tabs>
        <w:ind w:left="541" w:firstLine="0"/>
        <w:rPr>
          <w:sz w:val="28"/>
          <w:szCs w:val="28"/>
        </w:rPr>
      </w:pPr>
    </w:p>
    <w:p w:rsidR="003E7760" w:rsidRPr="003E7760" w:rsidRDefault="003E7760" w:rsidP="00DA2B14">
      <w:pPr>
        <w:pStyle w:val="af4"/>
        <w:rPr>
          <w:sz w:val="28"/>
          <w:szCs w:val="28"/>
        </w:rPr>
        <w:sectPr w:rsidR="003E7760" w:rsidRPr="003E7760" w:rsidSect="00EC197E">
          <w:headerReference w:type="default" r:id="rId9"/>
          <w:pgSz w:w="11910" w:h="16840"/>
          <w:pgMar w:top="760" w:right="708" w:bottom="709" w:left="1700" w:header="368" w:footer="0" w:gutter="0"/>
          <w:cols w:space="720"/>
        </w:sectPr>
      </w:pPr>
    </w:p>
    <w:p w:rsidR="00EC197E" w:rsidRDefault="00EC197E" w:rsidP="00EC197E">
      <w:pPr>
        <w:pStyle w:val="af2"/>
        <w:spacing w:before="1"/>
        <w:ind w:left="4634"/>
        <w:jc w:val="right"/>
        <w:rPr>
          <w:sz w:val="28"/>
          <w:szCs w:val="28"/>
        </w:rPr>
      </w:pPr>
      <w:bookmarkStart w:id="5" w:name="_bookmark4"/>
      <w:bookmarkEnd w:id="5"/>
      <w:r w:rsidRPr="003E7760">
        <w:rPr>
          <w:spacing w:val="-2"/>
          <w:sz w:val="28"/>
          <w:szCs w:val="28"/>
        </w:rPr>
        <w:lastRenderedPageBreak/>
        <w:t>Приложение</w:t>
      </w:r>
      <w:r>
        <w:rPr>
          <w:spacing w:val="-2"/>
          <w:sz w:val="28"/>
          <w:szCs w:val="28"/>
        </w:rPr>
        <w:t xml:space="preserve"> 2</w:t>
      </w:r>
      <w:r w:rsidRPr="003E7760">
        <w:rPr>
          <w:spacing w:val="-2"/>
          <w:sz w:val="28"/>
          <w:szCs w:val="28"/>
        </w:rPr>
        <w:t xml:space="preserve"> </w:t>
      </w:r>
      <w:r w:rsidRPr="003E776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3E77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Новоцимлянского сельского поселения </w:t>
      </w:r>
    </w:p>
    <w:p w:rsidR="00EC197E" w:rsidRPr="003E7760" w:rsidRDefault="00EC197E" w:rsidP="00EC197E">
      <w:pPr>
        <w:pStyle w:val="af2"/>
        <w:spacing w:before="1"/>
        <w:ind w:left="4634"/>
        <w:jc w:val="right"/>
        <w:rPr>
          <w:sz w:val="28"/>
          <w:szCs w:val="28"/>
        </w:rPr>
      </w:pPr>
      <w:r>
        <w:rPr>
          <w:sz w:val="28"/>
          <w:szCs w:val="28"/>
        </w:rPr>
        <w:t>00.00.2025 №00</w:t>
      </w:r>
    </w:p>
    <w:p w:rsidR="003E7760" w:rsidRPr="003E7760" w:rsidRDefault="003E7760" w:rsidP="001A6A29">
      <w:pPr>
        <w:pStyle w:val="af2"/>
        <w:spacing w:before="276"/>
        <w:ind w:left="871" w:right="294"/>
        <w:jc w:val="center"/>
        <w:rPr>
          <w:sz w:val="28"/>
          <w:szCs w:val="28"/>
        </w:rPr>
      </w:pPr>
      <w:r w:rsidRPr="003E7760">
        <w:rPr>
          <w:sz w:val="28"/>
          <w:szCs w:val="28"/>
        </w:rPr>
        <w:t>ФОРМА</w:t>
      </w:r>
      <w:r w:rsidRPr="003E7760">
        <w:rPr>
          <w:spacing w:val="-4"/>
          <w:sz w:val="28"/>
          <w:szCs w:val="28"/>
        </w:rPr>
        <w:t xml:space="preserve"> </w:t>
      </w:r>
      <w:r w:rsidRPr="003E7760">
        <w:rPr>
          <w:spacing w:val="-2"/>
          <w:sz w:val="28"/>
          <w:szCs w:val="28"/>
        </w:rPr>
        <w:t>ЖУРНАЛА</w:t>
      </w:r>
    </w:p>
    <w:p w:rsidR="003E7760" w:rsidRPr="003E7760" w:rsidRDefault="003E7760" w:rsidP="001A6A29">
      <w:pPr>
        <w:pStyle w:val="af2"/>
        <w:ind w:left="828" w:right="249"/>
        <w:jc w:val="center"/>
        <w:rPr>
          <w:sz w:val="28"/>
          <w:szCs w:val="28"/>
        </w:rPr>
      </w:pPr>
      <w:r w:rsidRPr="003E7760">
        <w:rPr>
          <w:sz w:val="28"/>
          <w:szCs w:val="28"/>
        </w:rPr>
        <w:t>УЧЕТА</w:t>
      </w:r>
      <w:r w:rsidRPr="003E7760">
        <w:rPr>
          <w:spacing w:val="-9"/>
          <w:sz w:val="28"/>
          <w:szCs w:val="28"/>
        </w:rPr>
        <w:t xml:space="preserve"> </w:t>
      </w:r>
      <w:r w:rsidRPr="003E7760">
        <w:rPr>
          <w:sz w:val="28"/>
          <w:szCs w:val="28"/>
        </w:rPr>
        <w:t>ОБЪЕКТОВ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НЕДВИЖИМОГО</w:t>
      </w:r>
      <w:r w:rsidRPr="003E7760">
        <w:rPr>
          <w:spacing w:val="-9"/>
          <w:sz w:val="28"/>
          <w:szCs w:val="28"/>
        </w:rPr>
        <w:t xml:space="preserve"> </w:t>
      </w:r>
      <w:r w:rsidRPr="003E7760">
        <w:rPr>
          <w:sz w:val="28"/>
          <w:szCs w:val="28"/>
        </w:rPr>
        <w:t>ИМУЩЕСТВА,</w:t>
      </w:r>
      <w:r w:rsidRPr="003E7760">
        <w:rPr>
          <w:spacing w:val="-8"/>
          <w:sz w:val="28"/>
          <w:szCs w:val="28"/>
        </w:rPr>
        <w:t xml:space="preserve"> </w:t>
      </w:r>
      <w:r w:rsidRPr="003E7760">
        <w:rPr>
          <w:sz w:val="28"/>
          <w:szCs w:val="28"/>
        </w:rPr>
        <w:t>ИМЕЮЩИХ ПРИЗНАКИ ВЫМОРОЧНОГО ИМУЩЕСТВА</w:t>
      </w:r>
    </w:p>
    <w:p w:rsidR="003E7760" w:rsidRPr="003E7760" w:rsidRDefault="003E7760" w:rsidP="00DA2B14">
      <w:pPr>
        <w:pStyle w:val="af2"/>
        <w:spacing w:before="45" w:after="1"/>
        <w:jc w:val="both"/>
        <w:rPr>
          <w:sz w:val="28"/>
          <w:szCs w:val="28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1676"/>
        <w:gridCol w:w="2009"/>
        <w:gridCol w:w="1757"/>
        <w:gridCol w:w="1644"/>
        <w:gridCol w:w="1361"/>
      </w:tblGrid>
      <w:tr w:rsidR="00CB4277" w:rsidRPr="00CB4277" w:rsidTr="00CB4277">
        <w:trPr>
          <w:trHeight w:val="383"/>
        </w:trPr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before="102" w:line="261" w:lineRule="exact"/>
              <w:ind w:left="61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z w:val="28"/>
                <w:szCs w:val="28"/>
                <w:lang w:val="en-US"/>
              </w:rPr>
              <w:t>Адрес</w:t>
            </w:r>
            <w:r w:rsidRPr="00CB4277">
              <w:rPr>
                <w:spacing w:val="-2"/>
                <w:sz w:val="28"/>
                <w:szCs w:val="28"/>
                <w:lang w:val="en-US"/>
              </w:rPr>
              <w:t xml:space="preserve"> объекта</w:t>
            </w:r>
          </w:p>
        </w:tc>
        <w:tc>
          <w:tcPr>
            <w:tcW w:w="2009" w:type="dxa"/>
            <w:tcBorders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before="102" w:line="261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Характеристика</w:t>
            </w:r>
          </w:p>
        </w:tc>
        <w:tc>
          <w:tcPr>
            <w:tcW w:w="1757" w:type="dxa"/>
            <w:tcBorders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before="102" w:line="261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Собственник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before="102" w:line="261" w:lineRule="exact"/>
              <w:ind w:left="61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Источник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before="102" w:line="261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Результат</w:t>
            </w:r>
          </w:p>
        </w:tc>
      </w:tr>
      <w:tr w:rsidR="00CB4277" w:rsidRPr="00CB4277" w:rsidTr="00CB4277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131"/>
              <w:jc w:val="both"/>
              <w:rPr>
                <w:sz w:val="28"/>
                <w:szCs w:val="28"/>
                <w:lang w:val="en-US"/>
              </w:rPr>
            </w:pPr>
            <w:r w:rsidRPr="00CB4277">
              <w:rPr>
                <w:spacing w:val="-5"/>
                <w:sz w:val="28"/>
                <w:szCs w:val="28"/>
              </w:rPr>
              <w:t xml:space="preserve">№ </w:t>
            </w:r>
            <w:r w:rsidRPr="00CB4277">
              <w:rPr>
                <w:spacing w:val="-5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1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недвижимого</w:t>
            </w: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объекта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объекта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1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информации,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4277" w:rsidRPr="00CB4277" w:rsidTr="00CB4277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1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имущества</w:t>
            </w: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недвижимого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недвижимого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1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4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4277" w:rsidRPr="00CB4277" w:rsidTr="00CB4277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имущества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имущества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1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поступления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4277" w:rsidRPr="00CB4277" w:rsidTr="00CB4277">
        <w:trPr>
          <w:trHeight w:val="275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z w:val="28"/>
                <w:szCs w:val="28"/>
                <w:lang w:val="en-US"/>
              </w:rPr>
              <w:t xml:space="preserve">(Ф.И.О., </w:t>
            </w:r>
            <w:r w:rsidRPr="00CB4277">
              <w:rPr>
                <w:spacing w:val="-4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1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информации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4277" w:rsidRPr="00CB4277" w:rsidTr="00CB4277">
        <w:trPr>
          <w:trHeight w:val="471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56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z w:val="28"/>
                <w:szCs w:val="28"/>
                <w:lang w:val="en-US"/>
              </w:rPr>
              <w:t>рождения,</w:t>
            </w:r>
            <w:r w:rsidRPr="00CB427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CB4277">
              <w:rPr>
                <w:spacing w:val="-4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4277" w:rsidRPr="00CB4277" w:rsidTr="00CB4277">
        <w:trPr>
          <w:trHeight w:val="372"/>
        </w:trPr>
        <w:tc>
          <w:tcPr>
            <w:tcW w:w="586" w:type="dxa"/>
            <w:tcBorders>
              <w:top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76" w:type="dxa"/>
            <w:tcBorders>
              <w:top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spacing w:line="271" w:lineRule="exact"/>
              <w:ind w:left="62"/>
              <w:jc w:val="center"/>
              <w:rPr>
                <w:sz w:val="28"/>
                <w:szCs w:val="28"/>
                <w:lang w:val="en-US"/>
              </w:rPr>
            </w:pPr>
            <w:r w:rsidRPr="00CB4277">
              <w:rPr>
                <w:spacing w:val="-2"/>
                <w:sz w:val="28"/>
                <w:szCs w:val="28"/>
                <w:lang w:val="en-US"/>
              </w:rPr>
              <w:t>смерти)</w:t>
            </w:r>
          </w:p>
        </w:tc>
        <w:tc>
          <w:tcPr>
            <w:tcW w:w="1644" w:type="dxa"/>
            <w:tcBorders>
              <w:top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B4277" w:rsidRPr="00CB4277" w:rsidTr="00CB4277">
        <w:trPr>
          <w:trHeight w:val="479"/>
        </w:trPr>
        <w:tc>
          <w:tcPr>
            <w:tcW w:w="586" w:type="dxa"/>
            <w:shd w:val="clear" w:color="auto" w:fill="auto"/>
          </w:tcPr>
          <w:p w:rsidR="001A6A29" w:rsidRPr="00261534" w:rsidRDefault="00261534" w:rsidP="0026153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B4277" w:rsidRPr="00CB4277" w:rsidTr="00CB4277">
        <w:trPr>
          <w:trHeight w:val="479"/>
        </w:trPr>
        <w:tc>
          <w:tcPr>
            <w:tcW w:w="586" w:type="dxa"/>
            <w:shd w:val="clear" w:color="auto" w:fill="auto"/>
          </w:tcPr>
          <w:p w:rsidR="001A6A29" w:rsidRPr="00261534" w:rsidRDefault="00261534" w:rsidP="0026153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6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B4277" w:rsidRPr="00CB4277" w:rsidTr="00CB4277">
        <w:trPr>
          <w:trHeight w:val="479"/>
        </w:trPr>
        <w:tc>
          <w:tcPr>
            <w:tcW w:w="586" w:type="dxa"/>
            <w:shd w:val="clear" w:color="auto" w:fill="auto"/>
          </w:tcPr>
          <w:p w:rsidR="001A6A29" w:rsidRPr="00261534" w:rsidRDefault="00261534" w:rsidP="0026153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676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auto"/>
          </w:tcPr>
          <w:p w:rsidR="001A6A29" w:rsidRPr="00CB4277" w:rsidRDefault="001A6A29" w:rsidP="00CB4277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3E7760" w:rsidRPr="003E7760" w:rsidRDefault="003E7760" w:rsidP="00DA2B14">
      <w:pPr>
        <w:jc w:val="both"/>
        <w:rPr>
          <w:sz w:val="28"/>
          <w:szCs w:val="28"/>
        </w:rPr>
      </w:pPr>
    </w:p>
    <w:sectPr w:rsidR="003E7760" w:rsidRPr="003E7760" w:rsidSect="0018244F">
      <w:pgSz w:w="11906" w:h="16838"/>
      <w:pgMar w:top="851" w:right="567" w:bottom="851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EB" w:rsidRDefault="000E57EB" w:rsidP="006D0B14">
      <w:r>
        <w:separator/>
      </w:r>
    </w:p>
  </w:endnote>
  <w:endnote w:type="continuationSeparator" w:id="0">
    <w:p w:rsidR="000E57EB" w:rsidRDefault="000E57EB" w:rsidP="006D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EB" w:rsidRDefault="000E57EB" w:rsidP="006D0B14">
      <w:r>
        <w:separator/>
      </w:r>
    </w:p>
  </w:footnote>
  <w:footnote w:type="continuationSeparator" w:id="0">
    <w:p w:rsidR="000E57EB" w:rsidRDefault="000E57EB" w:rsidP="006D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60" w:rsidRDefault="000E57EB">
    <w:pPr>
      <w:pStyle w:val="af2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2.9pt;margin-top:17.4pt;width:13pt;height:15.3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Du5maLfAAAACQEAAA8AAAAAAAAAAAAAAAAA/wMAAGRycy9kb3ducmV2LnhtbFBLBQYA&#10;AAAABAAEAPMAAAALBQAAAAA=&#10;" filled="f" stroked="f">
          <v:path arrowok="t"/>
          <v:textbox style="mso-next-textbox:#Textbox 1" inset="0,0,0,0">
            <w:txbxContent>
              <w:p w:rsidR="003E7760" w:rsidRDefault="003E7760">
                <w:pPr>
                  <w:pStyle w:val="af2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1233DF">
                  <w:rPr>
                    <w:noProof/>
                    <w:spacing w:val="-10"/>
                  </w:rPr>
                  <w:t>5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3E74"/>
    <w:multiLevelType w:val="hybridMultilevel"/>
    <w:tmpl w:val="47BA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011F"/>
    <w:multiLevelType w:val="hybridMultilevel"/>
    <w:tmpl w:val="41DABE22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abstractNum w:abstractNumId="2" w15:restartNumberingAfterBreak="0">
    <w:nsid w:val="4A235FFD"/>
    <w:multiLevelType w:val="hybridMultilevel"/>
    <w:tmpl w:val="75C0B9A6"/>
    <w:lvl w:ilvl="0" w:tplc="0419000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1" w:hanging="360"/>
      </w:pPr>
      <w:rPr>
        <w:rFonts w:ascii="Wingdings" w:hAnsi="Wingdings" w:hint="default"/>
      </w:rPr>
    </w:lvl>
  </w:abstractNum>
  <w:abstractNum w:abstractNumId="3" w15:restartNumberingAfterBreak="0">
    <w:nsid w:val="50FE6482"/>
    <w:multiLevelType w:val="multilevel"/>
    <w:tmpl w:val="FFCCFED0"/>
    <w:lvl w:ilvl="0">
      <w:start w:val="1"/>
      <w:numFmt w:val="decimal"/>
      <w:lvlText w:val="%1."/>
      <w:lvlJc w:val="left"/>
      <w:pPr>
        <w:ind w:left="379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68B6802"/>
    <w:multiLevelType w:val="hybridMultilevel"/>
    <w:tmpl w:val="24C026E0"/>
    <w:lvl w:ilvl="0" w:tplc="46D81EC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8253FE"/>
    <w:multiLevelType w:val="hybridMultilevel"/>
    <w:tmpl w:val="004CDD46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6" w15:restartNumberingAfterBreak="0">
    <w:nsid w:val="5DA43233"/>
    <w:multiLevelType w:val="hybridMultilevel"/>
    <w:tmpl w:val="35FC793C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7" w15:restartNumberingAfterBreak="0">
    <w:nsid w:val="634D59B2"/>
    <w:multiLevelType w:val="hybridMultilevel"/>
    <w:tmpl w:val="2CB81604"/>
    <w:lvl w:ilvl="0" w:tplc="1ACC7B2C">
      <w:start w:val="1"/>
      <w:numFmt w:val="decimal"/>
      <w:lvlText w:val="%1."/>
      <w:lvlJc w:val="left"/>
      <w:pPr>
        <w:ind w:left="72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6EBF743E"/>
    <w:multiLevelType w:val="hybridMultilevel"/>
    <w:tmpl w:val="86C4A7DC"/>
    <w:lvl w:ilvl="0" w:tplc="405099CA">
      <w:start w:val="1"/>
      <w:numFmt w:val="decimal"/>
      <w:lvlText w:val="%1."/>
      <w:lvlJc w:val="left"/>
      <w:pPr>
        <w:ind w:left="1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64B794">
      <w:numFmt w:val="bullet"/>
      <w:lvlText w:val="•"/>
      <w:lvlJc w:val="left"/>
      <w:pPr>
        <w:ind w:left="949" w:hanging="261"/>
      </w:pPr>
      <w:rPr>
        <w:rFonts w:hint="default"/>
        <w:lang w:val="ru-RU" w:eastAsia="en-US" w:bidi="ar-SA"/>
      </w:rPr>
    </w:lvl>
    <w:lvl w:ilvl="2" w:tplc="1B22631E">
      <w:numFmt w:val="bullet"/>
      <w:lvlText w:val="•"/>
      <w:lvlJc w:val="left"/>
      <w:pPr>
        <w:ind w:left="1899" w:hanging="261"/>
      </w:pPr>
      <w:rPr>
        <w:rFonts w:hint="default"/>
        <w:lang w:val="ru-RU" w:eastAsia="en-US" w:bidi="ar-SA"/>
      </w:rPr>
    </w:lvl>
    <w:lvl w:ilvl="3" w:tplc="1304D108">
      <w:numFmt w:val="bullet"/>
      <w:lvlText w:val="•"/>
      <w:lvlJc w:val="left"/>
      <w:pPr>
        <w:ind w:left="2849" w:hanging="261"/>
      </w:pPr>
      <w:rPr>
        <w:rFonts w:hint="default"/>
        <w:lang w:val="ru-RU" w:eastAsia="en-US" w:bidi="ar-SA"/>
      </w:rPr>
    </w:lvl>
    <w:lvl w:ilvl="4" w:tplc="C2C80A04">
      <w:numFmt w:val="bullet"/>
      <w:lvlText w:val="•"/>
      <w:lvlJc w:val="left"/>
      <w:pPr>
        <w:ind w:left="3799" w:hanging="261"/>
      </w:pPr>
      <w:rPr>
        <w:rFonts w:hint="default"/>
        <w:lang w:val="ru-RU" w:eastAsia="en-US" w:bidi="ar-SA"/>
      </w:rPr>
    </w:lvl>
    <w:lvl w:ilvl="5" w:tplc="993ACD14">
      <w:numFmt w:val="bullet"/>
      <w:lvlText w:val="•"/>
      <w:lvlJc w:val="left"/>
      <w:pPr>
        <w:ind w:left="4749" w:hanging="261"/>
      </w:pPr>
      <w:rPr>
        <w:rFonts w:hint="default"/>
        <w:lang w:val="ru-RU" w:eastAsia="en-US" w:bidi="ar-SA"/>
      </w:rPr>
    </w:lvl>
    <w:lvl w:ilvl="6" w:tplc="FFF4D2D6">
      <w:numFmt w:val="bullet"/>
      <w:lvlText w:val="•"/>
      <w:lvlJc w:val="left"/>
      <w:pPr>
        <w:ind w:left="5698" w:hanging="261"/>
      </w:pPr>
      <w:rPr>
        <w:rFonts w:hint="default"/>
        <w:lang w:val="ru-RU" w:eastAsia="en-US" w:bidi="ar-SA"/>
      </w:rPr>
    </w:lvl>
    <w:lvl w:ilvl="7" w:tplc="F5ECE34C">
      <w:numFmt w:val="bullet"/>
      <w:lvlText w:val="•"/>
      <w:lvlJc w:val="left"/>
      <w:pPr>
        <w:ind w:left="6648" w:hanging="261"/>
      </w:pPr>
      <w:rPr>
        <w:rFonts w:hint="default"/>
        <w:lang w:val="ru-RU" w:eastAsia="en-US" w:bidi="ar-SA"/>
      </w:rPr>
    </w:lvl>
    <w:lvl w:ilvl="8" w:tplc="64EE54F6">
      <w:numFmt w:val="bullet"/>
      <w:lvlText w:val="•"/>
      <w:lvlJc w:val="left"/>
      <w:pPr>
        <w:ind w:left="7598" w:hanging="261"/>
      </w:pPr>
      <w:rPr>
        <w:rFonts w:hint="default"/>
        <w:lang w:val="ru-RU" w:eastAsia="en-US" w:bidi="ar-SA"/>
      </w:rPr>
    </w:lvl>
  </w:abstractNum>
  <w:abstractNum w:abstractNumId="9" w15:restartNumberingAfterBreak="0">
    <w:nsid w:val="7A1C5994"/>
    <w:multiLevelType w:val="hybridMultilevel"/>
    <w:tmpl w:val="1096C02C"/>
    <w:lvl w:ilvl="0" w:tplc="135E43B8">
      <w:start w:val="1"/>
      <w:numFmt w:val="decimal"/>
      <w:lvlText w:val="%1)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B14"/>
    <w:rsid w:val="0000411F"/>
    <w:rsid w:val="00005A39"/>
    <w:rsid w:val="0002428A"/>
    <w:rsid w:val="000712CD"/>
    <w:rsid w:val="00072E9A"/>
    <w:rsid w:val="00074BEB"/>
    <w:rsid w:val="00081262"/>
    <w:rsid w:val="00081CE5"/>
    <w:rsid w:val="00082D50"/>
    <w:rsid w:val="000D227D"/>
    <w:rsid w:val="000E1F40"/>
    <w:rsid w:val="000E2356"/>
    <w:rsid w:val="000E57EB"/>
    <w:rsid w:val="001006D0"/>
    <w:rsid w:val="001233DF"/>
    <w:rsid w:val="0013726A"/>
    <w:rsid w:val="00163DE3"/>
    <w:rsid w:val="001733DD"/>
    <w:rsid w:val="0018244F"/>
    <w:rsid w:val="001A6A29"/>
    <w:rsid w:val="001C2C5B"/>
    <w:rsid w:val="001C3AD9"/>
    <w:rsid w:val="00244FB7"/>
    <w:rsid w:val="00254C06"/>
    <w:rsid w:val="00261534"/>
    <w:rsid w:val="00290729"/>
    <w:rsid w:val="002B1784"/>
    <w:rsid w:val="00336C6C"/>
    <w:rsid w:val="00363F60"/>
    <w:rsid w:val="003C27BD"/>
    <w:rsid w:val="003C45D9"/>
    <w:rsid w:val="003E2CEC"/>
    <w:rsid w:val="003E7760"/>
    <w:rsid w:val="00455E07"/>
    <w:rsid w:val="00497538"/>
    <w:rsid w:val="00503A3D"/>
    <w:rsid w:val="00505903"/>
    <w:rsid w:val="0056617E"/>
    <w:rsid w:val="00567322"/>
    <w:rsid w:val="005A68A5"/>
    <w:rsid w:val="005C3B56"/>
    <w:rsid w:val="00692DD9"/>
    <w:rsid w:val="006A1322"/>
    <w:rsid w:val="006D0B14"/>
    <w:rsid w:val="00711266"/>
    <w:rsid w:val="007215E7"/>
    <w:rsid w:val="007F4385"/>
    <w:rsid w:val="008064EA"/>
    <w:rsid w:val="00852C94"/>
    <w:rsid w:val="0088194E"/>
    <w:rsid w:val="008B3907"/>
    <w:rsid w:val="008C5604"/>
    <w:rsid w:val="008C6D3F"/>
    <w:rsid w:val="008E280F"/>
    <w:rsid w:val="00902DDB"/>
    <w:rsid w:val="009A3C73"/>
    <w:rsid w:val="00A95360"/>
    <w:rsid w:val="00A9574F"/>
    <w:rsid w:val="00AB01D4"/>
    <w:rsid w:val="00BA0A10"/>
    <w:rsid w:val="00BB2FA6"/>
    <w:rsid w:val="00BD1C9A"/>
    <w:rsid w:val="00BD1D2F"/>
    <w:rsid w:val="00C603B1"/>
    <w:rsid w:val="00C62C9F"/>
    <w:rsid w:val="00C862C6"/>
    <w:rsid w:val="00C86EDD"/>
    <w:rsid w:val="00CB4277"/>
    <w:rsid w:val="00CD0FC7"/>
    <w:rsid w:val="00CE0E44"/>
    <w:rsid w:val="00D13CD4"/>
    <w:rsid w:val="00D20823"/>
    <w:rsid w:val="00D6534F"/>
    <w:rsid w:val="00D71D29"/>
    <w:rsid w:val="00D84188"/>
    <w:rsid w:val="00D92973"/>
    <w:rsid w:val="00DA20B2"/>
    <w:rsid w:val="00DA2B14"/>
    <w:rsid w:val="00DE45C5"/>
    <w:rsid w:val="00E011CB"/>
    <w:rsid w:val="00E22B7E"/>
    <w:rsid w:val="00E26807"/>
    <w:rsid w:val="00E42693"/>
    <w:rsid w:val="00E55A59"/>
    <w:rsid w:val="00E728F8"/>
    <w:rsid w:val="00E75B34"/>
    <w:rsid w:val="00E80749"/>
    <w:rsid w:val="00E95DC2"/>
    <w:rsid w:val="00EB4A3E"/>
    <w:rsid w:val="00EC197E"/>
    <w:rsid w:val="00EE62A4"/>
    <w:rsid w:val="00F1519E"/>
    <w:rsid w:val="00F428AB"/>
    <w:rsid w:val="00F501B7"/>
    <w:rsid w:val="00F628EF"/>
    <w:rsid w:val="00F74652"/>
    <w:rsid w:val="00F7689B"/>
    <w:rsid w:val="00FA37E6"/>
    <w:rsid w:val="00FE1D5A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4E3337"/>
  <w15:chartTrackingRefBased/>
  <w15:docId w15:val="{805F268C-6400-4B3D-BE22-E66896F6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14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1"/>
    <w:qFormat/>
    <w:rsid w:val="003E7760"/>
    <w:pPr>
      <w:widowControl w:val="0"/>
      <w:autoSpaceDE w:val="0"/>
      <w:autoSpaceDN w:val="0"/>
      <w:spacing w:before="276"/>
      <w:ind w:left="154" w:right="294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3E7760"/>
    <w:pPr>
      <w:widowControl w:val="0"/>
      <w:autoSpaceDE w:val="0"/>
      <w:autoSpaceDN w:val="0"/>
      <w:spacing w:before="276"/>
      <w:ind w:left="1451" w:hanging="240"/>
      <w:outlineLvl w:val="1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B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0B14"/>
  </w:style>
  <w:style w:type="paragraph" w:styleId="a6">
    <w:name w:val="footnote text"/>
    <w:basedOn w:val="a"/>
    <w:link w:val="a7"/>
    <w:rsid w:val="006D0B14"/>
  </w:style>
  <w:style w:type="character" w:customStyle="1" w:styleId="a7">
    <w:name w:val="Текст сноски Знак"/>
    <w:link w:val="a6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имвол сноски"/>
    <w:rsid w:val="006D0B14"/>
    <w:rPr>
      <w:vertAlign w:val="superscript"/>
    </w:rPr>
  </w:style>
  <w:style w:type="paragraph" w:styleId="a9">
    <w:name w:val="Normal (Web)"/>
    <w:basedOn w:val="a"/>
    <w:rsid w:val="0056732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D1D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D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3B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Body Text Indent"/>
    <w:basedOn w:val="a"/>
    <w:link w:val="ad"/>
    <w:uiPriority w:val="99"/>
    <w:rsid w:val="00E728F8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rsid w:val="00E728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iPriority w:val="99"/>
    <w:unhideWhenUsed/>
    <w:rsid w:val="00081262"/>
    <w:rPr>
      <w:color w:val="0563C1"/>
      <w:u w:val="single"/>
    </w:rPr>
  </w:style>
  <w:style w:type="paragraph" w:customStyle="1" w:styleId="ConsPlusTitle">
    <w:name w:val="ConsPlusTitle"/>
    <w:basedOn w:val="a"/>
    <w:next w:val="a"/>
    <w:rsid w:val="00D71D2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table" w:styleId="af">
    <w:name w:val="Table Grid"/>
    <w:basedOn w:val="a1"/>
    <w:uiPriority w:val="59"/>
    <w:rsid w:val="00D7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22B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E22B7E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3E7760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3E7760"/>
    <w:rPr>
      <w:rFonts w:ascii="Times New Roman" w:eastAsia="Times New Roman" w:hAnsi="Times New Roman"/>
    </w:rPr>
  </w:style>
  <w:style w:type="paragraph" w:styleId="af4">
    <w:name w:val="List Paragraph"/>
    <w:basedOn w:val="a"/>
    <w:uiPriority w:val="1"/>
    <w:qFormat/>
    <w:rsid w:val="003E7760"/>
    <w:pPr>
      <w:widowControl w:val="0"/>
      <w:autoSpaceDE w:val="0"/>
      <w:autoSpaceDN w:val="0"/>
      <w:ind w:left="1" w:right="140" w:firstLine="540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3E7760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3E7760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77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776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9BE9-152A-4978-9EA3-EB5651AE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Links>
    <vt:vector size="24" baseType="variant"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2024-04-23T06:58:00Z</cp:lastPrinted>
  <dcterms:created xsi:type="dcterms:W3CDTF">2024-04-24T06:32:00Z</dcterms:created>
  <dcterms:modified xsi:type="dcterms:W3CDTF">2025-07-21T12:08:00Z</dcterms:modified>
</cp:coreProperties>
</file>