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96" w:rsidRPr="00A23796" w:rsidRDefault="00A23796" w:rsidP="00A23796">
      <w:pPr>
        <w:widowControl w:val="0"/>
        <w:tabs>
          <w:tab w:val="left" w:pos="6379"/>
        </w:tabs>
        <w:suppressAutoHyphens/>
        <w:jc w:val="center"/>
        <w:rPr>
          <w:rFonts w:eastAsia="Lucida Sans Unicode"/>
          <w:noProof/>
          <w:kern w:val="1"/>
          <w:sz w:val="28"/>
          <w:szCs w:val="24"/>
        </w:rPr>
      </w:pPr>
      <w:r w:rsidRPr="00A23796">
        <w:rPr>
          <w:rFonts w:eastAsia="Lucida Sans Unicode"/>
          <w:noProof/>
          <w:kern w:val="1"/>
          <w:sz w:val="28"/>
          <w:szCs w:val="24"/>
        </w:rPr>
        <w:t xml:space="preserve">  </w:t>
      </w:r>
      <w:r>
        <w:rPr>
          <w:rFonts w:eastAsia="Lucida Sans Unicode"/>
          <w:noProof/>
          <w:kern w:val="1"/>
          <w:sz w:val="28"/>
          <w:szCs w:val="24"/>
        </w:rPr>
        <w:drawing>
          <wp:inline distT="0" distB="0" distL="0" distR="0">
            <wp:extent cx="629920" cy="7937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796" w:rsidRPr="00A23796" w:rsidRDefault="00A23796" w:rsidP="00A23796">
      <w:pPr>
        <w:widowControl w:val="0"/>
        <w:suppressAutoHyphens/>
        <w:rPr>
          <w:rFonts w:eastAsia="Lucida Sans Unicode"/>
          <w:b/>
          <w:bCs/>
          <w:kern w:val="1"/>
          <w:sz w:val="28"/>
          <w:szCs w:val="24"/>
        </w:rPr>
      </w:pPr>
      <w:r w:rsidRPr="00A23796">
        <w:rPr>
          <w:rFonts w:eastAsia="Lucida Sans Unicode"/>
          <w:b/>
          <w:bCs/>
          <w:kern w:val="1"/>
          <w:sz w:val="28"/>
          <w:szCs w:val="24"/>
        </w:rPr>
        <w:t xml:space="preserve">                                         РОССИЙСКАЯ ФЕДЕРАЦИЯ          </w:t>
      </w:r>
    </w:p>
    <w:p w:rsidR="00A23796" w:rsidRPr="00A23796" w:rsidRDefault="00A23796" w:rsidP="00A23796">
      <w:pPr>
        <w:widowControl w:val="0"/>
        <w:suppressAutoHyphens/>
        <w:jc w:val="center"/>
        <w:rPr>
          <w:rFonts w:eastAsia="Lucida Sans Unicode"/>
          <w:b/>
          <w:bCs/>
          <w:kern w:val="1"/>
          <w:sz w:val="28"/>
          <w:szCs w:val="24"/>
        </w:rPr>
      </w:pPr>
      <w:r w:rsidRPr="00A23796">
        <w:rPr>
          <w:rFonts w:eastAsia="Lucida Sans Unicode"/>
          <w:b/>
          <w:bCs/>
          <w:kern w:val="1"/>
          <w:sz w:val="28"/>
          <w:szCs w:val="24"/>
        </w:rPr>
        <w:t xml:space="preserve">РОСТОВСКАЯ ОБЛАСТЬ </w:t>
      </w:r>
    </w:p>
    <w:p w:rsidR="00A23796" w:rsidRPr="00A23796" w:rsidRDefault="00A23796" w:rsidP="00A23796">
      <w:pPr>
        <w:widowControl w:val="0"/>
        <w:suppressAutoHyphens/>
        <w:jc w:val="center"/>
        <w:rPr>
          <w:rFonts w:eastAsia="Lucida Sans Unicode"/>
          <w:b/>
          <w:bCs/>
          <w:kern w:val="1"/>
          <w:sz w:val="28"/>
          <w:szCs w:val="24"/>
        </w:rPr>
      </w:pPr>
      <w:r w:rsidRPr="00A23796">
        <w:rPr>
          <w:rFonts w:eastAsia="Lucida Sans Unicode"/>
          <w:b/>
          <w:bCs/>
          <w:kern w:val="1"/>
          <w:sz w:val="28"/>
          <w:szCs w:val="24"/>
        </w:rPr>
        <w:t>ЦИМЛЯНСКИЙ РАЙОН</w:t>
      </w:r>
    </w:p>
    <w:p w:rsidR="00A23796" w:rsidRPr="00A23796" w:rsidRDefault="00A23796" w:rsidP="00A23796">
      <w:pPr>
        <w:widowControl w:val="0"/>
        <w:suppressAutoHyphens/>
        <w:jc w:val="center"/>
        <w:rPr>
          <w:rFonts w:eastAsia="Lucida Sans Unicode"/>
          <w:b/>
          <w:bCs/>
          <w:kern w:val="1"/>
          <w:sz w:val="28"/>
          <w:szCs w:val="24"/>
        </w:rPr>
      </w:pPr>
      <w:r w:rsidRPr="00A23796">
        <w:rPr>
          <w:rFonts w:eastAsia="Lucida Sans Unicode"/>
          <w:b/>
          <w:bCs/>
          <w:kern w:val="1"/>
          <w:sz w:val="28"/>
          <w:szCs w:val="24"/>
        </w:rPr>
        <w:t>АДМИНИСТРАЦИЯ НОВОЦИМЛЯНСКОГО</w:t>
      </w:r>
    </w:p>
    <w:p w:rsidR="00A23796" w:rsidRPr="00A23796" w:rsidRDefault="00A23796" w:rsidP="00952CDF">
      <w:pPr>
        <w:widowControl w:val="0"/>
        <w:suppressAutoHyphens/>
        <w:jc w:val="center"/>
        <w:rPr>
          <w:rFonts w:eastAsia="Lucida Sans Unicode"/>
          <w:b/>
          <w:bCs/>
          <w:kern w:val="1"/>
          <w:sz w:val="28"/>
          <w:szCs w:val="24"/>
        </w:rPr>
      </w:pPr>
      <w:r w:rsidRPr="00A23796">
        <w:rPr>
          <w:rFonts w:eastAsia="Lucida Sans Unicode"/>
          <w:b/>
          <w:bCs/>
          <w:kern w:val="1"/>
          <w:sz w:val="28"/>
          <w:szCs w:val="24"/>
        </w:rPr>
        <w:t>СЕЛЬСКОГО ПОСЕЛЕНИЯ</w:t>
      </w:r>
    </w:p>
    <w:p w:rsidR="00A23796" w:rsidRPr="00A23796" w:rsidRDefault="00A23796" w:rsidP="00A23796">
      <w:pPr>
        <w:widowControl w:val="0"/>
        <w:suppressAutoHyphens/>
        <w:jc w:val="center"/>
        <w:rPr>
          <w:rFonts w:eastAsia="Lucida Sans Unicode"/>
          <w:b/>
          <w:bCs/>
          <w:kern w:val="1"/>
          <w:sz w:val="28"/>
          <w:szCs w:val="24"/>
        </w:rPr>
      </w:pPr>
      <w:r w:rsidRPr="00A23796">
        <w:rPr>
          <w:rFonts w:eastAsia="Lucida Sans Unicode"/>
          <w:b/>
          <w:bCs/>
          <w:kern w:val="1"/>
          <w:sz w:val="28"/>
          <w:szCs w:val="24"/>
        </w:rPr>
        <w:t>ПОСТАНОВЛЕНИЕ</w:t>
      </w:r>
    </w:p>
    <w:p w:rsidR="00A23796" w:rsidRPr="00A23796" w:rsidRDefault="00A23796" w:rsidP="00A23796">
      <w:pPr>
        <w:widowControl w:val="0"/>
        <w:suppressAutoHyphens/>
        <w:jc w:val="center"/>
        <w:rPr>
          <w:rFonts w:eastAsia="Lucida Sans Unicode"/>
          <w:b/>
          <w:bCs/>
          <w:kern w:val="1"/>
          <w:sz w:val="28"/>
          <w:szCs w:val="24"/>
        </w:rPr>
      </w:pPr>
    </w:p>
    <w:p w:rsidR="00A23796" w:rsidRPr="00A23796" w:rsidRDefault="0083079A" w:rsidP="00A23796">
      <w:pPr>
        <w:widowControl w:val="0"/>
        <w:tabs>
          <w:tab w:val="left" w:pos="180"/>
        </w:tabs>
        <w:suppressAutoHyphens/>
        <w:jc w:val="center"/>
        <w:rPr>
          <w:rFonts w:eastAsia="Lucida Sans Unicode"/>
          <w:kern w:val="2"/>
          <w:sz w:val="32"/>
          <w:szCs w:val="32"/>
        </w:rPr>
      </w:pPr>
      <w:r>
        <w:rPr>
          <w:rFonts w:eastAsia="Lucida Sans Unicode"/>
          <w:kern w:val="1"/>
          <w:sz w:val="28"/>
          <w:szCs w:val="28"/>
        </w:rPr>
        <w:t>15.04</w:t>
      </w:r>
      <w:r w:rsidR="00952CDF">
        <w:rPr>
          <w:rFonts w:eastAsia="Lucida Sans Unicode"/>
          <w:kern w:val="1"/>
          <w:sz w:val="28"/>
          <w:szCs w:val="28"/>
        </w:rPr>
        <w:t>.2025</w:t>
      </w:r>
      <w:r w:rsidR="00A23796" w:rsidRPr="00A23796">
        <w:rPr>
          <w:rFonts w:eastAsia="Lucida Sans Unicode"/>
          <w:kern w:val="1"/>
          <w:sz w:val="28"/>
          <w:szCs w:val="28"/>
        </w:rPr>
        <w:t xml:space="preserve">   </w:t>
      </w:r>
      <w:r w:rsidR="00A23796" w:rsidRPr="00A23796">
        <w:rPr>
          <w:rFonts w:eastAsia="Lucida Sans Unicode"/>
          <w:kern w:val="1"/>
          <w:sz w:val="28"/>
          <w:szCs w:val="28"/>
        </w:rPr>
        <w:tab/>
        <w:t xml:space="preserve">     </w:t>
      </w:r>
      <w:r>
        <w:rPr>
          <w:rFonts w:eastAsia="Lucida Sans Unicode"/>
          <w:kern w:val="1"/>
          <w:sz w:val="28"/>
          <w:szCs w:val="28"/>
        </w:rPr>
        <w:t xml:space="preserve">                            № 55</w:t>
      </w:r>
      <w:bookmarkStart w:id="0" w:name="_GoBack"/>
      <w:bookmarkEnd w:id="0"/>
      <w:r w:rsidR="00A23796" w:rsidRPr="00A23796">
        <w:rPr>
          <w:rFonts w:eastAsia="Lucida Sans Unicode"/>
          <w:kern w:val="1"/>
          <w:sz w:val="28"/>
          <w:szCs w:val="28"/>
        </w:rPr>
        <w:t xml:space="preserve">                             ст. Новоцимлянская</w:t>
      </w:r>
    </w:p>
    <w:p w:rsidR="000C7A64" w:rsidRPr="00D91EF3" w:rsidRDefault="000C7A64" w:rsidP="000C7A64">
      <w:pPr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0C7A64" w:rsidTr="00D91528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A64" w:rsidRDefault="00BE46BD" w:rsidP="00A237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и дополнений в постановление от 08.08.2023 № 110 «</w:t>
            </w:r>
            <w:r w:rsidR="000C7A64" w:rsidRPr="00CE3104">
              <w:rPr>
                <w:sz w:val="28"/>
                <w:szCs w:val="28"/>
              </w:rPr>
              <w:t>Об утверждении Порядка организации работы по рассмотрению обращений</w:t>
            </w:r>
            <w:r w:rsidR="00BB082A">
              <w:rPr>
                <w:sz w:val="28"/>
                <w:szCs w:val="28"/>
              </w:rPr>
              <w:t xml:space="preserve"> </w:t>
            </w:r>
            <w:r w:rsidR="000C7A64" w:rsidRPr="00CE3104">
              <w:rPr>
                <w:sz w:val="28"/>
                <w:szCs w:val="28"/>
              </w:rPr>
              <w:t xml:space="preserve">граждан в Администрации </w:t>
            </w:r>
            <w:r w:rsidR="00A23796">
              <w:rPr>
                <w:sz w:val="28"/>
                <w:szCs w:val="28"/>
              </w:rPr>
              <w:t>Новоц</w:t>
            </w:r>
            <w:r w:rsidR="000C7A64" w:rsidRPr="00CE3104">
              <w:rPr>
                <w:sz w:val="28"/>
                <w:szCs w:val="28"/>
              </w:rPr>
              <w:t>имлянского</w:t>
            </w:r>
            <w:r w:rsidR="00A23796">
              <w:rPr>
                <w:sz w:val="28"/>
                <w:szCs w:val="28"/>
              </w:rPr>
              <w:t xml:space="preserve"> сельского поселения</w:t>
            </w:r>
            <w:r w:rsidR="00325F49">
              <w:rPr>
                <w:sz w:val="28"/>
                <w:szCs w:val="28"/>
              </w:rPr>
              <w:t>»</w:t>
            </w:r>
            <w:r w:rsidR="000C7A64" w:rsidRPr="00CE3104">
              <w:rPr>
                <w:sz w:val="28"/>
                <w:szCs w:val="28"/>
              </w:rPr>
              <w:t xml:space="preserve"> </w:t>
            </w:r>
          </w:p>
        </w:tc>
      </w:tr>
    </w:tbl>
    <w:p w:rsidR="000C7A64" w:rsidRPr="00D91EF3" w:rsidRDefault="000C7A64" w:rsidP="000C7A64">
      <w:pPr>
        <w:rPr>
          <w:sz w:val="24"/>
          <w:szCs w:val="24"/>
        </w:rPr>
      </w:pPr>
    </w:p>
    <w:p w:rsidR="000C7A64" w:rsidRPr="00AC3721" w:rsidRDefault="000C7A64" w:rsidP="000C7A6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r w:rsidRPr="00AC3721">
        <w:rPr>
          <w:rFonts w:ascii="Times New Roman" w:hAnsi="Times New Roman" w:cs="Times New Roman"/>
          <w:sz w:val="28"/>
          <w:szCs w:val="28"/>
          <w:lang w:eastAsia="ru-RU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Pr="00AC3721">
        <w:rPr>
          <w:rFonts w:ascii="Times New Roman" w:hAnsi="Times New Roman" w:cs="Times New Roman"/>
          <w:sz w:val="28"/>
          <w:szCs w:val="28"/>
          <w:lang w:eastAsia="ru-RU"/>
        </w:rPr>
        <w:t xml:space="preserve"> 02.05.2006 № 59-ФЗ «О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порядке </w:t>
      </w:r>
      <w:r w:rsidRPr="00AC3721">
        <w:rPr>
          <w:rFonts w:ascii="Times New Roman" w:hAnsi="Times New Roman" w:cs="Times New Roman"/>
          <w:sz w:val="28"/>
          <w:szCs w:val="28"/>
          <w:lang w:eastAsia="ru-RU"/>
        </w:rPr>
        <w:t>рассмотрения</w:t>
      </w:r>
      <w:r w:rsidR="00BB08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3721">
        <w:rPr>
          <w:rFonts w:ascii="Times New Roman" w:hAnsi="Times New Roman" w:cs="Times New Roman"/>
          <w:sz w:val="28"/>
          <w:szCs w:val="28"/>
          <w:lang w:eastAsia="ru-RU"/>
        </w:rPr>
        <w:t>обращений</w:t>
      </w:r>
      <w:r w:rsidR="00BB08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3721">
        <w:rPr>
          <w:rFonts w:ascii="Times New Roman" w:hAnsi="Times New Roman" w:cs="Times New Roman"/>
          <w:sz w:val="28"/>
          <w:szCs w:val="28"/>
          <w:lang w:eastAsia="ru-RU"/>
        </w:rPr>
        <w:t>граждан</w:t>
      </w:r>
      <w:r w:rsidR="00BB08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3721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 w:rsidR="00BB08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3721">
        <w:rPr>
          <w:rFonts w:ascii="Times New Roman" w:hAnsi="Times New Roman" w:cs="Times New Roman"/>
          <w:sz w:val="28"/>
          <w:szCs w:val="28"/>
          <w:lang w:eastAsia="ru-RU"/>
        </w:rPr>
        <w:t>Федерации»,</w:t>
      </w:r>
      <w:r w:rsidR="00BE46BD" w:rsidRPr="00BE46BD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</w:t>
      </w:r>
      <w:r w:rsidR="00BE46BD" w:rsidRPr="00BE46BD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28.12.2024 № 547-ФЗ «О внесении изменений в Федеральный закон «О порядке рассмотрения обращения граждан Российской Федерации», </w:t>
      </w:r>
      <w:r w:rsidR="00BB08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Областным </w:t>
      </w:r>
      <w:r w:rsidR="00C52F80">
        <w:rPr>
          <w:rFonts w:ascii="Times New Roman" w:hAnsi="Times New Roman" w:cs="Times New Roman"/>
          <w:sz w:val="28"/>
          <w:szCs w:val="28"/>
        </w:rPr>
        <w:t>законом от 18.09.</w:t>
      </w:r>
      <w:r w:rsidRPr="00AC3721">
        <w:rPr>
          <w:rFonts w:ascii="Times New Roman" w:hAnsi="Times New Roman" w:cs="Times New Roman"/>
          <w:sz w:val="28"/>
          <w:szCs w:val="28"/>
        </w:rPr>
        <w:t xml:space="preserve">2006 </w:t>
      </w:r>
      <w:r w:rsidR="00D91528">
        <w:rPr>
          <w:rFonts w:ascii="Times New Roman" w:hAnsi="Times New Roman" w:cs="Times New Roman"/>
          <w:sz w:val="28"/>
          <w:szCs w:val="28"/>
        </w:rPr>
        <w:t>№ </w:t>
      </w:r>
      <w:r w:rsidRPr="00AC3721">
        <w:rPr>
          <w:rFonts w:ascii="Times New Roman" w:hAnsi="Times New Roman" w:cs="Times New Roman"/>
          <w:sz w:val="28"/>
          <w:szCs w:val="28"/>
        </w:rPr>
        <w:t>540-ЗС «Об обращениях граждан»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586F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A23796">
        <w:rPr>
          <w:rFonts w:ascii="Times New Roman" w:hAnsi="Times New Roman" w:cs="Times New Roman"/>
          <w:sz w:val="28"/>
          <w:szCs w:val="28"/>
        </w:rPr>
        <w:t>Новоц</w:t>
      </w:r>
      <w:r w:rsidR="0004586F">
        <w:rPr>
          <w:rFonts w:ascii="Times New Roman" w:hAnsi="Times New Roman" w:cs="Times New Roman"/>
          <w:sz w:val="28"/>
          <w:szCs w:val="28"/>
        </w:rPr>
        <w:t xml:space="preserve">имлянского </w:t>
      </w:r>
      <w:r w:rsidR="00A2379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C7A64" w:rsidRPr="00D91EF3" w:rsidRDefault="000C7A64" w:rsidP="000C7A64">
      <w:pPr>
        <w:pStyle w:val="Default"/>
        <w:ind w:firstLine="709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0C7A64" w:rsidRPr="0004586F" w:rsidRDefault="000C7A64" w:rsidP="00BB082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4586F">
        <w:rPr>
          <w:rFonts w:ascii="Times New Roman" w:hAnsi="Times New Roman" w:cs="Times New Roman"/>
          <w:sz w:val="28"/>
          <w:szCs w:val="28"/>
        </w:rPr>
        <w:t>ПОСТАНОВЛЯ</w:t>
      </w:r>
      <w:r w:rsidR="0004586F">
        <w:rPr>
          <w:rFonts w:ascii="Times New Roman" w:hAnsi="Times New Roman" w:cs="Times New Roman"/>
          <w:sz w:val="28"/>
          <w:szCs w:val="28"/>
        </w:rPr>
        <w:t>ЕТ</w:t>
      </w:r>
      <w:r w:rsidRPr="0004586F">
        <w:rPr>
          <w:rFonts w:ascii="Times New Roman" w:hAnsi="Times New Roman" w:cs="Times New Roman"/>
          <w:sz w:val="28"/>
          <w:szCs w:val="28"/>
        </w:rPr>
        <w:t>:</w:t>
      </w:r>
    </w:p>
    <w:p w:rsidR="000C7A64" w:rsidRPr="00D91EF3" w:rsidRDefault="000C7A64" w:rsidP="000C7A64">
      <w:pPr>
        <w:rPr>
          <w:sz w:val="16"/>
          <w:szCs w:val="16"/>
        </w:rPr>
      </w:pPr>
    </w:p>
    <w:p w:rsidR="005024B3" w:rsidRPr="00455499" w:rsidRDefault="005024B3" w:rsidP="005024B3">
      <w:pPr>
        <w:ind w:firstLine="708"/>
        <w:jc w:val="both"/>
        <w:rPr>
          <w:sz w:val="28"/>
          <w:szCs w:val="28"/>
        </w:rPr>
      </w:pPr>
      <w:r w:rsidRPr="0045549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E1573">
        <w:rPr>
          <w:sz w:val="28"/>
          <w:szCs w:val="28"/>
        </w:rPr>
        <w:t>В</w:t>
      </w:r>
      <w:r w:rsidR="008E1573" w:rsidRPr="00BE46BD">
        <w:rPr>
          <w:sz w:val="28"/>
          <w:szCs w:val="28"/>
        </w:rPr>
        <w:t xml:space="preserve"> приложении «</w:t>
      </w:r>
      <w:hyperlink w:anchor="Par54" w:history="1">
        <w:r w:rsidR="008E1573" w:rsidRPr="00BE46BD">
          <w:rPr>
            <w:sz w:val="28"/>
            <w:szCs w:val="28"/>
          </w:rPr>
          <w:t>Порядок</w:t>
        </w:r>
      </w:hyperlink>
      <w:r w:rsidR="008E1573" w:rsidRPr="00BE46BD">
        <w:rPr>
          <w:sz w:val="28"/>
          <w:szCs w:val="28"/>
        </w:rPr>
        <w:t xml:space="preserve"> организации работы по рассмотрению обращений граждан в Администрации Новоцимлянского сельского поселения» </w:t>
      </w:r>
      <w:r w:rsidR="00952CDF">
        <w:rPr>
          <w:sz w:val="28"/>
          <w:szCs w:val="28"/>
        </w:rPr>
        <w:t xml:space="preserve">в </w:t>
      </w:r>
      <w:r w:rsidR="008E1573" w:rsidRPr="00BE46BD">
        <w:rPr>
          <w:sz w:val="28"/>
          <w:szCs w:val="28"/>
        </w:rPr>
        <w:t>раздел</w:t>
      </w:r>
      <w:r w:rsidR="00952CDF">
        <w:rPr>
          <w:sz w:val="28"/>
          <w:szCs w:val="28"/>
        </w:rPr>
        <w:t>е</w:t>
      </w:r>
      <w:r w:rsidR="008E1573" w:rsidRPr="00BE46BD">
        <w:rPr>
          <w:sz w:val="28"/>
          <w:szCs w:val="28"/>
        </w:rPr>
        <w:t xml:space="preserve"> «</w:t>
      </w:r>
      <w:r w:rsidR="008E1573" w:rsidRPr="00BE46BD">
        <w:rPr>
          <w:kern w:val="2"/>
          <w:sz w:val="28"/>
          <w:szCs w:val="28"/>
        </w:rPr>
        <w:t>2. Требования к организации рассмотрения обращений граждан»</w:t>
      </w:r>
      <w:r w:rsidR="008E1573">
        <w:rPr>
          <w:kern w:val="2"/>
          <w:sz w:val="28"/>
          <w:szCs w:val="28"/>
        </w:rPr>
        <w:t xml:space="preserve"> </w:t>
      </w:r>
      <w:r w:rsidR="008E1573">
        <w:rPr>
          <w:sz w:val="28"/>
          <w:szCs w:val="28"/>
        </w:rPr>
        <w:t>п</w:t>
      </w:r>
      <w:r w:rsidRPr="00455499">
        <w:rPr>
          <w:sz w:val="28"/>
          <w:szCs w:val="28"/>
        </w:rPr>
        <w:t>ункт 2.3</w:t>
      </w:r>
      <w:r w:rsidR="008E1573">
        <w:rPr>
          <w:sz w:val="28"/>
          <w:szCs w:val="28"/>
        </w:rPr>
        <w:t xml:space="preserve"> </w:t>
      </w:r>
      <w:r w:rsidRPr="00455499">
        <w:rPr>
          <w:sz w:val="28"/>
          <w:szCs w:val="28"/>
        </w:rPr>
        <w:t xml:space="preserve">«Порядка организации работы по рассмотрению обращений граждан в Администрации </w:t>
      </w:r>
      <w:r>
        <w:rPr>
          <w:sz w:val="28"/>
          <w:szCs w:val="28"/>
        </w:rPr>
        <w:t>Новоцимлян</w:t>
      </w:r>
      <w:r w:rsidRPr="00455499">
        <w:rPr>
          <w:sz w:val="28"/>
          <w:szCs w:val="28"/>
        </w:rPr>
        <w:t>ского сельского поселения</w:t>
      </w:r>
      <w:r w:rsidR="008E1573">
        <w:rPr>
          <w:sz w:val="28"/>
          <w:szCs w:val="28"/>
        </w:rPr>
        <w:t>»</w:t>
      </w:r>
      <w:r w:rsidRPr="00455499">
        <w:rPr>
          <w:sz w:val="28"/>
          <w:szCs w:val="28"/>
        </w:rPr>
        <w:t xml:space="preserve"> изложить в следующей редакции: «О</w:t>
      </w:r>
      <w:r w:rsidRPr="00455499">
        <w:rPr>
          <w:color w:val="000000"/>
          <w:sz w:val="28"/>
          <w:szCs w:val="28"/>
          <w:shd w:val="clear" w:color="auto" w:fill="FFFFFF"/>
        </w:rPr>
        <w:t>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5024B3" w:rsidRDefault="005024B3" w:rsidP="005024B3">
      <w:pPr>
        <w:widowControl w:val="0"/>
        <w:ind w:right="97" w:firstLine="708"/>
        <w:jc w:val="both"/>
        <w:rPr>
          <w:sz w:val="28"/>
          <w:szCs w:val="28"/>
        </w:rPr>
      </w:pPr>
      <w:r w:rsidRPr="00455499">
        <w:rPr>
          <w:sz w:val="28"/>
          <w:szCs w:val="28"/>
        </w:rPr>
        <w:t xml:space="preserve">Обращения, направленные гражданами по адресу электронной почты </w:t>
      </w:r>
      <w:r w:rsidRPr="00455499">
        <w:rPr>
          <w:kern w:val="2"/>
          <w:sz w:val="28"/>
          <w:szCs w:val="28"/>
        </w:rPr>
        <w:lastRenderedPageBreak/>
        <w:t xml:space="preserve">Администрации </w:t>
      </w:r>
      <w:r>
        <w:rPr>
          <w:sz w:val="28"/>
          <w:szCs w:val="28"/>
        </w:rPr>
        <w:t>Новоцимлянс</w:t>
      </w:r>
      <w:r w:rsidRPr="00455499">
        <w:rPr>
          <w:sz w:val="28"/>
          <w:szCs w:val="28"/>
        </w:rPr>
        <w:t>кого сельского поселения, к рассмотрению не принимаются</w:t>
      </w:r>
      <w:proofErr w:type="gramStart"/>
      <w:r w:rsidRPr="00455499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CD048C" w:rsidRDefault="000C7A64" w:rsidP="00CD048C">
      <w:pPr>
        <w:ind w:firstLine="709"/>
        <w:jc w:val="both"/>
        <w:rPr>
          <w:sz w:val="28"/>
          <w:szCs w:val="28"/>
        </w:rPr>
      </w:pPr>
      <w:r w:rsidRPr="00BE46BD">
        <w:rPr>
          <w:sz w:val="28"/>
          <w:szCs w:val="28"/>
        </w:rPr>
        <w:t>2.</w:t>
      </w:r>
      <w:r w:rsidR="00D91528" w:rsidRPr="00BE46BD">
        <w:rPr>
          <w:sz w:val="28"/>
          <w:szCs w:val="28"/>
        </w:rPr>
        <w:t> </w:t>
      </w:r>
      <w:r w:rsidR="00BE46BD" w:rsidRPr="00BE46BD">
        <w:rPr>
          <w:sz w:val="28"/>
          <w:szCs w:val="28"/>
        </w:rPr>
        <w:t>Дополнить в приложении «</w:t>
      </w:r>
      <w:hyperlink w:anchor="Par54" w:history="1">
        <w:r w:rsidR="00BE46BD" w:rsidRPr="00BE46BD">
          <w:rPr>
            <w:sz w:val="28"/>
            <w:szCs w:val="28"/>
          </w:rPr>
          <w:t>Порядок</w:t>
        </w:r>
      </w:hyperlink>
      <w:r w:rsidR="00BE46BD" w:rsidRPr="00BE46BD">
        <w:rPr>
          <w:sz w:val="28"/>
          <w:szCs w:val="28"/>
        </w:rPr>
        <w:t xml:space="preserve"> организации работы по рассмотрению обращений граждан в Администрации Новоцимлянского сельского поселения» раздел «</w:t>
      </w:r>
      <w:r w:rsidR="00BE46BD" w:rsidRPr="00BE46BD">
        <w:rPr>
          <w:kern w:val="2"/>
          <w:sz w:val="28"/>
          <w:szCs w:val="28"/>
        </w:rPr>
        <w:t>2. Требования к организации рассмотрения обращений граждан»</w:t>
      </w:r>
      <w:r w:rsidR="00BE46BD" w:rsidRPr="00BE46BD">
        <w:rPr>
          <w:b/>
        </w:rPr>
        <w:t xml:space="preserve"> </w:t>
      </w:r>
      <w:r w:rsidR="00CD048C" w:rsidRPr="00CD048C">
        <w:rPr>
          <w:sz w:val="28"/>
          <w:szCs w:val="28"/>
        </w:rPr>
        <w:t>пунктом 2.8</w:t>
      </w:r>
      <w:r w:rsidR="00BE46BD" w:rsidRPr="00CD048C">
        <w:rPr>
          <w:sz w:val="28"/>
          <w:szCs w:val="28"/>
        </w:rPr>
        <w:t xml:space="preserve"> следующего содержания: </w:t>
      </w:r>
      <w:r w:rsidR="00CD048C" w:rsidRPr="00CD048C">
        <w:rPr>
          <w:sz w:val="28"/>
          <w:szCs w:val="28"/>
        </w:rPr>
        <w:t xml:space="preserve">«2.8 </w:t>
      </w:r>
      <w:r w:rsidR="00BE46BD" w:rsidRPr="00CD048C">
        <w:rPr>
          <w:sz w:val="28"/>
          <w:szCs w:val="28"/>
        </w:rPr>
        <w:t xml:space="preserve"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</w:t>
      </w:r>
      <w:proofErr w:type="gramStart"/>
      <w:r w:rsidR="00BE46BD" w:rsidRPr="00CD048C">
        <w:rPr>
          <w:sz w:val="28"/>
          <w:szCs w:val="28"/>
        </w:rPr>
        <w:t>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</w:t>
      </w:r>
      <w:proofErr w:type="gramEnd"/>
      <w:r w:rsidR="00BE46BD" w:rsidRPr="00CD048C">
        <w:rPr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</w:t>
      </w:r>
      <w:r w:rsidR="00CD048C">
        <w:rPr>
          <w:sz w:val="28"/>
          <w:szCs w:val="28"/>
        </w:rPr>
        <w:t>».</w:t>
      </w:r>
    </w:p>
    <w:p w:rsidR="00CD048C" w:rsidRPr="00CD048C" w:rsidRDefault="00CD048C" w:rsidP="00CD048C">
      <w:pPr>
        <w:ind w:firstLine="709"/>
        <w:jc w:val="both"/>
        <w:rPr>
          <w:kern w:val="2"/>
          <w:sz w:val="28"/>
          <w:szCs w:val="28"/>
        </w:rPr>
      </w:pPr>
      <w:r w:rsidRPr="00CD048C">
        <w:rPr>
          <w:sz w:val="28"/>
          <w:szCs w:val="28"/>
        </w:rPr>
        <w:t>3. Дополнить в приложении «</w:t>
      </w:r>
      <w:hyperlink w:anchor="Par54" w:history="1">
        <w:r w:rsidRPr="00CD048C">
          <w:rPr>
            <w:sz w:val="28"/>
            <w:szCs w:val="28"/>
          </w:rPr>
          <w:t>Порядок</w:t>
        </w:r>
      </w:hyperlink>
      <w:r w:rsidRPr="00CD048C">
        <w:rPr>
          <w:sz w:val="28"/>
          <w:szCs w:val="28"/>
        </w:rPr>
        <w:t xml:space="preserve"> организации работы по рассмотрению обращений граждан в Администрации Новоцимлянского сельского поселения» раздел «8.</w:t>
      </w:r>
      <w:r w:rsidRPr="00CD048C">
        <w:rPr>
          <w:kern w:val="2"/>
          <w:sz w:val="28"/>
          <w:szCs w:val="28"/>
        </w:rPr>
        <w:t xml:space="preserve"> </w:t>
      </w:r>
      <w:proofErr w:type="gramStart"/>
      <w:r w:rsidRPr="00CD048C">
        <w:rPr>
          <w:kern w:val="2"/>
          <w:sz w:val="28"/>
          <w:szCs w:val="28"/>
        </w:rPr>
        <w:t>Подготовка ответов на обращения граждан» пункто</w:t>
      </w:r>
      <w:r>
        <w:rPr>
          <w:kern w:val="2"/>
          <w:sz w:val="28"/>
          <w:szCs w:val="28"/>
        </w:rPr>
        <w:t>м</w:t>
      </w:r>
      <w:r w:rsidRPr="00CD048C">
        <w:rPr>
          <w:kern w:val="2"/>
          <w:sz w:val="28"/>
          <w:szCs w:val="28"/>
        </w:rPr>
        <w:t xml:space="preserve"> 8.18 следующего содержани</w:t>
      </w:r>
      <w:r>
        <w:rPr>
          <w:kern w:val="2"/>
          <w:sz w:val="28"/>
          <w:szCs w:val="28"/>
        </w:rPr>
        <w:t xml:space="preserve">я:  </w:t>
      </w:r>
      <w:r w:rsidRPr="00CD048C">
        <w:rPr>
          <w:rFonts w:eastAsiaTheme="minorEastAsia"/>
          <w:sz w:val="28"/>
          <w:szCs w:val="28"/>
        </w:rPr>
        <w:t>«8.18</w:t>
      </w:r>
      <w:r>
        <w:rPr>
          <w:rFonts w:eastAsiaTheme="minorEastAsia"/>
          <w:sz w:val="28"/>
          <w:szCs w:val="28"/>
        </w:rPr>
        <w:t xml:space="preserve"> </w:t>
      </w:r>
      <w:r w:rsidRPr="00CD048C">
        <w:rPr>
          <w:rFonts w:eastAsiaTheme="minorEastAsia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</w:t>
      </w:r>
      <w:proofErr w:type="gramEnd"/>
      <w:r w:rsidRPr="00CD048C">
        <w:rPr>
          <w:rFonts w:eastAsiaTheme="minorEastAsia"/>
          <w:sz w:val="28"/>
          <w:szCs w:val="28"/>
        </w:rPr>
        <w:t xml:space="preserve">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</w:t>
      </w:r>
      <w:r>
        <w:rPr>
          <w:rFonts w:eastAsiaTheme="minorEastAsia"/>
          <w:sz w:val="28"/>
          <w:szCs w:val="28"/>
        </w:rPr>
        <w:t>стному лицу в письменной форме</w:t>
      </w:r>
      <w:proofErr w:type="gramStart"/>
      <w:r>
        <w:rPr>
          <w:rFonts w:eastAsiaTheme="minorEastAsia"/>
          <w:sz w:val="28"/>
          <w:szCs w:val="28"/>
        </w:rPr>
        <w:t>.»</w:t>
      </w:r>
      <w:r w:rsidRPr="00CD048C">
        <w:rPr>
          <w:rFonts w:eastAsiaTheme="minorEastAsia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952CDF" w:rsidRDefault="00952CDF" w:rsidP="00952CDF">
      <w:pPr>
        <w:widowControl w:val="0"/>
        <w:ind w:right="97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55499">
        <w:rPr>
          <w:color w:val="000000"/>
          <w:sz w:val="28"/>
          <w:szCs w:val="28"/>
        </w:rPr>
        <w:t>. </w:t>
      </w:r>
      <w:r w:rsidRPr="00455499">
        <w:rPr>
          <w:sz w:val="28"/>
          <w:szCs w:val="28"/>
        </w:rPr>
        <w:t xml:space="preserve">Настоящее постановление вступает в силу со дня его обнародования и подлежит размещению на официальном сайте Администрации </w:t>
      </w:r>
      <w:r>
        <w:rPr>
          <w:sz w:val="28"/>
          <w:szCs w:val="28"/>
        </w:rPr>
        <w:t>Новоцимлянско</w:t>
      </w:r>
      <w:r w:rsidRPr="00455499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сельского поселения.</w:t>
      </w:r>
    </w:p>
    <w:p w:rsidR="00952CDF" w:rsidRPr="00455499" w:rsidRDefault="00952CDF" w:rsidP="00952CDF">
      <w:pPr>
        <w:widowControl w:val="0"/>
        <w:ind w:right="97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C3721">
        <w:rPr>
          <w:color w:val="000000"/>
          <w:spacing w:val="-2"/>
          <w:sz w:val="28"/>
          <w:szCs w:val="28"/>
        </w:rPr>
        <w:t>. </w:t>
      </w:r>
      <w:proofErr w:type="gramStart"/>
      <w:r w:rsidRPr="00AC3721">
        <w:rPr>
          <w:color w:val="000000"/>
          <w:spacing w:val="-2"/>
          <w:sz w:val="28"/>
          <w:szCs w:val="28"/>
        </w:rPr>
        <w:t>Контроль за</w:t>
      </w:r>
      <w:proofErr w:type="gramEnd"/>
      <w:r w:rsidRPr="00AC3721">
        <w:rPr>
          <w:color w:val="000000"/>
          <w:spacing w:val="-2"/>
          <w:sz w:val="28"/>
          <w:szCs w:val="28"/>
        </w:rPr>
        <w:t xml:space="preserve"> выполнением постановления </w:t>
      </w:r>
      <w:r>
        <w:rPr>
          <w:color w:val="000000"/>
          <w:spacing w:val="-2"/>
          <w:sz w:val="28"/>
          <w:szCs w:val="28"/>
        </w:rPr>
        <w:t>оставляю за собой.</w:t>
      </w:r>
    </w:p>
    <w:p w:rsidR="00497829" w:rsidRPr="00BB082A" w:rsidRDefault="00497829" w:rsidP="00BB082A">
      <w:pPr>
        <w:autoSpaceDE w:val="0"/>
        <w:autoSpaceDN w:val="0"/>
        <w:adjustRightInd w:val="0"/>
        <w:jc w:val="both"/>
        <w:outlineLvl w:val="0"/>
        <w:rPr>
          <w:color w:val="000000"/>
          <w:spacing w:val="-2"/>
          <w:sz w:val="28"/>
          <w:szCs w:val="28"/>
        </w:rPr>
      </w:pPr>
    </w:p>
    <w:p w:rsidR="00D91EF3" w:rsidRPr="00BB082A" w:rsidRDefault="00D91EF3" w:rsidP="00BB082A">
      <w:pPr>
        <w:autoSpaceDE w:val="0"/>
        <w:autoSpaceDN w:val="0"/>
        <w:adjustRightInd w:val="0"/>
        <w:jc w:val="both"/>
        <w:outlineLvl w:val="0"/>
        <w:rPr>
          <w:color w:val="000000"/>
          <w:spacing w:val="-2"/>
          <w:sz w:val="28"/>
          <w:szCs w:val="28"/>
        </w:rPr>
      </w:pPr>
    </w:p>
    <w:p w:rsidR="00497829" w:rsidRDefault="00497829" w:rsidP="00497829">
      <w:pPr>
        <w:autoSpaceDE w:val="0"/>
        <w:autoSpaceDN w:val="0"/>
        <w:adjustRightInd w:val="0"/>
        <w:jc w:val="both"/>
        <w:outlineLvl w:val="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 Администрации</w:t>
      </w:r>
    </w:p>
    <w:p w:rsidR="00497829" w:rsidRDefault="00A23796" w:rsidP="00A23796">
      <w:pPr>
        <w:autoSpaceDE w:val="0"/>
        <w:autoSpaceDN w:val="0"/>
        <w:adjustRightInd w:val="0"/>
        <w:jc w:val="both"/>
        <w:outlineLvl w:val="0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Новоцимлянского сельского поселения</w:t>
      </w:r>
      <w:r w:rsidR="00497829">
        <w:rPr>
          <w:color w:val="000000"/>
          <w:spacing w:val="-2"/>
          <w:sz w:val="28"/>
          <w:szCs w:val="28"/>
        </w:rPr>
        <w:t xml:space="preserve">                 </w:t>
      </w:r>
      <w:r>
        <w:rPr>
          <w:color w:val="000000"/>
          <w:spacing w:val="-2"/>
          <w:sz w:val="28"/>
          <w:szCs w:val="28"/>
        </w:rPr>
        <w:t xml:space="preserve">                        С.Ф.</w:t>
      </w:r>
      <w:r w:rsidR="00CD048C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Текутьев</w:t>
      </w:r>
      <w:r w:rsidR="00497829">
        <w:rPr>
          <w:color w:val="000000"/>
          <w:spacing w:val="-2"/>
          <w:sz w:val="28"/>
          <w:szCs w:val="28"/>
        </w:rPr>
        <w:t xml:space="preserve">                                          </w:t>
      </w:r>
      <w:r w:rsidR="00BB082A">
        <w:rPr>
          <w:color w:val="000000"/>
          <w:spacing w:val="-2"/>
          <w:sz w:val="28"/>
          <w:szCs w:val="28"/>
        </w:rPr>
        <w:t xml:space="preserve">     </w:t>
      </w:r>
      <w:r w:rsidR="00497829">
        <w:rPr>
          <w:color w:val="000000"/>
          <w:spacing w:val="-2"/>
          <w:sz w:val="28"/>
          <w:szCs w:val="28"/>
        </w:rPr>
        <w:t xml:space="preserve">          </w:t>
      </w:r>
    </w:p>
    <w:p w:rsidR="00BB082A" w:rsidRDefault="00BB082A" w:rsidP="00497829">
      <w:pPr>
        <w:pStyle w:val="ConsPlusNormal0"/>
        <w:tabs>
          <w:tab w:val="left" w:pos="3780"/>
          <w:tab w:val="left" w:pos="7020"/>
        </w:tabs>
        <w:ind w:firstLine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30799" w:rsidRDefault="00F30799" w:rsidP="00497829">
      <w:pPr>
        <w:pStyle w:val="ConsPlusNormal0"/>
        <w:tabs>
          <w:tab w:val="left" w:pos="3780"/>
          <w:tab w:val="left" w:pos="7020"/>
        </w:tabs>
        <w:ind w:firstLine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30799" w:rsidRDefault="00F30799" w:rsidP="00497829">
      <w:pPr>
        <w:pStyle w:val="ConsPlusNormal0"/>
        <w:tabs>
          <w:tab w:val="left" w:pos="3780"/>
          <w:tab w:val="left" w:pos="7020"/>
        </w:tabs>
        <w:ind w:firstLine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30799" w:rsidRPr="00BB082A" w:rsidRDefault="00F30799" w:rsidP="00497829">
      <w:pPr>
        <w:pStyle w:val="ConsPlusNormal0"/>
        <w:tabs>
          <w:tab w:val="left" w:pos="3780"/>
          <w:tab w:val="left" w:pos="7020"/>
        </w:tabs>
        <w:ind w:firstLine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97829" w:rsidRPr="007642C1" w:rsidRDefault="00497829" w:rsidP="00A23796">
      <w:pPr>
        <w:pStyle w:val="ConsPlusNormal0"/>
        <w:tabs>
          <w:tab w:val="left" w:pos="3780"/>
          <w:tab w:val="left" w:pos="7020"/>
        </w:tabs>
        <w:ind w:firstLine="0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Постановление </w:t>
      </w:r>
      <w:r w:rsidRPr="007642C1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вносит </w:t>
      </w:r>
      <w:r w:rsidR="00A23796">
        <w:rPr>
          <w:rFonts w:ascii="Times New Roman" w:hAnsi="Times New Roman" w:cs="Times New Roman"/>
          <w:color w:val="000000"/>
          <w:spacing w:val="-2"/>
          <w:sz w:val="18"/>
          <w:szCs w:val="18"/>
        </w:rPr>
        <w:t>главный специалист</w:t>
      </w:r>
    </w:p>
    <w:p w:rsidR="005E23FC" w:rsidRPr="00BB082A" w:rsidRDefault="005E23FC" w:rsidP="00C23F33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sectPr w:rsidR="005E23FC" w:rsidRPr="00BB082A" w:rsidSect="00BB082A">
      <w:footerReference w:type="even" r:id="rId9"/>
      <w:footerReference w:type="default" r:id="rId10"/>
      <w:pgSz w:w="11907" w:h="16840"/>
      <w:pgMar w:top="851" w:right="567" w:bottom="79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DF5" w:rsidRDefault="00DA1DF5">
      <w:r>
        <w:separator/>
      </w:r>
    </w:p>
  </w:endnote>
  <w:endnote w:type="continuationSeparator" w:id="0">
    <w:p w:rsidR="00DA1DF5" w:rsidRDefault="00DA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16" w:rsidRDefault="00A66316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66316" w:rsidRDefault="00A6631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16" w:rsidRPr="00BB082A" w:rsidRDefault="00A66316" w:rsidP="00D00358">
    <w:pPr>
      <w:pStyle w:val="a5"/>
      <w:framePr w:wrap="around" w:vAnchor="text" w:hAnchor="margin" w:xAlign="right" w:y="1"/>
      <w:rPr>
        <w:rStyle w:val="a9"/>
        <w:sz w:val="24"/>
        <w:szCs w:val="24"/>
      </w:rPr>
    </w:pPr>
    <w:r w:rsidRPr="00BB082A">
      <w:rPr>
        <w:rStyle w:val="a9"/>
        <w:sz w:val="24"/>
        <w:szCs w:val="24"/>
      </w:rPr>
      <w:fldChar w:fldCharType="begin"/>
    </w:r>
    <w:r w:rsidRPr="00BB082A">
      <w:rPr>
        <w:rStyle w:val="a9"/>
        <w:sz w:val="24"/>
        <w:szCs w:val="24"/>
      </w:rPr>
      <w:instrText xml:space="preserve">PAGE  </w:instrText>
    </w:r>
    <w:r w:rsidRPr="00BB082A">
      <w:rPr>
        <w:rStyle w:val="a9"/>
        <w:sz w:val="24"/>
        <w:szCs w:val="24"/>
      </w:rPr>
      <w:fldChar w:fldCharType="separate"/>
    </w:r>
    <w:r w:rsidR="0083079A">
      <w:rPr>
        <w:rStyle w:val="a9"/>
        <w:noProof/>
        <w:sz w:val="24"/>
        <w:szCs w:val="24"/>
      </w:rPr>
      <w:t>1</w:t>
    </w:r>
    <w:r w:rsidRPr="00BB082A">
      <w:rPr>
        <w:rStyle w:val="a9"/>
        <w:sz w:val="24"/>
        <w:szCs w:val="24"/>
      </w:rPr>
      <w:fldChar w:fldCharType="end"/>
    </w:r>
  </w:p>
  <w:p w:rsidR="00A66316" w:rsidRPr="00211514" w:rsidRDefault="00A66316" w:rsidP="00BB082A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DF5" w:rsidRDefault="00DA1DF5">
      <w:r>
        <w:separator/>
      </w:r>
    </w:p>
  </w:footnote>
  <w:footnote w:type="continuationSeparator" w:id="0">
    <w:p w:rsidR="00DA1DF5" w:rsidRDefault="00DA1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408"/>
    <w:multiLevelType w:val="hybridMultilevel"/>
    <w:tmpl w:val="2B025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670C4"/>
    <w:multiLevelType w:val="hybridMultilevel"/>
    <w:tmpl w:val="AD3A093E"/>
    <w:lvl w:ilvl="0" w:tplc="9E5A8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A0F7E"/>
    <w:multiLevelType w:val="hybridMultilevel"/>
    <w:tmpl w:val="38D4985A"/>
    <w:lvl w:ilvl="0" w:tplc="D27088F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375B70"/>
    <w:multiLevelType w:val="hybridMultilevel"/>
    <w:tmpl w:val="3F9244A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55425"/>
    <w:multiLevelType w:val="hybridMultilevel"/>
    <w:tmpl w:val="BC049ACC"/>
    <w:lvl w:ilvl="0" w:tplc="9E5A8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6378B8"/>
    <w:multiLevelType w:val="hybridMultilevel"/>
    <w:tmpl w:val="DA0223B8"/>
    <w:lvl w:ilvl="0" w:tplc="9E5A8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1E3C51"/>
    <w:multiLevelType w:val="hybridMultilevel"/>
    <w:tmpl w:val="B212E09A"/>
    <w:lvl w:ilvl="0" w:tplc="2684041A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C7D0207"/>
    <w:multiLevelType w:val="hybridMultilevel"/>
    <w:tmpl w:val="03D8C586"/>
    <w:lvl w:ilvl="0" w:tplc="9E5A8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234376"/>
    <w:multiLevelType w:val="hybridMultilevel"/>
    <w:tmpl w:val="81C839F6"/>
    <w:lvl w:ilvl="0" w:tplc="9E5A8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0A13FC"/>
    <w:multiLevelType w:val="hybridMultilevel"/>
    <w:tmpl w:val="38F6AC2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12FD1"/>
    <w:multiLevelType w:val="multilevel"/>
    <w:tmpl w:val="2F344F62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395554B"/>
    <w:multiLevelType w:val="hybridMultilevel"/>
    <w:tmpl w:val="BB3A4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E5A88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B3F4E"/>
    <w:multiLevelType w:val="hybridMultilevel"/>
    <w:tmpl w:val="98FED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E5A88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10C1D"/>
    <w:multiLevelType w:val="hybridMultilevel"/>
    <w:tmpl w:val="B8FC4D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B9D0E79"/>
    <w:multiLevelType w:val="hybridMultilevel"/>
    <w:tmpl w:val="EC725ABE"/>
    <w:lvl w:ilvl="0" w:tplc="9E5A8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DBE4820"/>
    <w:multiLevelType w:val="hybridMultilevel"/>
    <w:tmpl w:val="C7A6E6E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"/>
  </w:num>
  <w:num w:numId="5">
    <w:abstractNumId w:val="14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10"/>
  </w:num>
  <w:num w:numId="11">
    <w:abstractNumId w:val="3"/>
  </w:num>
  <w:num w:numId="12">
    <w:abstractNumId w:val="2"/>
  </w:num>
  <w:num w:numId="13">
    <w:abstractNumId w:val="9"/>
  </w:num>
  <w:num w:numId="14">
    <w:abstractNumId w:val="15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3FC"/>
    <w:rsid w:val="000162C3"/>
    <w:rsid w:val="0002215D"/>
    <w:rsid w:val="00022DBA"/>
    <w:rsid w:val="00043CD6"/>
    <w:rsid w:val="0004586F"/>
    <w:rsid w:val="00050C68"/>
    <w:rsid w:val="0005372C"/>
    <w:rsid w:val="00054D8B"/>
    <w:rsid w:val="000559D5"/>
    <w:rsid w:val="00060F3C"/>
    <w:rsid w:val="00070EE3"/>
    <w:rsid w:val="00072E73"/>
    <w:rsid w:val="000808D6"/>
    <w:rsid w:val="000A0B9F"/>
    <w:rsid w:val="000A726F"/>
    <w:rsid w:val="000B4002"/>
    <w:rsid w:val="000B66C7"/>
    <w:rsid w:val="000C430D"/>
    <w:rsid w:val="000C6293"/>
    <w:rsid w:val="000C66D0"/>
    <w:rsid w:val="000C7A64"/>
    <w:rsid w:val="000D6B91"/>
    <w:rsid w:val="000E1359"/>
    <w:rsid w:val="000F2B40"/>
    <w:rsid w:val="000F5B6A"/>
    <w:rsid w:val="00104E0D"/>
    <w:rsid w:val="0010504A"/>
    <w:rsid w:val="00116BFA"/>
    <w:rsid w:val="00125DE3"/>
    <w:rsid w:val="0014248B"/>
    <w:rsid w:val="0014448E"/>
    <w:rsid w:val="001503CC"/>
    <w:rsid w:val="00153B21"/>
    <w:rsid w:val="00162FA3"/>
    <w:rsid w:val="00173DB7"/>
    <w:rsid w:val="001852AD"/>
    <w:rsid w:val="001857CF"/>
    <w:rsid w:val="0019424C"/>
    <w:rsid w:val="001A5BAF"/>
    <w:rsid w:val="001B2D1C"/>
    <w:rsid w:val="001C1D98"/>
    <w:rsid w:val="001C1FC8"/>
    <w:rsid w:val="001D2690"/>
    <w:rsid w:val="001D4154"/>
    <w:rsid w:val="001E5687"/>
    <w:rsid w:val="001F4114"/>
    <w:rsid w:val="001F4BE3"/>
    <w:rsid w:val="001F6D02"/>
    <w:rsid w:val="0020096C"/>
    <w:rsid w:val="00207D80"/>
    <w:rsid w:val="00211514"/>
    <w:rsid w:val="0022152C"/>
    <w:rsid w:val="00245E5D"/>
    <w:rsid w:val="002504E8"/>
    <w:rsid w:val="00254382"/>
    <w:rsid w:val="00261BE3"/>
    <w:rsid w:val="0027031E"/>
    <w:rsid w:val="00280ADB"/>
    <w:rsid w:val="0028703B"/>
    <w:rsid w:val="002A2062"/>
    <w:rsid w:val="002A31A1"/>
    <w:rsid w:val="002B6527"/>
    <w:rsid w:val="002B6970"/>
    <w:rsid w:val="002C135C"/>
    <w:rsid w:val="002C5E60"/>
    <w:rsid w:val="002D478D"/>
    <w:rsid w:val="002D6C02"/>
    <w:rsid w:val="002E65D5"/>
    <w:rsid w:val="002F63E3"/>
    <w:rsid w:val="002F74D7"/>
    <w:rsid w:val="0030124B"/>
    <w:rsid w:val="00313D3A"/>
    <w:rsid w:val="00325F49"/>
    <w:rsid w:val="00341FC1"/>
    <w:rsid w:val="00353D42"/>
    <w:rsid w:val="00357B68"/>
    <w:rsid w:val="00363723"/>
    <w:rsid w:val="0036442C"/>
    <w:rsid w:val="0037040B"/>
    <w:rsid w:val="00370D57"/>
    <w:rsid w:val="00375F56"/>
    <w:rsid w:val="003921D8"/>
    <w:rsid w:val="003B2193"/>
    <w:rsid w:val="003B75E2"/>
    <w:rsid w:val="003E2450"/>
    <w:rsid w:val="003E3CBA"/>
    <w:rsid w:val="00407B71"/>
    <w:rsid w:val="00412C4D"/>
    <w:rsid w:val="00425061"/>
    <w:rsid w:val="0043686A"/>
    <w:rsid w:val="00440543"/>
    <w:rsid w:val="00441069"/>
    <w:rsid w:val="00444636"/>
    <w:rsid w:val="00453869"/>
    <w:rsid w:val="0046218E"/>
    <w:rsid w:val="00464CE6"/>
    <w:rsid w:val="00466325"/>
    <w:rsid w:val="004711EC"/>
    <w:rsid w:val="00476F13"/>
    <w:rsid w:val="00480BC7"/>
    <w:rsid w:val="00483958"/>
    <w:rsid w:val="004871AA"/>
    <w:rsid w:val="00497829"/>
    <w:rsid w:val="004A59D1"/>
    <w:rsid w:val="004B6A5C"/>
    <w:rsid w:val="004D35C2"/>
    <w:rsid w:val="004E424B"/>
    <w:rsid w:val="004E78FD"/>
    <w:rsid w:val="004F7011"/>
    <w:rsid w:val="005024B3"/>
    <w:rsid w:val="00510A7D"/>
    <w:rsid w:val="00515D9C"/>
    <w:rsid w:val="00531FBD"/>
    <w:rsid w:val="0053366A"/>
    <w:rsid w:val="00546B50"/>
    <w:rsid w:val="00547266"/>
    <w:rsid w:val="00587BF6"/>
    <w:rsid w:val="00597A7E"/>
    <w:rsid w:val="005C4164"/>
    <w:rsid w:val="005C5FF3"/>
    <w:rsid w:val="005D213A"/>
    <w:rsid w:val="005D6445"/>
    <w:rsid w:val="005E0B5C"/>
    <w:rsid w:val="005E23FC"/>
    <w:rsid w:val="005E7A08"/>
    <w:rsid w:val="005F24D7"/>
    <w:rsid w:val="005F73B8"/>
    <w:rsid w:val="00611679"/>
    <w:rsid w:val="00613D7D"/>
    <w:rsid w:val="006202B7"/>
    <w:rsid w:val="0062519D"/>
    <w:rsid w:val="006277CE"/>
    <w:rsid w:val="006564DB"/>
    <w:rsid w:val="00660EE3"/>
    <w:rsid w:val="006662F8"/>
    <w:rsid w:val="00671030"/>
    <w:rsid w:val="00674705"/>
    <w:rsid w:val="00676B57"/>
    <w:rsid w:val="006B14B8"/>
    <w:rsid w:val="006C1649"/>
    <w:rsid w:val="0070504E"/>
    <w:rsid w:val="00711819"/>
    <w:rsid w:val="007120F8"/>
    <w:rsid w:val="007219F0"/>
    <w:rsid w:val="0073152A"/>
    <w:rsid w:val="00732456"/>
    <w:rsid w:val="00734CA5"/>
    <w:rsid w:val="00737016"/>
    <w:rsid w:val="007730B1"/>
    <w:rsid w:val="00775A38"/>
    <w:rsid w:val="00782222"/>
    <w:rsid w:val="00786011"/>
    <w:rsid w:val="007936ED"/>
    <w:rsid w:val="007B0B90"/>
    <w:rsid w:val="007B0C70"/>
    <w:rsid w:val="007B6388"/>
    <w:rsid w:val="007C0A5F"/>
    <w:rsid w:val="007C25E7"/>
    <w:rsid w:val="007C6016"/>
    <w:rsid w:val="007D62FA"/>
    <w:rsid w:val="007E0E44"/>
    <w:rsid w:val="007F1B54"/>
    <w:rsid w:val="007F2ADC"/>
    <w:rsid w:val="007F6202"/>
    <w:rsid w:val="00803F3C"/>
    <w:rsid w:val="00804CFE"/>
    <w:rsid w:val="00811C94"/>
    <w:rsid w:val="00811CF1"/>
    <w:rsid w:val="00825D4D"/>
    <w:rsid w:val="00826C71"/>
    <w:rsid w:val="0083079A"/>
    <w:rsid w:val="008438D7"/>
    <w:rsid w:val="00846868"/>
    <w:rsid w:val="00855027"/>
    <w:rsid w:val="00860E5A"/>
    <w:rsid w:val="008653B4"/>
    <w:rsid w:val="00867AB6"/>
    <w:rsid w:val="00882C06"/>
    <w:rsid w:val="008835E1"/>
    <w:rsid w:val="008A11F7"/>
    <w:rsid w:val="008A26EE"/>
    <w:rsid w:val="008B0B09"/>
    <w:rsid w:val="008B5B74"/>
    <w:rsid w:val="008B6AD3"/>
    <w:rsid w:val="008D6AFF"/>
    <w:rsid w:val="008E1573"/>
    <w:rsid w:val="008E4B37"/>
    <w:rsid w:val="0090196A"/>
    <w:rsid w:val="00910044"/>
    <w:rsid w:val="009122B1"/>
    <w:rsid w:val="00913129"/>
    <w:rsid w:val="00913AA2"/>
    <w:rsid w:val="00917C70"/>
    <w:rsid w:val="009228DF"/>
    <w:rsid w:val="00924E84"/>
    <w:rsid w:val="00936499"/>
    <w:rsid w:val="009372AF"/>
    <w:rsid w:val="00947FCC"/>
    <w:rsid w:val="00952CDF"/>
    <w:rsid w:val="009634A7"/>
    <w:rsid w:val="00985A10"/>
    <w:rsid w:val="009A31AD"/>
    <w:rsid w:val="009A578E"/>
    <w:rsid w:val="009B2BD8"/>
    <w:rsid w:val="009B5D9B"/>
    <w:rsid w:val="009C07A4"/>
    <w:rsid w:val="009D051A"/>
    <w:rsid w:val="009E61A0"/>
    <w:rsid w:val="00A061D7"/>
    <w:rsid w:val="00A20C82"/>
    <w:rsid w:val="00A23796"/>
    <w:rsid w:val="00A25F70"/>
    <w:rsid w:val="00A30E81"/>
    <w:rsid w:val="00A34804"/>
    <w:rsid w:val="00A53B0F"/>
    <w:rsid w:val="00A61326"/>
    <w:rsid w:val="00A66316"/>
    <w:rsid w:val="00A67B50"/>
    <w:rsid w:val="00A85783"/>
    <w:rsid w:val="00A941CF"/>
    <w:rsid w:val="00AD09EC"/>
    <w:rsid w:val="00AD5D45"/>
    <w:rsid w:val="00AE2601"/>
    <w:rsid w:val="00B22F6A"/>
    <w:rsid w:val="00B31114"/>
    <w:rsid w:val="00B322B3"/>
    <w:rsid w:val="00B34362"/>
    <w:rsid w:val="00B35935"/>
    <w:rsid w:val="00B37E63"/>
    <w:rsid w:val="00B41F7F"/>
    <w:rsid w:val="00B42E40"/>
    <w:rsid w:val="00B4430A"/>
    <w:rsid w:val="00B444A2"/>
    <w:rsid w:val="00B62CFB"/>
    <w:rsid w:val="00B72D61"/>
    <w:rsid w:val="00B74E93"/>
    <w:rsid w:val="00B8231A"/>
    <w:rsid w:val="00B8286C"/>
    <w:rsid w:val="00B93852"/>
    <w:rsid w:val="00BB082A"/>
    <w:rsid w:val="00BB55C0"/>
    <w:rsid w:val="00BC0920"/>
    <w:rsid w:val="00BD0FC9"/>
    <w:rsid w:val="00BD5F1C"/>
    <w:rsid w:val="00BE250A"/>
    <w:rsid w:val="00BE46BD"/>
    <w:rsid w:val="00BF12C0"/>
    <w:rsid w:val="00BF242D"/>
    <w:rsid w:val="00BF39F0"/>
    <w:rsid w:val="00C11FDF"/>
    <w:rsid w:val="00C23F33"/>
    <w:rsid w:val="00C34578"/>
    <w:rsid w:val="00C52F80"/>
    <w:rsid w:val="00C572C4"/>
    <w:rsid w:val="00C6171F"/>
    <w:rsid w:val="00C731BB"/>
    <w:rsid w:val="00C73F28"/>
    <w:rsid w:val="00C8065A"/>
    <w:rsid w:val="00C80BB0"/>
    <w:rsid w:val="00C85EA1"/>
    <w:rsid w:val="00C978F0"/>
    <w:rsid w:val="00CA151C"/>
    <w:rsid w:val="00CA693B"/>
    <w:rsid w:val="00CB171D"/>
    <w:rsid w:val="00CB1900"/>
    <w:rsid w:val="00CB43C1"/>
    <w:rsid w:val="00CC5FDB"/>
    <w:rsid w:val="00CD048C"/>
    <w:rsid w:val="00CD077D"/>
    <w:rsid w:val="00CE5183"/>
    <w:rsid w:val="00D00358"/>
    <w:rsid w:val="00D01CE0"/>
    <w:rsid w:val="00D0559D"/>
    <w:rsid w:val="00D13E83"/>
    <w:rsid w:val="00D14BBE"/>
    <w:rsid w:val="00D66AA9"/>
    <w:rsid w:val="00D71788"/>
    <w:rsid w:val="00D73323"/>
    <w:rsid w:val="00D91528"/>
    <w:rsid w:val="00D91EF3"/>
    <w:rsid w:val="00DA1DF5"/>
    <w:rsid w:val="00DB4D6B"/>
    <w:rsid w:val="00DC0901"/>
    <w:rsid w:val="00DC2302"/>
    <w:rsid w:val="00DC2F9A"/>
    <w:rsid w:val="00DC3CA9"/>
    <w:rsid w:val="00DE50C1"/>
    <w:rsid w:val="00E00599"/>
    <w:rsid w:val="00E04378"/>
    <w:rsid w:val="00E138E0"/>
    <w:rsid w:val="00E15E2B"/>
    <w:rsid w:val="00E3132E"/>
    <w:rsid w:val="00E3317A"/>
    <w:rsid w:val="00E36EA0"/>
    <w:rsid w:val="00E471A1"/>
    <w:rsid w:val="00E47430"/>
    <w:rsid w:val="00E53148"/>
    <w:rsid w:val="00E61F30"/>
    <w:rsid w:val="00E65125"/>
    <w:rsid w:val="00E657E1"/>
    <w:rsid w:val="00E67DF0"/>
    <w:rsid w:val="00E7274C"/>
    <w:rsid w:val="00E74E00"/>
    <w:rsid w:val="00E75C57"/>
    <w:rsid w:val="00E76A4E"/>
    <w:rsid w:val="00E82AFC"/>
    <w:rsid w:val="00E86F85"/>
    <w:rsid w:val="00E9235E"/>
    <w:rsid w:val="00E9626F"/>
    <w:rsid w:val="00EB10C3"/>
    <w:rsid w:val="00EB2613"/>
    <w:rsid w:val="00EC2414"/>
    <w:rsid w:val="00EC40AD"/>
    <w:rsid w:val="00ED2A90"/>
    <w:rsid w:val="00ED72D3"/>
    <w:rsid w:val="00EF29AB"/>
    <w:rsid w:val="00EF56AF"/>
    <w:rsid w:val="00EF7E26"/>
    <w:rsid w:val="00F00322"/>
    <w:rsid w:val="00F02C40"/>
    <w:rsid w:val="00F07001"/>
    <w:rsid w:val="00F24917"/>
    <w:rsid w:val="00F30799"/>
    <w:rsid w:val="00F30C0D"/>
    <w:rsid w:val="00F30D40"/>
    <w:rsid w:val="00F31C6C"/>
    <w:rsid w:val="00F3266B"/>
    <w:rsid w:val="00F3348C"/>
    <w:rsid w:val="00F37577"/>
    <w:rsid w:val="00F410DF"/>
    <w:rsid w:val="00F512DA"/>
    <w:rsid w:val="00F74B11"/>
    <w:rsid w:val="00F8046F"/>
    <w:rsid w:val="00F8225E"/>
    <w:rsid w:val="00F8487D"/>
    <w:rsid w:val="00F86418"/>
    <w:rsid w:val="00F9297B"/>
    <w:rsid w:val="00FA0CF3"/>
    <w:rsid w:val="00FA3B11"/>
    <w:rsid w:val="00FA6611"/>
    <w:rsid w:val="00FB3930"/>
    <w:rsid w:val="00FC25C1"/>
    <w:rsid w:val="00FD350A"/>
    <w:rsid w:val="00FD606F"/>
    <w:rsid w:val="00FF3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9D"/>
  </w:style>
  <w:style w:type="paragraph" w:styleId="1">
    <w:name w:val="heading 1"/>
    <w:basedOn w:val="a"/>
    <w:next w:val="a"/>
    <w:link w:val="10"/>
    <w:uiPriority w:val="99"/>
    <w:qFormat/>
    <w:rsid w:val="006251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5E23FC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E23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E23F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2519D"/>
    <w:rPr>
      <w:sz w:val="28"/>
    </w:rPr>
  </w:style>
  <w:style w:type="paragraph" w:styleId="a4">
    <w:name w:val="Body Text Indent"/>
    <w:basedOn w:val="a"/>
    <w:rsid w:val="0062519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62519D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62519D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62519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2519D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E23FC"/>
    <w:rPr>
      <w:sz w:val="28"/>
    </w:rPr>
  </w:style>
  <w:style w:type="character" w:customStyle="1" w:styleId="30">
    <w:name w:val="Заголовок 3 Знак"/>
    <w:basedOn w:val="a0"/>
    <w:link w:val="3"/>
    <w:rsid w:val="005E23FC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5E23FC"/>
    <w:rPr>
      <w:rFonts w:ascii="Calibri" w:hAnsi="Calibri"/>
      <w:b/>
      <w:bCs/>
      <w:sz w:val="22"/>
      <w:szCs w:val="22"/>
    </w:rPr>
  </w:style>
  <w:style w:type="paragraph" w:customStyle="1" w:styleId="dash041e0431044b0447043d044b0439">
    <w:name w:val="dash041e_0431_044b_0447_043d_044b_0439"/>
    <w:basedOn w:val="a"/>
    <w:rsid w:val="005E23F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5E23F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dash041e0431044b0447043d044b0439char">
    <w:name w:val="dash041e_0431_044b_0447_043d_044b_0439__char"/>
    <w:basedOn w:val="a0"/>
    <w:rsid w:val="005E23FC"/>
  </w:style>
  <w:style w:type="character" w:styleId="ac">
    <w:name w:val="Hyperlink"/>
    <w:rsid w:val="005E23FC"/>
    <w:rPr>
      <w:color w:val="0000FF"/>
      <w:u w:val="single"/>
    </w:rPr>
  </w:style>
  <w:style w:type="paragraph" w:customStyle="1" w:styleId="dash042104420430043d0434043004400442043d044b04390020html">
    <w:name w:val="dash0421_0442_0430_043d_0434_0430_0440_0442_043d_044b_0439_0020html"/>
    <w:basedOn w:val="a"/>
    <w:rsid w:val="005E23F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5E23F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link w:val="ConsPlusNormal1"/>
    <w:uiPriority w:val="99"/>
    <w:rsid w:val="005E23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dash042104420430043d0434043004400442043d044b04390020htmlchar">
    <w:name w:val="dash0421_0442_0430_043d_0434_0430_0440_0442_043d_044b_0439_0020html__char"/>
    <w:basedOn w:val="a0"/>
    <w:rsid w:val="005E23FC"/>
  </w:style>
  <w:style w:type="character" w:customStyle="1" w:styleId="consplusnormalchar">
    <w:name w:val="consplusnormal__char"/>
    <w:basedOn w:val="a0"/>
    <w:rsid w:val="005E23FC"/>
  </w:style>
  <w:style w:type="character" w:styleId="ad">
    <w:name w:val="Strong"/>
    <w:qFormat/>
    <w:rsid w:val="005E23FC"/>
    <w:rPr>
      <w:b/>
      <w:bCs/>
    </w:rPr>
  </w:style>
  <w:style w:type="character" w:styleId="ae">
    <w:name w:val="Emphasis"/>
    <w:uiPriority w:val="20"/>
    <w:qFormat/>
    <w:rsid w:val="005E23FC"/>
    <w:rPr>
      <w:i/>
      <w:iCs/>
    </w:rPr>
  </w:style>
  <w:style w:type="paragraph" w:styleId="af">
    <w:name w:val="Title"/>
    <w:basedOn w:val="a"/>
    <w:next w:val="a"/>
    <w:link w:val="af0"/>
    <w:qFormat/>
    <w:rsid w:val="005E23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5E23FC"/>
    <w:rPr>
      <w:rFonts w:ascii="Cambria" w:hAnsi="Cambria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5E23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5E23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rsid w:val="005E23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E23FC"/>
  </w:style>
  <w:style w:type="paragraph" w:styleId="af2">
    <w:name w:val="No Spacing"/>
    <w:link w:val="af3"/>
    <w:uiPriority w:val="1"/>
    <w:qFormat/>
    <w:rsid w:val="005E23FC"/>
  </w:style>
  <w:style w:type="character" w:customStyle="1" w:styleId="a6">
    <w:name w:val="Нижний колонтитул Знак"/>
    <w:basedOn w:val="a0"/>
    <w:link w:val="a5"/>
    <w:uiPriority w:val="99"/>
    <w:rsid w:val="005E23FC"/>
  </w:style>
  <w:style w:type="character" w:customStyle="1" w:styleId="af3">
    <w:name w:val="Без интервала Знак"/>
    <w:link w:val="af2"/>
    <w:uiPriority w:val="1"/>
    <w:locked/>
    <w:rsid w:val="00732456"/>
  </w:style>
  <w:style w:type="character" w:customStyle="1" w:styleId="10">
    <w:name w:val="Заголовок 1 Знак"/>
    <w:basedOn w:val="a0"/>
    <w:link w:val="1"/>
    <w:uiPriority w:val="99"/>
    <w:rsid w:val="00FD606F"/>
    <w:rPr>
      <w:rFonts w:ascii="AG Souvenir" w:hAnsi="AG Souvenir"/>
      <w:b/>
      <w:spacing w:val="38"/>
      <w:sz w:val="28"/>
    </w:rPr>
  </w:style>
  <w:style w:type="table" w:customStyle="1" w:styleId="31">
    <w:name w:val="Сетка таблицы3"/>
    <w:basedOn w:val="a1"/>
    <w:uiPriority w:val="59"/>
    <w:rsid w:val="00A25F7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rsid w:val="0046218E"/>
  </w:style>
  <w:style w:type="character" w:customStyle="1" w:styleId="fontstyle01">
    <w:name w:val="fontstyle01"/>
    <w:basedOn w:val="a0"/>
    <w:rsid w:val="004621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onsPlusNormal1">
    <w:name w:val="ConsPlusNormal Знак"/>
    <w:link w:val="ConsPlusNormal0"/>
    <w:uiPriority w:val="99"/>
    <w:locked/>
    <w:rsid w:val="000C7A64"/>
    <w:rPr>
      <w:rFonts w:ascii="Arial" w:hAnsi="Arial" w:cs="Arial"/>
      <w:sz w:val="16"/>
      <w:szCs w:val="16"/>
    </w:rPr>
  </w:style>
  <w:style w:type="paragraph" w:styleId="af4">
    <w:name w:val="Plain Text"/>
    <w:basedOn w:val="a"/>
    <w:link w:val="af5"/>
    <w:rsid w:val="000C7A64"/>
    <w:rPr>
      <w:rFonts w:ascii="Courier New" w:hAnsi="Courier New"/>
      <w:color w:val="000000"/>
    </w:rPr>
  </w:style>
  <w:style w:type="character" w:customStyle="1" w:styleId="af5">
    <w:name w:val="Текст Знак"/>
    <w:basedOn w:val="a0"/>
    <w:link w:val="af4"/>
    <w:rsid w:val="000C7A64"/>
    <w:rPr>
      <w:rFonts w:ascii="Courier New" w:hAnsi="Courier New"/>
      <w:color w:val="000000"/>
    </w:rPr>
  </w:style>
  <w:style w:type="paragraph" w:customStyle="1" w:styleId="Default">
    <w:name w:val="Default"/>
    <w:uiPriority w:val="99"/>
    <w:rsid w:val="000C7A6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af6">
    <w:name w:val="Table Grid"/>
    <w:basedOn w:val="a1"/>
    <w:uiPriority w:val="39"/>
    <w:rsid w:val="000C7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9D"/>
  </w:style>
  <w:style w:type="paragraph" w:styleId="1">
    <w:name w:val="heading 1"/>
    <w:basedOn w:val="a"/>
    <w:next w:val="a"/>
    <w:link w:val="10"/>
    <w:uiPriority w:val="99"/>
    <w:qFormat/>
    <w:rsid w:val="006251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5E23FC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E23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E23F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2519D"/>
    <w:rPr>
      <w:sz w:val="28"/>
    </w:rPr>
  </w:style>
  <w:style w:type="paragraph" w:styleId="a4">
    <w:name w:val="Body Text Indent"/>
    <w:basedOn w:val="a"/>
    <w:rsid w:val="0062519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62519D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62519D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62519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2519D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E23FC"/>
    <w:rPr>
      <w:sz w:val="28"/>
    </w:rPr>
  </w:style>
  <w:style w:type="character" w:customStyle="1" w:styleId="30">
    <w:name w:val="Заголовок 3 Знак"/>
    <w:basedOn w:val="a0"/>
    <w:link w:val="3"/>
    <w:rsid w:val="005E23FC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5E23FC"/>
    <w:rPr>
      <w:rFonts w:ascii="Calibri" w:hAnsi="Calibri"/>
      <w:b/>
      <w:bCs/>
      <w:sz w:val="22"/>
      <w:szCs w:val="22"/>
    </w:rPr>
  </w:style>
  <w:style w:type="paragraph" w:customStyle="1" w:styleId="dash041e0431044b0447043d044b0439">
    <w:name w:val="dash041e_0431_044b_0447_043d_044b_0439"/>
    <w:basedOn w:val="a"/>
    <w:rsid w:val="005E23F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5E23F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dash041e0431044b0447043d044b0439char">
    <w:name w:val="dash041e_0431_044b_0447_043d_044b_0439__char"/>
    <w:basedOn w:val="a0"/>
    <w:rsid w:val="005E23FC"/>
  </w:style>
  <w:style w:type="character" w:styleId="ac">
    <w:name w:val="Hyperlink"/>
    <w:rsid w:val="005E23FC"/>
    <w:rPr>
      <w:color w:val="0000FF"/>
      <w:u w:val="single"/>
    </w:rPr>
  </w:style>
  <w:style w:type="paragraph" w:customStyle="1" w:styleId="dash042104420430043d0434043004400442043d044b04390020html">
    <w:name w:val="dash0421_0442_0430_043d_0434_0430_0440_0442_043d_044b_0439_0020html"/>
    <w:basedOn w:val="a"/>
    <w:rsid w:val="005E23F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5E23F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link w:val="ConsPlusNormal1"/>
    <w:uiPriority w:val="99"/>
    <w:rsid w:val="005E23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dash042104420430043d0434043004400442043d044b04390020htmlchar">
    <w:name w:val="dash0421_0442_0430_043d_0434_0430_0440_0442_043d_044b_0439_0020html__char"/>
    <w:basedOn w:val="a0"/>
    <w:rsid w:val="005E23FC"/>
  </w:style>
  <w:style w:type="character" w:customStyle="1" w:styleId="consplusnormalchar">
    <w:name w:val="consplusnormal__char"/>
    <w:basedOn w:val="a0"/>
    <w:rsid w:val="005E23FC"/>
  </w:style>
  <w:style w:type="character" w:styleId="ad">
    <w:name w:val="Strong"/>
    <w:qFormat/>
    <w:rsid w:val="005E23FC"/>
    <w:rPr>
      <w:b/>
      <w:bCs/>
    </w:rPr>
  </w:style>
  <w:style w:type="character" w:styleId="ae">
    <w:name w:val="Emphasis"/>
    <w:uiPriority w:val="20"/>
    <w:qFormat/>
    <w:rsid w:val="005E23FC"/>
    <w:rPr>
      <w:i/>
      <w:iCs/>
    </w:rPr>
  </w:style>
  <w:style w:type="paragraph" w:styleId="af">
    <w:name w:val="Title"/>
    <w:basedOn w:val="a"/>
    <w:next w:val="a"/>
    <w:link w:val="af0"/>
    <w:qFormat/>
    <w:rsid w:val="005E23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5E23FC"/>
    <w:rPr>
      <w:rFonts w:ascii="Cambria" w:hAnsi="Cambria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5E23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5E23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rsid w:val="005E23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E23FC"/>
  </w:style>
  <w:style w:type="paragraph" w:styleId="af2">
    <w:name w:val="No Spacing"/>
    <w:link w:val="af3"/>
    <w:uiPriority w:val="1"/>
    <w:qFormat/>
    <w:rsid w:val="005E23FC"/>
  </w:style>
  <w:style w:type="character" w:customStyle="1" w:styleId="a6">
    <w:name w:val="Нижний колонтитул Знак"/>
    <w:basedOn w:val="a0"/>
    <w:link w:val="a5"/>
    <w:uiPriority w:val="99"/>
    <w:rsid w:val="005E23FC"/>
  </w:style>
  <w:style w:type="character" w:customStyle="1" w:styleId="af3">
    <w:name w:val="Без интервала Знак"/>
    <w:link w:val="af2"/>
    <w:uiPriority w:val="1"/>
    <w:locked/>
    <w:rsid w:val="00732456"/>
  </w:style>
  <w:style w:type="character" w:customStyle="1" w:styleId="10">
    <w:name w:val="Заголовок 1 Знак"/>
    <w:basedOn w:val="a0"/>
    <w:link w:val="1"/>
    <w:uiPriority w:val="99"/>
    <w:rsid w:val="00FD606F"/>
    <w:rPr>
      <w:rFonts w:ascii="AG Souvenir" w:hAnsi="AG Souvenir"/>
      <w:b/>
      <w:spacing w:val="38"/>
      <w:sz w:val="28"/>
    </w:rPr>
  </w:style>
  <w:style w:type="table" w:customStyle="1" w:styleId="31">
    <w:name w:val="Сетка таблицы3"/>
    <w:basedOn w:val="a1"/>
    <w:uiPriority w:val="59"/>
    <w:rsid w:val="00A25F7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rsid w:val="0046218E"/>
  </w:style>
  <w:style w:type="character" w:customStyle="1" w:styleId="fontstyle01">
    <w:name w:val="fontstyle01"/>
    <w:basedOn w:val="a0"/>
    <w:rsid w:val="004621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onsPlusNormal1">
    <w:name w:val="ConsPlusNormal Знак"/>
    <w:link w:val="ConsPlusNormal0"/>
    <w:uiPriority w:val="99"/>
    <w:locked/>
    <w:rsid w:val="000C7A64"/>
    <w:rPr>
      <w:rFonts w:ascii="Arial" w:hAnsi="Arial" w:cs="Arial"/>
      <w:sz w:val="16"/>
      <w:szCs w:val="16"/>
    </w:rPr>
  </w:style>
  <w:style w:type="paragraph" w:styleId="af4">
    <w:name w:val="Plain Text"/>
    <w:basedOn w:val="a"/>
    <w:link w:val="af5"/>
    <w:rsid w:val="000C7A64"/>
    <w:rPr>
      <w:rFonts w:ascii="Courier New" w:hAnsi="Courier New"/>
      <w:color w:val="000000"/>
    </w:rPr>
  </w:style>
  <w:style w:type="character" w:customStyle="1" w:styleId="af5">
    <w:name w:val="Текст Знак"/>
    <w:basedOn w:val="a0"/>
    <w:link w:val="af4"/>
    <w:rsid w:val="000C7A64"/>
    <w:rPr>
      <w:rFonts w:ascii="Courier New" w:hAnsi="Courier New"/>
      <w:color w:val="000000"/>
    </w:rPr>
  </w:style>
  <w:style w:type="paragraph" w:customStyle="1" w:styleId="Default">
    <w:name w:val="Default"/>
    <w:uiPriority w:val="99"/>
    <w:rsid w:val="000C7A6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af6">
    <w:name w:val="Table Grid"/>
    <w:basedOn w:val="a1"/>
    <w:uiPriority w:val="39"/>
    <w:rsid w:val="000C7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7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0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Admin</cp:lastModifiedBy>
  <cp:revision>2</cp:revision>
  <cp:lastPrinted>2025-04-15T06:47:00Z</cp:lastPrinted>
  <dcterms:created xsi:type="dcterms:W3CDTF">2025-04-15T06:47:00Z</dcterms:created>
  <dcterms:modified xsi:type="dcterms:W3CDTF">2025-04-15T06:47:00Z</dcterms:modified>
</cp:coreProperties>
</file>