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43" w:rsidRPr="0082588B" w:rsidRDefault="004E17D6" w:rsidP="00BE54B7">
      <w:pPr>
        <w:tabs>
          <w:tab w:val="left" w:pos="9450"/>
          <w:tab w:val="right" w:pos="10209"/>
        </w:tabs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75709">
        <w:rPr>
          <w:noProof/>
          <w:sz w:val="28"/>
        </w:rPr>
        <w:t xml:space="preserve">    </w:t>
      </w:r>
      <w:r w:rsidR="002B3281">
        <w:rPr>
          <w:noProof/>
          <w:sz w:val="28"/>
        </w:rPr>
        <w:t xml:space="preserve">     </w:t>
      </w:r>
      <w:r w:rsidR="00075709">
        <w:rPr>
          <w:noProof/>
          <w:sz w:val="28"/>
        </w:rPr>
        <w:t xml:space="preserve">    </w:t>
      </w:r>
      <w:r w:rsidR="008A6870" w:rsidRPr="00D55043">
        <w:rPr>
          <w:noProof/>
          <w:sz w:val="28"/>
        </w:rPr>
        <w:drawing>
          <wp:inline distT="0" distB="0" distL="0" distR="0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709" w:rsidRPr="00F61755">
        <w:rPr>
          <w:noProof/>
          <w:sz w:val="28"/>
        </w:rPr>
        <w:t xml:space="preserve">                             </w:t>
      </w:r>
      <w:r w:rsidR="00BE54B7">
        <w:rPr>
          <w:noProof/>
          <w:sz w:val="28"/>
        </w:rPr>
        <w:tab/>
      </w:r>
    </w:p>
    <w:p w:rsidR="00D55043" w:rsidRDefault="00D55043" w:rsidP="00BE54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D55043" w:rsidRDefault="00D55043" w:rsidP="00867DE1">
      <w:pPr>
        <w:tabs>
          <w:tab w:val="center" w:pos="4677"/>
          <w:tab w:val="right" w:pos="9354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РОСТОВСКАЯ ОБЛАСТЬ</w:t>
      </w:r>
    </w:p>
    <w:p w:rsidR="00D55043" w:rsidRDefault="00D55043" w:rsidP="00BE54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D55043" w:rsidRDefault="00D55043" w:rsidP="00BE54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D55043" w:rsidRDefault="00D55043" w:rsidP="00BE54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D55043" w:rsidRDefault="00D55043" w:rsidP="00BE54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046C1A" w:rsidRDefault="00046C1A" w:rsidP="00046C1A">
      <w:pPr>
        <w:spacing w:line="240" w:lineRule="atLeast"/>
        <w:rPr>
          <w:sz w:val="28"/>
          <w:szCs w:val="28"/>
        </w:rPr>
      </w:pPr>
    </w:p>
    <w:p w:rsidR="004757D1" w:rsidRPr="000E28AA" w:rsidRDefault="00867DE1" w:rsidP="00046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14</w:t>
      </w:r>
      <w:bookmarkStart w:id="0" w:name="_GoBack"/>
      <w:bookmarkEnd w:id="0"/>
      <w:r w:rsidR="00190FC4">
        <w:rPr>
          <w:sz w:val="28"/>
          <w:szCs w:val="28"/>
        </w:rPr>
        <w:t>.</w:t>
      </w:r>
      <w:r w:rsidR="0024715A">
        <w:rPr>
          <w:sz w:val="28"/>
          <w:szCs w:val="28"/>
        </w:rPr>
        <w:t>0</w:t>
      </w:r>
      <w:r w:rsidR="009926CB">
        <w:rPr>
          <w:sz w:val="28"/>
          <w:szCs w:val="28"/>
        </w:rPr>
        <w:t>4</w:t>
      </w:r>
      <w:r w:rsidR="00190FC4">
        <w:rPr>
          <w:sz w:val="28"/>
          <w:szCs w:val="28"/>
        </w:rPr>
        <w:t>.</w:t>
      </w:r>
      <w:r w:rsidR="0044412F">
        <w:rPr>
          <w:sz w:val="28"/>
          <w:szCs w:val="28"/>
        </w:rPr>
        <w:t>202</w:t>
      </w:r>
      <w:r w:rsidR="00031715">
        <w:rPr>
          <w:sz w:val="28"/>
          <w:szCs w:val="28"/>
        </w:rPr>
        <w:t>5</w:t>
      </w:r>
      <w:r w:rsidR="00046C1A">
        <w:rPr>
          <w:sz w:val="28"/>
          <w:szCs w:val="28"/>
        </w:rPr>
        <w:t xml:space="preserve"> </w:t>
      </w:r>
      <w:r w:rsidR="004757D1" w:rsidRPr="000E28AA">
        <w:rPr>
          <w:sz w:val="28"/>
          <w:szCs w:val="28"/>
        </w:rPr>
        <w:t>г</w:t>
      </w:r>
      <w:r w:rsidR="00046C1A">
        <w:rPr>
          <w:sz w:val="28"/>
          <w:szCs w:val="28"/>
        </w:rPr>
        <w:t>.</w:t>
      </w:r>
      <w:r w:rsidR="00D55043">
        <w:rPr>
          <w:sz w:val="28"/>
          <w:szCs w:val="28"/>
        </w:rPr>
        <w:t xml:space="preserve">                               </w:t>
      </w:r>
      <w:r w:rsidR="004757D1" w:rsidRPr="000E28AA">
        <w:rPr>
          <w:sz w:val="28"/>
          <w:szCs w:val="28"/>
        </w:rPr>
        <w:t xml:space="preserve">  </w:t>
      </w:r>
      <w:r w:rsidR="0082588B">
        <w:rPr>
          <w:sz w:val="28"/>
          <w:szCs w:val="28"/>
        </w:rPr>
        <w:t xml:space="preserve"> </w:t>
      </w:r>
      <w:r w:rsidR="00752018">
        <w:rPr>
          <w:sz w:val="28"/>
          <w:szCs w:val="28"/>
        </w:rPr>
        <w:t xml:space="preserve"> </w:t>
      </w:r>
      <w:r w:rsidR="0024715A">
        <w:rPr>
          <w:sz w:val="28"/>
          <w:szCs w:val="28"/>
        </w:rPr>
        <w:t xml:space="preserve">  </w:t>
      </w:r>
      <w:r w:rsidR="002325D9">
        <w:rPr>
          <w:sz w:val="28"/>
          <w:szCs w:val="28"/>
        </w:rPr>
        <w:t xml:space="preserve"> </w:t>
      </w:r>
      <w:r w:rsidR="00046C1A">
        <w:rPr>
          <w:sz w:val="28"/>
          <w:szCs w:val="28"/>
        </w:rPr>
        <w:t xml:space="preserve"> </w:t>
      </w:r>
      <w:r w:rsidR="009A56AE">
        <w:rPr>
          <w:sz w:val="28"/>
          <w:szCs w:val="28"/>
        </w:rPr>
        <w:t xml:space="preserve"> </w:t>
      </w:r>
      <w:r w:rsidR="00D00F82">
        <w:rPr>
          <w:sz w:val="28"/>
          <w:szCs w:val="28"/>
        </w:rPr>
        <w:t xml:space="preserve">  </w:t>
      </w:r>
      <w:r w:rsidR="009A56AE">
        <w:rPr>
          <w:sz w:val="28"/>
          <w:szCs w:val="28"/>
        </w:rPr>
        <w:t xml:space="preserve"> </w:t>
      </w:r>
      <w:r w:rsidR="00C8767F">
        <w:rPr>
          <w:sz w:val="28"/>
          <w:szCs w:val="28"/>
        </w:rPr>
        <w:t xml:space="preserve"> </w:t>
      </w:r>
      <w:r w:rsidR="004757D1" w:rsidRPr="000E28AA">
        <w:rPr>
          <w:sz w:val="28"/>
          <w:szCs w:val="28"/>
        </w:rPr>
        <w:t xml:space="preserve"> №</w:t>
      </w:r>
      <w:r w:rsidR="002B3281">
        <w:rPr>
          <w:sz w:val="28"/>
          <w:szCs w:val="28"/>
        </w:rPr>
        <w:t xml:space="preserve"> </w:t>
      </w:r>
      <w:r>
        <w:rPr>
          <w:sz w:val="28"/>
          <w:szCs w:val="28"/>
        </w:rPr>
        <w:t>49</w:t>
      </w:r>
      <w:r w:rsidR="008B284D">
        <w:rPr>
          <w:sz w:val="28"/>
          <w:szCs w:val="28"/>
        </w:rPr>
        <w:t xml:space="preserve">   </w:t>
      </w:r>
      <w:r w:rsidR="00B204F1" w:rsidRPr="00B204F1">
        <w:rPr>
          <w:sz w:val="28"/>
          <w:szCs w:val="28"/>
        </w:rPr>
        <w:t xml:space="preserve">   </w:t>
      </w:r>
      <w:r w:rsidR="00FD5FF9" w:rsidRPr="000E28AA">
        <w:rPr>
          <w:sz w:val="28"/>
          <w:szCs w:val="28"/>
        </w:rPr>
        <w:t xml:space="preserve">           </w:t>
      </w:r>
      <w:r w:rsidR="002325D9">
        <w:rPr>
          <w:sz w:val="28"/>
          <w:szCs w:val="28"/>
        </w:rPr>
        <w:t xml:space="preserve">  </w:t>
      </w:r>
      <w:r w:rsidR="002B7EF4">
        <w:rPr>
          <w:sz w:val="28"/>
          <w:szCs w:val="28"/>
        </w:rPr>
        <w:t xml:space="preserve"> </w:t>
      </w:r>
      <w:r w:rsidR="0024715A">
        <w:rPr>
          <w:sz w:val="28"/>
          <w:szCs w:val="28"/>
        </w:rPr>
        <w:t xml:space="preserve">     </w:t>
      </w:r>
      <w:r w:rsidR="0082588B" w:rsidRPr="009A56AE">
        <w:rPr>
          <w:sz w:val="28"/>
          <w:szCs w:val="28"/>
        </w:rPr>
        <w:t xml:space="preserve"> </w:t>
      </w:r>
      <w:r w:rsidR="0024715A">
        <w:rPr>
          <w:sz w:val="28"/>
          <w:szCs w:val="28"/>
        </w:rPr>
        <w:t xml:space="preserve"> </w:t>
      </w:r>
      <w:r w:rsidR="00FD5FF9" w:rsidRPr="000E28AA">
        <w:rPr>
          <w:sz w:val="28"/>
          <w:szCs w:val="28"/>
        </w:rPr>
        <w:t xml:space="preserve">  ст.</w:t>
      </w:r>
      <w:r w:rsidR="0024715A">
        <w:rPr>
          <w:sz w:val="28"/>
          <w:szCs w:val="28"/>
        </w:rPr>
        <w:t xml:space="preserve"> </w:t>
      </w:r>
      <w:r w:rsidR="00FD5FF9" w:rsidRPr="000E28AA">
        <w:rPr>
          <w:sz w:val="28"/>
          <w:szCs w:val="28"/>
        </w:rPr>
        <w:t>Новоцимлянская</w:t>
      </w:r>
    </w:p>
    <w:p w:rsidR="00677D2E" w:rsidRPr="00EE29E1" w:rsidRDefault="00677D2E" w:rsidP="00677D2E">
      <w:pPr>
        <w:rPr>
          <w:szCs w:val="28"/>
        </w:rPr>
      </w:pPr>
    </w:p>
    <w:p w:rsidR="00BE54B7" w:rsidRDefault="00C8767F" w:rsidP="00BE54B7">
      <w:pPr>
        <w:ind w:right="3830"/>
        <w:jc w:val="both"/>
        <w:rPr>
          <w:bCs/>
          <w:color w:val="000000"/>
          <w:sz w:val="28"/>
          <w:szCs w:val="28"/>
        </w:rPr>
      </w:pPr>
      <w:r w:rsidRPr="00BE54B7">
        <w:rPr>
          <w:sz w:val="28"/>
          <w:szCs w:val="28"/>
        </w:rPr>
        <w:t xml:space="preserve">О </w:t>
      </w:r>
      <w:r w:rsidR="00BE54B7" w:rsidRPr="00BE54B7">
        <w:rPr>
          <w:sz w:val="28"/>
          <w:szCs w:val="28"/>
        </w:rPr>
        <w:t>внесении изменений в постановление</w:t>
      </w:r>
      <w:r w:rsidR="00BE54B7">
        <w:rPr>
          <w:sz w:val="28"/>
          <w:szCs w:val="28"/>
        </w:rPr>
        <w:t xml:space="preserve"> </w:t>
      </w:r>
      <w:r w:rsidR="00BE54B7" w:rsidRPr="00BE54B7">
        <w:rPr>
          <w:sz w:val="28"/>
          <w:szCs w:val="28"/>
        </w:rPr>
        <w:t xml:space="preserve">Администрации Новоцимлянского сельского поселения от 03.10.2018 г. № 93 «Об утверждении административного регламента предоставления муниципальной услуги </w:t>
      </w:r>
      <w:r w:rsidR="00BE54B7" w:rsidRPr="00BE54B7">
        <w:rPr>
          <w:bCs/>
          <w:color w:val="000000"/>
          <w:sz w:val="28"/>
          <w:szCs w:val="28"/>
        </w:rPr>
        <w:t>«</w:t>
      </w:r>
      <w:r w:rsidR="00BE54B7" w:rsidRPr="00BE54B7">
        <w:rPr>
          <w:sz w:val="28"/>
          <w:szCs w:val="28"/>
        </w:rPr>
        <w:t>Предоставление земельного участка в собственность бесплатно</w:t>
      </w:r>
      <w:r w:rsidR="00BE54B7" w:rsidRPr="00BE54B7">
        <w:rPr>
          <w:bCs/>
          <w:color w:val="000000"/>
          <w:sz w:val="28"/>
          <w:szCs w:val="28"/>
        </w:rPr>
        <w:t>»</w:t>
      </w:r>
    </w:p>
    <w:p w:rsidR="00BE54B7" w:rsidRDefault="00BE54B7" w:rsidP="00BE54B7">
      <w:pPr>
        <w:ind w:right="3830"/>
        <w:jc w:val="both"/>
        <w:rPr>
          <w:bCs/>
          <w:color w:val="000000"/>
          <w:sz w:val="28"/>
          <w:szCs w:val="28"/>
        </w:rPr>
      </w:pPr>
    </w:p>
    <w:p w:rsidR="00BE54B7" w:rsidRDefault="00BE54B7" w:rsidP="00BE54B7">
      <w:pPr>
        <w:pStyle w:val="2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В соответствии с </w:t>
      </w:r>
      <w:r w:rsidRPr="00D03FE8">
        <w:rPr>
          <w:sz w:val="28"/>
          <w:szCs w:val="28"/>
        </w:rPr>
        <w:t>Областным законом Ростовс</w:t>
      </w:r>
      <w:r>
        <w:rPr>
          <w:sz w:val="28"/>
          <w:szCs w:val="28"/>
        </w:rPr>
        <w:t xml:space="preserve">кой области от </w:t>
      </w:r>
      <w:r w:rsidR="00031715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031715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31715">
        <w:rPr>
          <w:sz w:val="28"/>
          <w:szCs w:val="28"/>
        </w:rPr>
        <w:t>5</w:t>
      </w:r>
      <w:r>
        <w:rPr>
          <w:sz w:val="28"/>
          <w:szCs w:val="28"/>
        </w:rPr>
        <w:t xml:space="preserve"> N </w:t>
      </w:r>
      <w:r w:rsidR="00031715">
        <w:rPr>
          <w:sz w:val="28"/>
          <w:szCs w:val="28"/>
        </w:rPr>
        <w:t>261-ЗС</w:t>
      </w:r>
      <w:r w:rsidRPr="00D03FE8">
        <w:rPr>
          <w:sz w:val="28"/>
          <w:szCs w:val="28"/>
        </w:rPr>
        <w:t xml:space="preserve"> "О внесении изменения в Областной закон </w:t>
      </w:r>
      <w:r w:rsidR="00D7295A">
        <w:rPr>
          <w:sz w:val="28"/>
          <w:szCs w:val="28"/>
        </w:rPr>
        <w:t xml:space="preserve">от 22.07.2003 года №19-ЗС </w:t>
      </w:r>
      <w:r w:rsidRPr="00D03FE8">
        <w:rPr>
          <w:sz w:val="28"/>
          <w:szCs w:val="28"/>
        </w:rPr>
        <w:t xml:space="preserve">"О регулировании земельных отношений </w:t>
      </w:r>
      <w:r>
        <w:rPr>
          <w:sz w:val="28"/>
          <w:szCs w:val="28"/>
        </w:rPr>
        <w:t>в Ростовской области", руководствуясь Уставом муниципального образования «Ново</w:t>
      </w:r>
      <w:r w:rsidR="00031715">
        <w:rPr>
          <w:sz w:val="28"/>
          <w:szCs w:val="28"/>
        </w:rPr>
        <w:t>цимлянское сельское поселение»</w:t>
      </w:r>
      <w:r>
        <w:rPr>
          <w:sz w:val="28"/>
          <w:szCs w:val="28"/>
        </w:rPr>
        <w:t>, Администрация Новоцимлянского сельского поселения</w:t>
      </w:r>
    </w:p>
    <w:p w:rsidR="00BE54B7" w:rsidRDefault="00BE54B7" w:rsidP="00BE54B7">
      <w:pPr>
        <w:pStyle w:val="aa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BE54B7" w:rsidRDefault="00BE54B7" w:rsidP="00BE54B7">
      <w:pPr>
        <w:pStyle w:val="aa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  <w:r>
        <w:rPr>
          <w:rFonts w:ascii="Times New Roman" w:hAnsi="Times New Roman"/>
          <w:color w:val="auto"/>
          <w:spacing w:val="20"/>
          <w:sz w:val="28"/>
          <w:szCs w:val="28"/>
        </w:rPr>
        <w:t>ПОСТАНОВЛЯЕТ:</w:t>
      </w:r>
    </w:p>
    <w:p w:rsidR="00BE54B7" w:rsidRDefault="00BE54B7" w:rsidP="00BE54B7">
      <w:pPr>
        <w:pStyle w:val="aa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BE54B7" w:rsidRDefault="00BE54B7" w:rsidP="00BE54B7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B749C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 </w:t>
      </w:r>
      <w:r w:rsidRPr="00BE54B7">
        <w:rPr>
          <w:sz w:val="28"/>
          <w:szCs w:val="28"/>
        </w:rPr>
        <w:t xml:space="preserve">Администрации Новоцимлянского сельского поселения от 03.10.2018 г. № 93 «Об утверждении административного регламента предоставления муниципальной услуги </w:t>
      </w:r>
      <w:r w:rsidRPr="00BE54B7">
        <w:rPr>
          <w:bCs/>
          <w:color w:val="000000"/>
          <w:sz w:val="28"/>
          <w:szCs w:val="28"/>
        </w:rPr>
        <w:t>«</w:t>
      </w:r>
      <w:r w:rsidRPr="00BE54B7">
        <w:rPr>
          <w:sz w:val="28"/>
          <w:szCs w:val="28"/>
        </w:rPr>
        <w:t>Предоставление земельного участка в собственность бесплатно</w:t>
      </w:r>
      <w:r w:rsidRPr="00BE54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следующие изменения:</w:t>
      </w:r>
    </w:p>
    <w:p w:rsidR="00BE54B7" w:rsidRDefault="0057044A" w:rsidP="00BE54B7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1</w:t>
      </w:r>
      <w:r w:rsidR="00BE54B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E54B7">
        <w:rPr>
          <w:sz w:val="28"/>
          <w:szCs w:val="28"/>
        </w:rPr>
        <w:t xml:space="preserve">. </w:t>
      </w:r>
      <w:r w:rsidR="00031715">
        <w:rPr>
          <w:sz w:val="28"/>
          <w:szCs w:val="28"/>
        </w:rPr>
        <w:t>пункт</w:t>
      </w:r>
      <w:r w:rsidR="00BE54B7">
        <w:rPr>
          <w:sz w:val="28"/>
          <w:szCs w:val="28"/>
        </w:rPr>
        <w:t xml:space="preserve"> 6 раздела</w:t>
      </w:r>
      <w:r w:rsidR="00BE54B7" w:rsidRPr="0009564C">
        <w:rPr>
          <w:sz w:val="28"/>
          <w:szCs w:val="28"/>
        </w:rPr>
        <w:t xml:space="preserve"> </w:t>
      </w:r>
      <w:r w:rsidR="00BE54B7">
        <w:rPr>
          <w:sz w:val="28"/>
          <w:szCs w:val="28"/>
          <w:lang w:val="en-US"/>
        </w:rPr>
        <w:t>I</w:t>
      </w:r>
      <w:r w:rsidR="00031715">
        <w:rPr>
          <w:sz w:val="28"/>
          <w:szCs w:val="28"/>
          <w:lang w:val="en-US"/>
        </w:rPr>
        <w:t>I</w:t>
      </w:r>
      <w:r w:rsidR="00031715">
        <w:rPr>
          <w:sz w:val="28"/>
          <w:szCs w:val="28"/>
        </w:rPr>
        <w:t xml:space="preserve"> </w:t>
      </w:r>
      <w:r w:rsidR="00D7295A">
        <w:rPr>
          <w:sz w:val="28"/>
          <w:szCs w:val="28"/>
        </w:rPr>
        <w:t xml:space="preserve">дополнить подпунктом 6.1.4.11. </w:t>
      </w:r>
      <w:r w:rsidR="00031715">
        <w:rPr>
          <w:sz w:val="28"/>
          <w:szCs w:val="28"/>
        </w:rPr>
        <w:t>следующе</w:t>
      </w:r>
      <w:r w:rsidR="00D7295A">
        <w:rPr>
          <w:sz w:val="28"/>
          <w:szCs w:val="28"/>
        </w:rPr>
        <w:t>го содержания:</w:t>
      </w:r>
    </w:p>
    <w:p w:rsidR="00764D89" w:rsidRDefault="00764D89" w:rsidP="0057044A">
      <w:pPr>
        <w:jc w:val="both"/>
        <w:rPr>
          <w:sz w:val="28"/>
          <w:szCs w:val="28"/>
        </w:rPr>
      </w:pPr>
      <w:r>
        <w:rPr>
          <w:sz w:val="28"/>
          <w:szCs w:val="28"/>
        </w:rPr>
        <w:t>Однократное п</w:t>
      </w:r>
      <w:r w:rsidR="00D7295A">
        <w:rPr>
          <w:sz w:val="28"/>
          <w:szCs w:val="28"/>
        </w:rPr>
        <w:t>редоставление земельного участка</w:t>
      </w:r>
      <w:r>
        <w:rPr>
          <w:sz w:val="28"/>
          <w:szCs w:val="28"/>
        </w:rPr>
        <w:t xml:space="preserve">, находящегося в государственной или муниципальной собственности, </w:t>
      </w:r>
      <w:r w:rsidR="00D7295A">
        <w:rPr>
          <w:sz w:val="28"/>
          <w:szCs w:val="28"/>
        </w:rPr>
        <w:t>в собственность бесплатно</w:t>
      </w:r>
      <w:r>
        <w:rPr>
          <w:sz w:val="28"/>
          <w:szCs w:val="28"/>
        </w:rPr>
        <w:t>:</w:t>
      </w:r>
    </w:p>
    <w:p w:rsidR="00764D89" w:rsidRPr="00764D89" w:rsidRDefault="005A6FD8" w:rsidP="00764D89">
      <w:pPr>
        <w:pStyle w:val="a8"/>
        <w:numPr>
          <w:ilvl w:val="0"/>
          <w:numId w:val="6"/>
        </w:numPr>
        <w:rPr>
          <w:sz w:val="28"/>
          <w:szCs w:val="28"/>
        </w:rPr>
      </w:pPr>
      <w:r w:rsidRPr="00764D89">
        <w:rPr>
          <w:sz w:val="28"/>
          <w:szCs w:val="28"/>
        </w:rPr>
        <w:t>лицам, удостоенным звания</w:t>
      </w:r>
      <w:r w:rsidR="00D7295A" w:rsidRPr="00764D89">
        <w:rPr>
          <w:sz w:val="28"/>
          <w:szCs w:val="28"/>
        </w:rPr>
        <w:t xml:space="preserve"> </w:t>
      </w:r>
      <w:r w:rsidR="00BE54B7" w:rsidRPr="00764D89">
        <w:rPr>
          <w:sz w:val="28"/>
          <w:szCs w:val="28"/>
        </w:rPr>
        <w:t>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военнослужащие,</w:t>
      </w:r>
    </w:p>
    <w:p w:rsidR="00764D89" w:rsidRPr="00764D89" w:rsidRDefault="00BE54B7" w:rsidP="00764D89">
      <w:pPr>
        <w:pStyle w:val="a8"/>
        <w:numPr>
          <w:ilvl w:val="0"/>
          <w:numId w:val="6"/>
        </w:numPr>
        <w:rPr>
          <w:sz w:val="28"/>
          <w:szCs w:val="28"/>
        </w:rPr>
      </w:pPr>
      <w:r w:rsidRPr="00764D89">
        <w:rPr>
          <w:sz w:val="28"/>
          <w:szCs w:val="28"/>
        </w:rPr>
        <w:t xml:space="preserve">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</w:t>
      </w:r>
    </w:p>
    <w:p w:rsidR="00764D89" w:rsidRPr="00764D89" w:rsidRDefault="00BE54B7" w:rsidP="00764D89">
      <w:pPr>
        <w:pStyle w:val="a8"/>
        <w:numPr>
          <w:ilvl w:val="0"/>
          <w:numId w:val="6"/>
        </w:numPr>
        <w:rPr>
          <w:sz w:val="28"/>
          <w:szCs w:val="28"/>
        </w:rPr>
      </w:pPr>
      <w:r w:rsidRPr="00764D89">
        <w:rPr>
          <w:sz w:val="28"/>
          <w:szCs w:val="28"/>
        </w:rPr>
        <w:t>лица, проходящие (проходившие) службу в войсках национальной гвардии Российской Федерации и имеющие специальные звания полиции</w:t>
      </w:r>
    </w:p>
    <w:p w:rsidR="00BE54B7" w:rsidRDefault="00764D89" w:rsidP="005704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E54B7" w:rsidRPr="00850037">
        <w:rPr>
          <w:sz w:val="28"/>
          <w:szCs w:val="28"/>
        </w:rPr>
        <w:t>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- по месту пребывания на</w:t>
      </w:r>
      <w:r w:rsidR="00BE54B7">
        <w:rPr>
          <w:sz w:val="28"/>
          <w:szCs w:val="28"/>
        </w:rPr>
        <w:t xml:space="preserve"> территории Ростовской области</w:t>
      </w:r>
      <w:r w:rsidR="00870868">
        <w:rPr>
          <w:sz w:val="28"/>
          <w:szCs w:val="28"/>
        </w:rPr>
        <w:t>:</w:t>
      </w:r>
    </w:p>
    <w:p w:rsidR="00B5632B" w:rsidRDefault="00B5632B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удостоверяющие личность заявителя;</w:t>
      </w:r>
    </w:p>
    <w:p w:rsidR="00B5632B" w:rsidRDefault="00B5632B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ветерана боевых действий;</w:t>
      </w:r>
    </w:p>
    <w:p w:rsidR="00B5632B" w:rsidRDefault="00B5632B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-документы, подтверждающие присвоение звание Героя Российской Федерации или награждение орденами Российской Федерации за заслуги, проявленные в ходе участия в специальной военной операции;</w:t>
      </w:r>
    </w:p>
    <w:p w:rsidR="00B5632B" w:rsidRDefault="00B5632B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-справка о награждении за заслуги, проявленные при участии </w:t>
      </w:r>
      <w:r w:rsidR="001A3501">
        <w:rPr>
          <w:sz w:val="28"/>
          <w:szCs w:val="28"/>
        </w:rPr>
        <w:t xml:space="preserve">в специальной военной операции </w:t>
      </w:r>
      <w:r>
        <w:rPr>
          <w:sz w:val="28"/>
          <w:szCs w:val="28"/>
        </w:rPr>
        <w:t>(выданная по месту слу</w:t>
      </w:r>
      <w:r w:rsidR="001A3501">
        <w:rPr>
          <w:sz w:val="28"/>
          <w:szCs w:val="28"/>
        </w:rPr>
        <w:t>жб</w:t>
      </w:r>
      <w:r>
        <w:rPr>
          <w:sz w:val="28"/>
          <w:szCs w:val="28"/>
        </w:rPr>
        <w:t>ы, военным комис</w:t>
      </w:r>
      <w:r w:rsidR="001A3501">
        <w:rPr>
          <w:sz w:val="28"/>
          <w:szCs w:val="28"/>
        </w:rPr>
        <w:t>са</w:t>
      </w:r>
      <w:r>
        <w:rPr>
          <w:sz w:val="28"/>
          <w:szCs w:val="28"/>
        </w:rPr>
        <w:t>риатом и иными уполномоченными лицами);</w:t>
      </w:r>
    </w:p>
    <w:p w:rsidR="00B5632B" w:rsidRDefault="00B5632B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-документ, подтверждающий завершение участи</w:t>
      </w:r>
      <w:r w:rsidR="00764D89">
        <w:rPr>
          <w:sz w:val="28"/>
          <w:szCs w:val="28"/>
        </w:rPr>
        <w:t>я</w:t>
      </w:r>
      <w:r>
        <w:rPr>
          <w:sz w:val="28"/>
          <w:szCs w:val="28"/>
        </w:rPr>
        <w:t xml:space="preserve"> в специальной военной операции;</w:t>
      </w:r>
    </w:p>
    <w:p w:rsidR="00B5632B" w:rsidRDefault="00B5632B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-справка от военного комиссариата об участии в специальной вое</w:t>
      </w:r>
      <w:r w:rsidR="001A3501">
        <w:rPr>
          <w:sz w:val="28"/>
          <w:szCs w:val="28"/>
        </w:rPr>
        <w:t>н</w:t>
      </w:r>
      <w:r>
        <w:rPr>
          <w:sz w:val="28"/>
          <w:szCs w:val="28"/>
        </w:rPr>
        <w:t>ной операции;</w:t>
      </w:r>
    </w:p>
    <w:p w:rsidR="00764D89" w:rsidRDefault="00764D89" w:rsidP="00764D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-справка, выданная начальником штаба войсковой части, о принятии участия в специальной военной операции с указанием места и периода;</w:t>
      </w:r>
    </w:p>
    <w:p w:rsidR="00B5632B" w:rsidRDefault="00B5632B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-подтверждение прохожде</w:t>
      </w:r>
      <w:r w:rsidR="001A3501">
        <w:rPr>
          <w:sz w:val="28"/>
          <w:szCs w:val="28"/>
        </w:rPr>
        <w:t>н</w:t>
      </w:r>
      <w:r>
        <w:rPr>
          <w:sz w:val="28"/>
          <w:szCs w:val="28"/>
        </w:rPr>
        <w:t>ия службы в войсках национальной гвардии Российской Федерации и наличие специального звания полиции;</w:t>
      </w:r>
    </w:p>
    <w:p w:rsidR="00B5632B" w:rsidRDefault="00B5632B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-иные документы, выданные по месту прохождения слу</w:t>
      </w:r>
      <w:r w:rsidR="001A3501">
        <w:rPr>
          <w:sz w:val="28"/>
          <w:szCs w:val="28"/>
        </w:rPr>
        <w:t>ж</w:t>
      </w:r>
      <w:r>
        <w:rPr>
          <w:sz w:val="28"/>
          <w:szCs w:val="28"/>
        </w:rPr>
        <w:t>бы (при наличии);</w:t>
      </w:r>
    </w:p>
    <w:p w:rsidR="001A3501" w:rsidRDefault="001A3501" w:rsidP="001A3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-выписка из ЕГРН об объекте недвижимости (об испрашиваемом земельной участке);</w:t>
      </w:r>
    </w:p>
    <w:p w:rsidR="001A3501" w:rsidRDefault="009D33BA" w:rsidP="001A3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-документ</w:t>
      </w:r>
      <w:r w:rsidR="001A3501">
        <w:rPr>
          <w:sz w:val="28"/>
          <w:szCs w:val="28"/>
        </w:rPr>
        <w:t>, подтверждающи</w:t>
      </w:r>
      <w:r>
        <w:rPr>
          <w:sz w:val="28"/>
          <w:szCs w:val="28"/>
        </w:rPr>
        <w:t>й</w:t>
      </w:r>
      <w:r w:rsidR="001A3501">
        <w:rPr>
          <w:sz w:val="28"/>
          <w:szCs w:val="28"/>
        </w:rPr>
        <w:t xml:space="preserve"> факт непредоставления на территории Российской Федерации земельных участков, находящихся в государственной </w:t>
      </w:r>
      <w:r>
        <w:rPr>
          <w:sz w:val="28"/>
          <w:szCs w:val="28"/>
        </w:rPr>
        <w:t>или муниципальной собственности, в собственность бесплатно по основаниям, указанным в п.п.7 ст</w:t>
      </w:r>
      <w:r w:rsidR="00D51E73">
        <w:rPr>
          <w:sz w:val="28"/>
          <w:szCs w:val="28"/>
        </w:rPr>
        <w:t>.</w:t>
      </w:r>
      <w:r>
        <w:rPr>
          <w:sz w:val="28"/>
          <w:szCs w:val="28"/>
        </w:rPr>
        <w:t xml:space="preserve"> 39.5 Земельного кодекса РФ (выписка из ЕГРН о правах отдельного лица на имевшиеся (имеющиеся) у него объекты недвижимости, выписка из ЕГРН о содержании правоустанавливающих документов);</w:t>
      </w:r>
    </w:p>
    <w:p w:rsidR="009D33BA" w:rsidRDefault="009D33BA" w:rsidP="001A3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-сведения о регистрации заявителя по месту жительства (месту пребывания).</w:t>
      </w:r>
    </w:p>
    <w:p w:rsidR="00EC356E" w:rsidRDefault="00764D89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A3501">
        <w:rPr>
          <w:sz w:val="28"/>
          <w:szCs w:val="28"/>
        </w:rPr>
        <w:t>. пункт 6 раздела</w:t>
      </w:r>
      <w:r w:rsidR="001A3501" w:rsidRPr="0009564C">
        <w:rPr>
          <w:sz w:val="28"/>
          <w:szCs w:val="28"/>
        </w:rPr>
        <w:t xml:space="preserve"> </w:t>
      </w:r>
      <w:r w:rsidR="001A3501">
        <w:rPr>
          <w:sz w:val="28"/>
          <w:szCs w:val="28"/>
          <w:lang w:val="en-US"/>
        </w:rPr>
        <w:t>II</w:t>
      </w:r>
      <w:r w:rsidR="001A3501">
        <w:rPr>
          <w:sz w:val="28"/>
          <w:szCs w:val="28"/>
        </w:rPr>
        <w:t xml:space="preserve"> дополнить подпунктом 6.1.4.12. следующего содержания </w:t>
      </w:r>
      <w:r w:rsidR="000A5726">
        <w:rPr>
          <w:sz w:val="28"/>
          <w:szCs w:val="28"/>
        </w:rPr>
        <w:t>Однократное п</w:t>
      </w:r>
      <w:r w:rsidR="001A3501">
        <w:rPr>
          <w:sz w:val="28"/>
          <w:szCs w:val="28"/>
        </w:rPr>
        <w:t>редоставление земельного участка в собственность бесплатно</w:t>
      </w:r>
      <w:r w:rsidR="001A3501" w:rsidRPr="00850037">
        <w:rPr>
          <w:sz w:val="28"/>
          <w:szCs w:val="28"/>
        </w:rPr>
        <w:t xml:space="preserve"> </w:t>
      </w:r>
      <w:r w:rsidR="001A3501">
        <w:rPr>
          <w:sz w:val="28"/>
          <w:szCs w:val="28"/>
        </w:rPr>
        <w:t>членам семей лиц, указанных в</w:t>
      </w:r>
      <w:r w:rsidR="001A3501" w:rsidRPr="00850037">
        <w:rPr>
          <w:sz w:val="28"/>
          <w:szCs w:val="28"/>
        </w:rPr>
        <w:t xml:space="preserve"> </w:t>
      </w:r>
      <w:r w:rsidR="001A3501">
        <w:rPr>
          <w:sz w:val="28"/>
          <w:szCs w:val="28"/>
        </w:rPr>
        <w:t xml:space="preserve">п.6.1.4.11., в случае их </w:t>
      </w:r>
      <w:r w:rsidR="001A3501" w:rsidRPr="00850037">
        <w:rPr>
          <w:sz w:val="28"/>
          <w:szCs w:val="28"/>
        </w:rPr>
        <w:t>гибели (смерти)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на территории Ростовской области на день смерти (гибели) указанных военнослужащих и лиц</w:t>
      </w:r>
      <w:r w:rsidR="001A3501">
        <w:rPr>
          <w:sz w:val="28"/>
          <w:szCs w:val="28"/>
        </w:rPr>
        <w:t>,</w:t>
      </w:r>
      <w:r w:rsidR="001A3501" w:rsidRPr="00850037">
        <w:rPr>
          <w:sz w:val="28"/>
          <w:szCs w:val="28"/>
        </w:rPr>
        <w:t xml:space="preserve"> </w:t>
      </w:r>
      <w:r w:rsidR="001A3501">
        <w:rPr>
          <w:sz w:val="28"/>
          <w:szCs w:val="28"/>
        </w:rPr>
        <w:t xml:space="preserve">в порядке </w:t>
      </w:r>
      <w:r w:rsidR="000A5726">
        <w:rPr>
          <w:sz w:val="28"/>
          <w:szCs w:val="28"/>
        </w:rPr>
        <w:t xml:space="preserve">соблюдения </w:t>
      </w:r>
      <w:r w:rsidR="001A3501">
        <w:rPr>
          <w:sz w:val="28"/>
          <w:szCs w:val="28"/>
        </w:rPr>
        <w:t>очередности</w:t>
      </w:r>
      <w:r w:rsidR="000A5726">
        <w:rPr>
          <w:sz w:val="28"/>
          <w:szCs w:val="28"/>
        </w:rPr>
        <w:t xml:space="preserve"> (</w:t>
      </w:r>
      <w:r w:rsidR="001A3501" w:rsidRPr="00850037">
        <w:rPr>
          <w:sz w:val="28"/>
          <w:szCs w:val="28"/>
        </w:rPr>
        <w:t>вдова (вдовец)</w:t>
      </w:r>
      <w:r w:rsidR="001A3501">
        <w:rPr>
          <w:sz w:val="28"/>
          <w:szCs w:val="28"/>
        </w:rPr>
        <w:t xml:space="preserve">; </w:t>
      </w:r>
      <w:r w:rsidR="001A3501" w:rsidRPr="00850037">
        <w:rPr>
          <w:sz w:val="28"/>
          <w:szCs w:val="28"/>
        </w:rPr>
        <w:t xml:space="preserve">дети </w:t>
      </w:r>
      <w:r w:rsidR="001A3501">
        <w:rPr>
          <w:sz w:val="28"/>
          <w:szCs w:val="28"/>
        </w:rPr>
        <w:t xml:space="preserve">(дети </w:t>
      </w:r>
      <w:r w:rsidR="001A3501" w:rsidRPr="00850037">
        <w:rPr>
          <w:sz w:val="28"/>
          <w:szCs w:val="28"/>
        </w:rPr>
        <w:t>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</w:t>
      </w:r>
      <w:r w:rsidR="001A3501">
        <w:rPr>
          <w:sz w:val="28"/>
          <w:szCs w:val="28"/>
        </w:rPr>
        <w:t>); родители</w:t>
      </w:r>
      <w:r w:rsidR="000A5726">
        <w:rPr>
          <w:sz w:val="28"/>
          <w:szCs w:val="28"/>
        </w:rPr>
        <w:t>)</w:t>
      </w:r>
      <w:r w:rsidR="00870868">
        <w:rPr>
          <w:sz w:val="28"/>
          <w:szCs w:val="28"/>
        </w:rPr>
        <w:t>.</w:t>
      </w:r>
    </w:p>
    <w:p w:rsidR="00553028" w:rsidRDefault="00EC356E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-документы, подтверждающие отнесение к членам семьи участника специальной военной операции</w:t>
      </w:r>
      <w:r w:rsidR="00553028">
        <w:rPr>
          <w:sz w:val="28"/>
          <w:szCs w:val="28"/>
        </w:rPr>
        <w:t>;</w:t>
      </w:r>
    </w:p>
    <w:p w:rsidR="00553028" w:rsidRDefault="00553028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-документы, подтверждающие факт родства гражданина (граждан) с погибшим (умершим) (свидетельство о рождении, свидетельство о заключении брака, свидетельство о расторжении брака и т.п.)</w:t>
      </w:r>
    </w:p>
    <w:p w:rsidR="00B5632B" w:rsidRDefault="00B5632B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документ,</w:t>
      </w:r>
      <w:r w:rsidR="00553028">
        <w:rPr>
          <w:sz w:val="28"/>
          <w:szCs w:val="28"/>
        </w:rPr>
        <w:t xml:space="preserve"> подтверждающий факт </w:t>
      </w:r>
      <w:r>
        <w:rPr>
          <w:sz w:val="28"/>
          <w:szCs w:val="28"/>
        </w:rPr>
        <w:t>гибел</w:t>
      </w:r>
      <w:r w:rsidR="00553028">
        <w:rPr>
          <w:sz w:val="28"/>
          <w:szCs w:val="28"/>
        </w:rPr>
        <w:t>и</w:t>
      </w:r>
      <w:r>
        <w:rPr>
          <w:sz w:val="28"/>
          <w:szCs w:val="28"/>
        </w:rPr>
        <w:t xml:space="preserve"> (смет</w:t>
      </w:r>
      <w:r w:rsidR="00553028">
        <w:rPr>
          <w:sz w:val="28"/>
          <w:szCs w:val="28"/>
        </w:rPr>
        <w:t>и</w:t>
      </w:r>
      <w:r>
        <w:rPr>
          <w:sz w:val="28"/>
          <w:szCs w:val="28"/>
        </w:rPr>
        <w:t>) участника специальной военной операции;</w:t>
      </w:r>
    </w:p>
    <w:p w:rsidR="00553028" w:rsidRDefault="00553028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регистрации членов семьи по месту жительства на дату смерти (гибели) участника специальной военной операции, полученную от МВД России;</w:t>
      </w:r>
    </w:p>
    <w:p w:rsidR="00553028" w:rsidRDefault="00553028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регистрации по месту жительства на дату смерти (гибели) участника специальной военной операции, полученную от МВД России;</w:t>
      </w:r>
    </w:p>
    <w:p w:rsidR="00553028" w:rsidRDefault="00553028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факт непредоставления на территории Российской Федерации земельных участков, находящихся в государственной или муниципальной собственности, в собственность бесплатно</w:t>
      </w:r>
      <w:r w:rsidR="00A25608">
        <w:rPr>
          <w:sz w:val="28"/>
          <w:szCs w:val="28"/>
        </w:rPr>
        <w:t>;</w:t>
      </w:r>
    </w:p>
    <w:p w:rsidR="00A25608" w:rsidRDefault="00A25608" w:rsidP="00A25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факт непредоставления на территории Российской Федерации земельных участков, находящихся в государственной или муниципальной собственности, в собственность бесплатно по основаниям, указанным в п.п.7 ст</w:t>
      </w:r>
      <w:r w:rsidR="00A725CA">
        <w:rPr>
          <w:sz w:val="28"/>
          <w:szCs w:val="28"/>
        </w:rPr>
        <w:t>.</w:t>
      </w:r>
      <w:r>
        <w:rPr>
          <w:sz w:val="28"/>
          <w:szCs w:val="28"/>
        </w:rPr>
        <w:t xml:space="preserve"> 39.5 Земельного кодекса РФ (выписка из ЕГРН о правах отдельного лица на имевшиеся (имеющиеся) у него объекты недвижимости, выписка из ЕГРН о содержании правоустанавливающих документов);</w:t>
      </w:r>
    </w:p>
    <w:p w:rsidR="00A25608" w:rsidRDefault="00A25608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справка, подтверждающая очную форму обучения (для детей до 23 лет, обучающихся в образовательных организациях);</w:t>
      </w:r>
    </w:p>
    <w:p w:rsidR="00A25608" w:rsidRDefault="00A25608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о награждении погибшего (умершего) (удостоверение Героя РФ и (или) удостоверение к ордену, удостоверение к государственной награде при награждении посмертно, справка о награждении за заслуги, проявленные при участии в специальной военной операции, выданная по месту службы, военным комиссариатом и иными уполномоченными лицами)</w:t>
      </w:r>
    </w:p>
    <w:p w:rsidR="00B5632B" w:rsidRDefault="00B5632B" w:rsidP="00B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-выписка из ЕГРН об объекте недвижимости (об испрашиваемом земельной участке).</w:t>
      </w:r>
    </w:p>
    <w:p w:rsidR="00D05E30" w:rsidRDefault="00D05E30" w:rsidP="00A72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Отменить Постановление Администрации Новоцимлянского сельского поселения от 18.04.2024г. №51.</w:t>
      </w:r>
    </w:p>
    <w:p w:rsidR="00BE54B7" w:rsidRPr="00B444C9" w:rsidRDefault="00BE54B7" w:rsidP="00BE54B7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zh-CN"/>
        </w:rPr>
        <w:t xml:space="preserve">    2. </w:t>
      </w:r>
      <w:r w:rsidRPr="00B444C9">
        <w:rPr>
          <w:sz w:val="28"/>
          <w:szCs w:val="28"/>
          <w:lang w:eastAsia="zh-CN"/>
        </w:rPr>
        <w:t>Настоящее постановление вступает в силу со дня его подписания.</w:t>
      </w:r>
    </w:p>
    <w:p w:rsidR="00BE54B7" w:rsidRDefault="00BE54B7" w:rsidP="00BE54B7">
      <w:pPr>
        <w:pStyle w:val="aa"/>
        <w:tabs>
          <w:tab w:val="left" w:pos="900"/>
          <w:tab w:val="left" w:pos="1080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3. Контроль над выполнением постановления оставляю за собой.</w:t>
      </w:r>
    </w:p>
    <w:p w:rsidR="00BE54B7" w:rsidRPr="00BE54B7" w:rsidRDefault="00BE54B7" w:rsidP="00BE54B7">
      <w:pPr>
        <w:ind w:right="3830"/>
        <w:jc w:val="both"/>
        <w:rPr>
          <w:sz w:val="28"/>
          <w:szCs w:val="28"/>
        </w:rPr>
      </w:pPr>
    </w:p>
    <w:p w:rsidR="00C8767F" w:rsidRPr="001F5EDA" w:rsidRDefault="00C8767F" w:rsidP="00C8767F">
      <w:pPr>
        <w:jc w:val="both"/>
        <w:rPr>
          <w:sz w:val="28"/>
        </w:rPr>
      </w:pPr>
    </w:p>
    <w:p w:rsidR="00C8767F" w:rsidRDefault="00C8767F" w:rsidP="00C8767F">
      <w:pPr>
        <w:jc w:val="both"/>
        <w:rPr>
          <w:sz w:val="28"/>
        </w:rPr>
      </w:pPr>
      <w:r w:rsidRPr="001F5EDA">
        <w:rPr>
          <w:sz w:val="28"/>
        </w:rPr>
        <w:t>Глава Администрации</w:t>
      </w:r>
    </w:p>
    <w:p w:rsidR="00341861" w:rsidRDefault="0082588B" w:rsidP="00BE54B7">
      <w:pPr>
        <w:jc w:val="both"/>
        <w:rPr>
          <w:sz w:val="28"/>
        </w:rPr>
      </w:pPr>
      <w:r>
        <w:rPr>
          <w:sz w:val="28"/>
        </w:rPr>
        <w:t xml:space="preserve">Новоцимлянского </w:t>
      </w:r>
      <w:r w:rsidR="00C8767F" w:rsidRPr="001F5EDA">
        <w:rPr>
          <w:sz w:val="28"/>
        </w:rPr>
        <w:t>сельского поселения</w:t>
      </w:r>
      <w:r w:rsidR="00C8767F" w:rsidRPr="001F5EDA">
        <w:rPr>
          <w:sz w:val="28"/>
        </w:rPr>
        <w:tab/>
      </w:r>
      <w:r w:rsidR="00C8767F">
        <w:rPr>
          <w:sz w:val="28"/>
        </w:rPr>
        <w:t xml:space="preserve">                    </w:t>
      </w:r>
      <w:r w:rsidR="00371973">
        <w:rPr>
          <w:sz w:val="28"/>
        </w:rPr>
        <w:t xml:space="preserve"> </w:t>
      </w:r>
      <w:r w:rsidR="00C8767F">
        <w:rPr>
          <w:sz w:val="28"/>
        </w:rPr>
        <w:t xml:space="preserve">               </w:t>
      </w:r>
      <w:r w:rsidR="00C8767F" w:rsidRPr="001F5EDA">
        <w:rPr>
          <w:sz w:val="28"/>
        </w:rPr>
        <w:t xml:space="preserve">     </w:t>
      </w:r>
      <w:r w:rsidR="00BE54B7">
        <w:rPr>
          <w:sz w:val="28"/>
        </w:rPr>
        <w:t xml:space="preserve">С.Ф. </w:t>
      </w:r>
      <w:proofErr w:type="spellStart"/>
      <w:r w:rsidR="00BE54B7">
        <w:rPr>
          <w:sz w:val="28"/>
        </w:rPr>
        <w:t>Текутьев</w:t>
      </w:r>
      <w:proofErr w:type="spellEnd"/>
    </w:p>
    <w:p w:rsidR="00D05E30" w:rsidRDefault="00D05E30" w:rsidP="00BE54B7">
      <w:pPr>
        <w:jc w:val="both"/>
        <w:rPr>
          <w:sz w:val="28"/>
        </w:rPr>
      </w:pPr>
    </w:p>
    <w:p w:rsidR="00D05E30" w:rsidRDefault="00D05E30" w:rsidP="00BE54B7">
      <w:pPr>
        <w:jc w:val="both"/>
        <w:rPr>
          <w:sz w:val="28"/>
        </w:rPr>
      </w:pPr>
    </w:p>
    <w:p w:rsidR="00D05E30" w:rsidRDefault="00D05E30" w:rsidP="00BE54B7">
      <w:pPr>
        <w:jc w:val="both"/>
        <w:rPr>
          <w:sz w:val="28"/>
        </w:rPr>
      </w:pPr>
    </w:p>
    <w:p w:rsidR="00D05E30" w:rsidRDefault="00D05E30" w:rsidP="00BE54B7">
      <w:pPr>
        <w:jc w:val="both"/>
        <w:rPr>
          <w:sz w:val="28"/>
        </w:rPr>
      </w:pPr>
    </w:p>
    <w:p w:rsidR="00D05E30" w:rsidRDefault="00D05E30" w:rsidP="00BE54B7">
      <w:pPr>
        <w:jc w:val="both"/>
        <w:rPr>
          <w:sz w:val="28"/>
        </w:rPr>
      </w:pPr>
    </w:p>
    <w:p w:rsidR="00D05E30" w:rsidRDefault="00D05E30" w:rsidP="00BE54B7">
      <w:pPr>
        <w:jc w:val="both"/>
        <w:rPr>
          <w:sz w:val="28"/>
        </w:rPr>
      </w:pPr>
    </w:p>
    <w:p w:rsidR="00D05E30" w:rsidRDefault="00D05E30" w:rsidP="00BE54B7">
      <w:pPr>
        <w:jc w:val="both"/>
        <w:rPr>
          <w:sz w:val="28"/>
        </w:rPr>
      </w:pPr>
    </w:p>
    <w:p w:rsidR="00D05E30" w:rsidRDefault="00D05E30" w:rsidP="00BE54B7">
      <w:pPr>
        <w:jc w:val="both"/>
        <w:rPr>
          <w:sz w:val="28"/>
        </w:rPr>
      </w:pPr>
    </w:p>
    <w:p w:rsidR="00D05E30" w:rsidRDefault="00D05E30" w:rsidP="00BE54B7">
      <w:pPr>
        <w:jc w:val="both"/>
        <w:rPr>
          <w:sz w:val="28"/>
        </w:rPr>
      </w:pPr>
    </w:p>
    <w:p w:rsidR="00D05E30" w:rsidRDefault="00D05E30" w:rsidP="00BE54B7">
      <w:pPr>
        <w:jc w:val="both"/>
        <w:rPr>
          <w:sz w:val="28"/>
        </w:rPr>
      </w:pPr>
    </w:p>
    <w:p w:rsidR="00D05E30" w:rsidRDefault="00D05E30" w:rsidP="00BE54B7">
      <w:pPr>
        <w:jc w:val="both"/>
        <w:rPr>
          <w:sz w:val="28"/>
        </w:rPr>
      </w:pPr>
    </w:p>
    <w:p w:rsidR="00D05E30" w:rsidRDefault="00D05E30" w:rsidP="00BE54B7">
      <w:pPr>
        <w:jc w:val="both"/>
        <w:rPr>
          <w:sz w:val="28"/>
        </w:rPr>
      </w:pPr>
    </w:p>
    <w:p w:rsidR="00D05E30" w:rsidRPr="009926CB" w:rsidRDefault="00D05E30" w:rsidP="00BE54B7">
      <w:pPr>
        <w:jc w:val="both"/>
      </w:pPr>
      <w:r>
        <w:t>Постановление вносит главный специалист Администрации</w:t>
      </w:r>
    </w:p>
    <w:sectPr w:rsidR="00D05E30" w:rsidRPr="009926CB" w:rsidSect="0078072F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894" w:rsidRDefault="00BA1894">
      <w:r>
        <w:separator/>
      </w:r>
    </w:p>
  </w:endnote>
  <w:endnote w:type="continuationSeparator" w:id="0">
    <w:p w:rsidR="00BA1894" w:rsidRDefault="00BA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F6" w:rsidRDefault="00053750">
    <w:pPr>
      <w:pStyle w:val="a6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CA93DFC" wp14:editId="13BBCA96">
              <wp:simplePos x="0" y="0"/>
              <wp:positionH relativeFrom="page">
                <wp:posOffset>7087869</wp:posOffset>
              </wp:positionH>
              <wp:positionV relativeFrom="page">
                <wp:posOffset>10147333</wp:posOffset>
              </wp:positionV>
              <wp:extent cx="165100" cy="194310"/>
              <wp:effectExtent l="0" t="0" r="0" b="0"/>
              <wp:wrapNone/>
              <wp:docPr id="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74F6" w:rsidRDefault="00053750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67DE1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93DF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1pt;margin-top:799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Qm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" filled="f" stroked="f">
              <v:path arrowok="t"/>
              <v:textbox inset="0,0,0,0">
                <w:txbxContent>
                  <w:p w:rsidR="003F74F6" w:rsidRDefault="00053750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67DE1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894" w:rsidRDefault="00BA1894">
      <w:r>
        <w:separator/>
      </w:r>
    </w:p>
  </w:footnote>
  <w:footnote w:type="continuationSeparator" w:id="0">
    <w:p w:rsidR="00BA1894" w:rsidRDefault="00BA1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19D3"/>
    <w:multiLevelType w:val="hybridMultilevel"/>
    <w:tmpl w:val="494200DE"/>
    <w:lvl w:ilvl="0" w:tplc="B5F8A0B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27EF3B5B"/>
    <w:multiLevelType w:val="multilevel"/>
    <w:tmpl w:val="1856E7EC"/>
    <w:lvl w:ilvl="0">
      <w:start w:val="1"/>
      <w:numFmt w:val="decimal"/>
      <w:lvlText w:val="%1."/>
      <w:lvlJc w:val="left"/>
      <w:pPr>
        <w:ind w:left="1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9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1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552"/>
      </w:pPr>
      <w:rPr>
        <w:rFonts w:hint="default"/>
        <w:lang w:val="ru-RU" w:eastAsia="en-US" w:bidi="ar-SA"/>
      </w:rPr>
    </w:lvl>
  </w:abstractNum>
  <w:abstractNum w:abstractNumId="2" w15:restartNumberingAfterBreak="0">
    <w:nsid w:val="28E47A79"/>
    <w:multiLevelType w:val="hybridMultilevel"/>
    <w:tmpl w:val="D6AAF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BB4565"/>
    <w:multiLevelType w:val="hybridMultilevel"/>
    <w:tmpl w:val="12A0E766"/>
    <w:lvl w:ilvl="0" w:tplc="E8909D98">
      <w:numFmt w:val="bullet"/>
      <w:lvlText w:val="-"/>
      <w:lvlJc w:val="left"/>
      <w:pPr>
        <w:ind w:left="1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6A8DC6">
      <w:numFmt w:val="bullet"/>
      <w:lvlText w:val="•"/>
      <w:lvlJc w:val="left"/>
      <w:pPr>
        <w:ind w:left="1160" w:hanging="281"/>
      </w:pPr>
      <w:rPr>
        <w:rFonts w:hint="default"/>
        <w:lang w:val="ru-RU" w:eastAsia="en-US" w:bidi="ar-SA"/>
      </w:rPr>
    </w:lvl>
    <w:lvl w:ilvl="2" w:tplc="91EA3120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F69413CA">
      <w:numFmt w:val="bullet"/>
      <w:lvlText w:val="•"/>
      <w:lvlJc w:val="left"/>
      <w:pPr>
        <w:ind w:left="3201" w:hanging="281"/>
      </w:pPr>
      <w:rPr>
        <w:rFonts w:hint="default"/>
        <w:lang w:val="ru-RU" w:eastAsia="en-US" w:bidi="ar-SA"/>
      </w:rPr>
    </w:lvl>
    <w:lvl w:ilvl="4" w:tplc="ACBAF3F8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087A92A2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6" w:tplc="E8C0A426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7" w:tplc="E090AF2A">
      <w:numFmt w:val="bullet"/>
      <w:lvlText w:val="•"/>
      <w:lvlJc w:val="left"/>
      <w:pPr>
        <w:ind w:left="7284" w:hanging="281"/>
      </w:pPr>
      <w:rPr>
        <w:rFonts w:hint="default"/>
        <w:lang w:val="ru-RU" w:eastAsia="en-US" w:bidi="ar-SA"/>
      </w:rPr>
    </w:lvl>
    <w:lvl w:ilvl="8" w:tplc="7FFA2C5E">
      <w:numFmt w:val="bullet"/>
      <w:lvlText w:val="•"/>
      <w:lvlJc w:val="left"/>
      <w:pPr>
        <w:ind w:left="8305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87A2DE2"/>
    <w:multiLevelType w:val="hybridMultilevel"/>
    <w:tmpl w:val="D9D2FF4E"/>
    <w:lvl w:ilvl="0" w:tplc="E9E47D5E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B441BA">
      <w:numFmt w:val="bullet"/>
      <w:lvlText w:val="-"/>
      <w:lvlJc w:val="left"/>
      <w:pPr>
        <w:ind w:left="14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4F04DD8">
      <w:numFmt w:val="bullet"/>
      <w:lvlText w:val="•"/>
      <w:lvlJc w:val="left"/>
      <w:pPr>
        <w:ind w:left="2181" w:hanging="173"/>
      </w:pPr>
      <w:rPr>
        <w:rFonts w:hint="default"/>
        <w:lang w:val="ru-RU" w:eastAsia="en-US" w:bidi="ar-SA"/>
      </w:rPr>
    </w:lvl>
    <w:lvl w:ilvl="3" w:tplc="ADAE934A">
      <w:numFmt w:val="bullet"/>
      <w:lvlText w:val="•"/>
      <w:lvlJc w:val="left"/>
      <w:pPr>
        <w:ind w:left="3201" w:hanging="173"/>
      </w:pPr>
      <w:rPr>
        <w:rFonts w:hint="default"/>
        <w:lang w:val="ru-RU" w:eastAsia="en-US" w:bidi="ar-SA"/>
      </w:rPr>
    </w:lvl>
    <w:lvl w:ilvl="4" w:tplc="1264E276">
      <w:numFmt w:val="bullet"/>
      <w:lvlText w:val="•"/>
      <w:lvlJc w:val="left"/>
      <w:pPr>
        <w:ind w:left="4222" w:hanging="173"/>
      </w:pPr>
      <w:rPr>
        <w:rFonts w:hint="default"/>
        <w:lang w:val="ru-RU" w:eastAsia="en-US" w:bidi="ar-SA"/>
      </w:rPr>
    </w:lvl>
    <w:lvl w:ilvl="5" w:tplc="782A6EFE">
      <w:numFmt w:val="bullet"/>
      <w:lvlText w:val="•"/>
      <w:lvlJc w:val="left"/>
      <w:pPr>
        <w:ind w:left="5243" w:hanging="173"/>
      </w:pPr>
      <w:rPr>
        <w:rFonts w:hint="default"/>
        <w:lang w:val="ru-RU" w:eastAsia="en-US" w:bidi="ar-SA"/>
      </w:rPr>
    </w:lvl>
    <w:lvl w:ilvl="6" w:tplc="7B640C70">
      <w:numFmt w:val="bullet"/>
      <w:lvlText w:val="•"/>
      <w:lvlJc w:val="left"/>
      <w:pPr>
        <w:ind w:left="6263" w:hanging="173"/>
      </w:pPr>
      <w:rPr>
        <w:rFonts w:hint="default"/>
        <w:lang w:val="ru-RU" w:eastAsia="en-US" w:bidi="ar-SA"/>
      </w:rPr>
    </w:lvl>
    <w:lvl w:ilvl="7" w:tplc="78DE65C0">
      <w:numFmt w:val="bullet"/>
      <w:lvlText w:val="•"/>
      <w:lvlJc w:val="left"/>
      <w:pPr>
        <w:ind w:left="7284" w:hanging="173"/>
      </w:pPr>
      <w:rPr>
        <w:rFonts w:hint="default"/>
        <w:lang w:val="ru-RU" w:eastAsia="en-US" w:bidi="ar-SA"/>
      </w:rPr>
    </w:lvl>
    <w:lvl w:ilvl="8" w:tplc="FC888AC6">
      <w:numFmt w:val="bullet"/>
      <w:lvlText w:val="•"/>
      <w:lvlJc w:val="left"/>
      <w:pPr>
        <w:ind w:left="8305" w:hanging="173"/>
      </w:pPr>
      <w:rPr>
        <w:rFonts w:hint="default"/>
        <w:lang w:val="ru-RU" w:eastAsia="en-US" w:bidi="ar-SA"/>
      </w:rPr>
    </w:lvl>
  </w:abstractNum>
  <w:abstractNum w:abstractNumId="5" w15:restartNumberingAfterBreak="0">
    <w:nsid w:val="61C33660"/>
    <w:multiLevelType w:val="hybridMultilevel"/>
    <w:tmpl w:val="7EEA5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E9"/>
    <w:rsid w:val="00000EA4"/>
    <w:rsid w:val="00015EC4"/>
    <w:rsid w:val="00022EAB"/>
    <w:rsid w:val="00024B3C"/>
    <w:rsid w:val="00031715"/>
    <w:rsid w:val="00034DA0"/>
    <w:rsid w:val="00035158"/>
    <w:rsid w:val="0003782B"/>
    <w:rsid w:val="00046C1A"/>
    <w:rsid w:val="00053750"/>
    <w:rsid w:val="000630D5"/>
    <w:rsid w:val="00075709"/>
    <w:rsid w:val="00083CF0"/>
    <w:rsid w:val="000A5726"/>
    <w:rsid w:val="000C2F61"/>
    <w:rsid w:val="000D571A"/>
    <w:rsid w:val="000E1DDE"/>
    <w:rsid w:val="000E28AA"/>
    <w:rsid w:val="00100531"/>
    <w:rsid w:val="00116DA6"/>
    <w:rsid w:val="00121EFB"/>
    <w:rsid w:val="00151DD3"/>
    <w:rsid w:val="00155EF8"/>
    <w:rsid w:val="00161612"/>
    <w:rsid w:val="0018253F"/>
    <w:rsid w:val="00190FC4"/>
    <w:rsid w:val="001935C0"/>
    <w:rsid w:val="001A3501"/>
    <w:rsid w:val="001A4D03"/>
    <w:rsid w:val="001A62C7"/>
    <w:rsid w:val="001B0D7E"/>
    <w:rsid w:val="001B112C"/>
    <w:rsid w:val="001D65A9"/>
    <w:rsid w:val="002001C2"/>
    <w:rsid w:val="00201E38"/>
    <w:rsid w:val="002222B1"/>
    <w:rsid w:val="002308D6"/>
    <w:rsid w:val="002325D9"/>
    <w:rsid w:val="0024715A"/>
    <w:rsid w:val="002503BA"/>
    <w:rsid w:val="00250F63"/>
    <w:rsid w:val="00260DD7"/>
    <w:rsid w:val="00261C11"/>
    <w:rsid w:val="00273610"/>
    <w:rsid w:val="002740E0"/>
    <w:rsid w:val="002803B7"/>
    <w:rsid w:val="00293F6C"/>
    <w:rsid w:val="002A4FA3"/>
    <w:rsid w:val="002B3281"/>
    <w:rsid w:val="002B7EF4"/>
    <w:rsid w:val="002C6D89"/>
    <w:rsid w:val="00303769"/>
    <w:rsid w:val="00321918"/>
    <w:rsid w:val="0033787D"/>
    <w:rsid w:val="00341861"/>
    <w:rsid w:val="0036484F"/>
    <w:rsid w:val="00370303"/>
    <w:rsid w:val="00371973"/>
    <w:rsid w:val="00376FB9"/>
    <w:rsid w:val="00390E9E"/>
    <w:rsid w:val="003C1446"/>
    <w:rsid w:val="003D110B"/>
    <w:rsid w:val="003D200F"/>
    <w:rsid w:val="00414077"/>
    <w:rsid w:val="004209EF"/>
    <w:rsid w:val="00434D51"/>
    <w:rsid w:val="0044331D"/>
    <w:rsid w:val="0044412F"/>
    <w:rsid w:val="00453F8C"/>
    <w:rsid w:val="00457C6F"/>
    <w:rsid w:val="004757D1"/>
    <w:rsid w:val="00477F86"/>
    <w:rsid w:val="004A4347"/>
    <w:rsid w:val="004B0564"/>
    <w:rsid w:val="004B479B"/>
    <w:rsid w:val="004E17D6"/>
    <w:rsid w:val="004E4E11"/>
    <w:rsid w:val="004E79F2"/>
    <w:rsid w:val="0050664E"/>
    <w:rsid w:val="0051422E"/>
    <w:rsid w:val="00540E17"/>
    <w:rsid w:val="00551F2E"/>
    <w:rsid w:val="00553028"/>
    <w:rsid w:val="0057044A"/>
    <w:rsid w:val="005A6FD8"/>
    <w:rsid w:val="005B7735"/>
    <w:rsid w:val="005D0BA0"/>
    <w:rsid w:val="00600DD3"/>
    <w:rsid w:val="006121E2"/>
    <w:rsid w:val="006229AE"/>
    <w:rsid w:val="0062390F"/>
    <w:rsid w:val="00626937"/>
    <w:rsid w:val="00636EEC"/>
    <w:rsid w:val="00654350"/>
    <w:rsid w:val="00677D2E"/>
    <w:rsid w:val="006805A5"/>
    <w:rsid w:val="006B3937"/>
    <w:rsid w:val="006C1AD1"/>
    <w:rsid w:val="006C5FFF"/>
    <w:rsid w:val="006E2F97"/>
    <w:rsid w:val="006F30BB"/>
    <w:rsid w:val="007106FC"/>
    <w:rsid w:val="00713C69"/>
    <w:rsid w:val="007155D7"/>
    <w:rsid w:val="007378EA"/>
    <w:rsid w:val="00752018"/>
    <w:rsid w:val="00755695"/>
    <w:rsid w:val="007556A9"/>
    <w:rsid w:val="00762CD5"/>
    <w:rsid w:val="00764D89"/>
    <w:rsid w:val="0077278B"/>
    <w:rsid w:val="0078072F"/>
    <w:rsid w:val="007965DD"/>
    <w:rsid w:val="007D4F2B"/>
    <w:rsid w:val="00801F80"/>
    <w:rsid w:val="00815C9A"/>
    <w:rsid w:val="0082406F"/>
    <w:rsid w:val="0082588B"/>
    <w:rsid w:val="00863759"/>
    <w:rsid w:val="00867DE1"/>
    <w:rsid w:val="00870868"/>
    <w:rsid w:val="00871C4F"/>
    <w:rsid w:val="00880B4C"/>
    <w:rsid w:val="00882939"/>
    <w:rsid w:val="00882B02"/>
    <w:rsid w:val="00886FAD"/>
    <w:rsid w:val="0089743A"/>
    <w:rsid w:val="008A6870"/>
    <w:rsid w:val="008B284D"/>
    <w:rsid w:val="008F2718"/>
    <w:rsid w:val="009042B1"/>
    <w:rsid w:val="00911C05"/>
    <w:rsid w:val="00954E1B"/>
    <w:rsid w:val="0096469F"/>
    <w:rsid w:val="009926CB"/>
    <w:rsid w:val="009A56AE"/>
    <w:rsid w:val="009B048E"/>
    <w:rsid w:val="009B2CBA"/>
    <w:rsid w:val="009D33BA"/>
    <w:rsid w:val="00A01D99"/>
    <w:rsid w:val="00A057B1"/>
    <w:rsid w:val="00A05946"/>
    <w:rsid w:val="00A25608"/>
    <w:rsid w:val="00A26E1B"/>
    <w:rsid w:val="00A35D5B"/>
    <w:rsid w:val="00A56ADD"/>
    <w:rsid w:val="00A725CA"/>
    <w:rsid w:val="00A7320B"/>
    <w:rsid w:val="00AB1AC7"/>
    <w:rsid w:val="00AB2717"/>
    <w:rsid w:val="00AD430D"/>
    <w:rsid w:val="00B204F1"/>
    <w:rsid w:val="00B2115C"/>
    <w:rsid w:val="00B423C9"/>
    <w:rsid w:val="00B5632B"/>
    <w:rsid w:val="00B72D09"/>
    <w:rsid w:val="00B92252"/>
    <w:rsid w:val="00B97F23"/>
    <w:rsid w:val="00BA0970"/>
    <w:rsid w:val="00BA1894"/>
    <w:rsid w:val="00BA701A"/>
    <w:rsid w:val="00BE54B7"/>
    <w:rsid w:val="00BE6D1D"/>
    <w:rsid w:val="00BF1593"/>
    <w:rsid w:val="00C071E4"/>
    <w:rsid w:val="00C26557"/>
    <w:rsid w:val="00C26A8F"/>
    <w:rsid w:val="00C31E3E"/>
    <w:rsid w:val="00C33049"/>
    <w:rsid w:val="00C6451D"/>
    <w:rsid w:val="00C64660"/>
    <w:rsid w:val="00C8767F"/>
    <w:rsid w:val="00C9621D"/>
    <w:rsid w:val="00C96E47"/>
    <w:rsid w:val="00CA5305"/>
    <w:rsid w:val="00CB26B5"/>
    <w:rsid w:val="00CC212A"/>
    <w:rsid w:val="00CC313D"/>
    <w:rsid w:val="00CD3DDF"/>
    <w:rsid w:val="00CF332E"/>
    <w:rsid w:val="00CF37A7"/>
    <w:rsid w:val="00D00F82"/>
    <w:rsid w:val="00D05E30"/>
    <w:rsid w:val="00D07D34"/>
    <w:rsid w:val="00D205F2"/>
    <w:rsid w:val="00D51E73"/>
    <w:rsid w:val="00D55043"/>
    <w:rsid w:val="00D66ED7"/>
    <w:rsid w:val="00D7295A"/>
    <w:rsid w:val="00D75663"/>
    <w:rsid w:val="00D94B81"/>
    <w:rsid w:val="00DC4BBA"/>
    <w:rsid w:val="00DE7A43"/>
    <w:rsid w:val="00E926E9"/>
    <w:rsid w:val="00EA2540"/>
    <w:rsid w:val="00EC146B"/>
    <w:rsid w:val="00EC356E"/>
    <w:rsid w:val="00EC5D2B"/>
    <w:rsid w:val="00ED683C"/>
    <w:rsid w:val="00EE29E1"/>
    <w:rsid w:val="00EF1E85"/>
    <w:rsid w:val="00F13782"/>
    <w:rsid w:val="00F1520A"/>
    <w:rsid w:val="00F3478F"/>
    <w:rsid w:val="00F56FDC"/>
    <w:rsid w:val="00F61755"/>
    <w:rsid w:val="00F62D00"/>
    <w:rsid w:val="00F82A5F"/>
    <w:rsid w:val="00F862A1"/>
    <w:rsid w:val="00F95127"/>
    <w:rsid w:val="00F97120"/>
    <w:rsid w:val="00FA7303"/>
    <w:rsid w:val="00FB3BFF"/>
    <w:rsid w:val="00FC31E1"/>
    <w:rsid w:val="00FD358A"/>
    <w:rsid w:val="00FD5FF9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40899"/>
  <w15:chartTrackingRefBased/>
  <w15:docId w15:val="{B926B096-8C43-400B-8BD3-6347146A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926E9"/>
    <w:pPr>
      <w:spacing w:before="100" w:beforeAutospacing="1" w:after="100" w:afterAutospacing="1"/>
    </w:pPr>
  </w:style>
  <w:style w:type="character" w:styleId="a3">
    <w:name w:val="Strong"/>
    <w:qFormat/>
    <w:rsid w:val="00E926E9"/>
    <w:rPr>
      <w:b/>
      <w:bCs/>
    </w:rPr>
  </w:style>
  <w:style w:type="paragraph" w:styleId="a4">
    <w:name w:val="Balloon Text"/>
    <w:basedOn w:val="a"/>
    <w:semiHidden/>
    <w:rsid w:val="00FD5FF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1A4D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F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ap-divisionfull-adress">
    <w:name w:val="wrap-division__full-adress"/>
    <w:rsid w:val="00A057B1"/>
  </w:style>
  <w:style w:type="paragraph" w:styleId="a6">
    <w:name w:val="Body Text"/>
    <w:basedOn w:val="a"/>
    <w:link w:val="a7"/>
    <w:uiPriority w:val="1"/>
    <w:qFormat/>
    <w:rsid w:val="00C8767F"/>
    <w:pPr>
      <w:widowControl w:val="0"/>
      <w:autoSpaceDE w:val="0"/>
      <w:autoSpaceDN w:val="0"/>
      <w:ind w:left="142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C8767F"/>
    <w:rPr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C8767F"/>
    <w:pPr>
      <w:widowControl w:val="0"/>
      <w:autoSpaceDE w:val="0"/>
      <w:autoSpaceDN w:val="0"/>
      <w:ind w:left="142" w:firstLine="707"/>
      <w:jc w:val="both"/>
    </w:pPr>
    <w:rPr>
      <w:sz w:val="22"/>
      <w:szCs w:val="22"/>
      <w:lang w:eastAsia="en-US"/>
    </w:rPr>
  </w:style>
  <w:style w:type="paragraph" w:customStyle="1" w:styleId="21">
    <w:name w:val="Основной текст (2)1"/>
    <w:basedOn w:val="a"/>
    <w:rsid w:val="00AB1AC7"/>
    <w:pPr>
      <w:widowControl w:val="0"/>
      <w:shd w:val="clear" w:color="auto" w:fill="FFFFFF"/>
      <w:spacing w:before="60" w:after="420" w:line="240" w:lineRule="atLeast"/>
      <w:jc w:val="both"/>
    </w:pPr>
    <w:rPr>
      <w:sz w:val="28"/>
      <w:szCs w:val="28"/>
    </w:rPr>
  </w:style>
  <w:style w:type="character" w:styleId="a9">
    <w:name w:val="Hyperlink"/>
    <w:basedOn w:val="a0"/>
    <w:rsid w:val="00BE54B7"/>
    <w:rPr>
      <w:color w:val="0000FF"/>
      <w:u w:val="single"/>
    </w:rPr>
  </w:style>
  <w:style w:type="paragraph" w:styleId="2">
    <w:name w:val="Body Text 2"/>
    <w:basedOn w:val="a"/>
    <w:link w:val="20"/>
    <w:rsid w:val="00BE54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E54B7"/>
    <w:rPr>
      <w:sz w:val="24"/>
      <w:szCs w:val="24"/>
    </w:rPr>
  </w:style>
  <w:style w:type="paragraph" w:styleId="aa">
    <w:name w:val="Plain Text"/>
    <w:basedOn w:val="a"/>
    <w:link w:val="ab"/>
    <w:rsid w:val="00BE54B7"/>
    <w:rPr>
      <w:rFonts w:ascii="Courier New" w:hAnsi="Courier New"/>
      <w:color w:val="000000"/>
      <w:sz w:val="20"/>
      <w:szCs w:val="20"/>
    </w:rPr>
  </w:style>
  <w:style w:type="character" w:customStyle="1" w:styleId="ab">
    <w:name w:val="Текст Знак"/>
    <w:basedOn w:val="a0"/>
    <w:link w:val="aa"/>
    <w:rsid w:val="00BE54B7"/>
    <w:rPr>
      <w:rFonts w:ascii="Courier New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A642-DA42-4E7B-8A79-B254707A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Admin</cp:lastModifiedBy>
  <cp:revision>37</cp:revision>
  <cp:lastPrinted>2022-11-16T10:05:00Z</cp:lastPrinted>
  <dcterms:created xsi:type="dcterms:W3CDTF">2024-02-07T06:49:00Z</dcterms:created>
  <dcterms:modified xsi:type="dcterms:W3CDTF">2025-04-14T07:52:00Z</dcterms:modified>
</cp:coreProperties>
</file>