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AC0DD3" w:rsidRDefault="001417CC" w:rsidP="00AC0DD3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606012" w:rsidP="00AC0DD3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04.02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9D4B66">
        <w:rPr>
          <w:color w:val="auto"/>
          <w:sz w:val="28"/>
          <w:szCs w:val="28"/>
        </w:rPr>
        <w:t xml:space="preserve"> </w:t>
      </w:r>
      <w:r w:rsidR="00606482">
        <w:rPr>
          <w:color w:val="auto"/>
          <w:sz w:val="28"/>
          <w:szCs w:val="28"/>
        </w:rPr>
        <w:t xml:space="preserve">                             </w:t>
      </w:r>
      <w:r>
        <w:rPr>
          <w:color w:val="auto"/>
          <w:sz w:val="28"/>
          <w:szCs w:val="28"/>
        </w:rPr>
        <w:t xml:space="preserve"> № 15</w:t>
      </w:r>
      <w:r w:rsidR="00606482">
        <w:rPr>
          <w:color w:val="auto"/>
          <w:sz w:val="28"/>
          <w:szCs w:val="28"/>
        </w:rPr>
        <w:t xml:space="preserve">                                    </w:t>
      </w:r>
      <w:r w:rsidR="00751B4A" w:rsidRPr="0088454D">
        <w:rPr>
          <w:color w:val="auto"/>
          <w:sz w:val="28"/>
          <w:szCs w:val="28"/>
        </w:rPr>
        <w:t>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115E2C" w:rsidRPr="00531153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531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</w:t>
            </w:r>
            <w:r w:rsidR="00AC0DD3">
              <w:rPr>
                <w:sz w:val="28"/>
                <w:szCs w:val="28"/>
              </w:rPr>
              <w:t xml:space="preserve">комплекса процессных мероприятий </w:t>
            </w:r>
            <w:r w:rsidR="00AC0DD3" w:rsidRPr="00CE7E1C">
              <w:rPr>
                <w:sz w:val="28"/>
                <w:szCs w:val="28"/>
              </w:rPr>
              <w:t>«</w:t>
            </w:r>
            <w:r w:rsidR="00444BBE">
              <w:rPr>
                <w:color w:val="000000" w:themeColor="text1"/>
                <w:sz w:val="28"/>
              </w:rPr>
              <w:t xml:space="preserve">Социальная и культурная адаптация иностранных граждан </w:t>
            </w:r>
            <w:r w:rsidR="00531153">
              <w:rPr>
                <w:color w:val="000000" w:themeColor="text1"/>
                <w:sz w:val="28"/>
              </w:rPr>
              <w:t xml:space="preserve"> на территории</w:t>
            </w:r>
            <w:r w:rsidR="00AC0DD3" w:rsidRPr="006F2C23">
              <w:rPr>
                <w:color w:val="000000" w:themeColor="text1"/>
                <w:sz w:val="28"/>
              </w:rPr>
              <w:t xml:space="preserve"> </w:t>
            </w:r>
            <w:r w:rsidR="00AC0DD3">
              <w:rPr>
                <w:color w:val="000000" w:themeColor="text1"/>
                <w:sz w:val="28"/>
              </w:rPr>
              <w:t>Новоцимля</w:t>
            </w:r>
            <w:r w:rsidR="00531153">
              <w:rPr>
                <w:color w:val="000000" w:themeColor="text1"/>
                <w:sz w:val="28"/>
              </w:rPr>
              <w:t>нского сельского</w:t>
            </w:r>
            <w:r w:rsidR="00AC0DD3" w:rsidRPr="006F2C23">
              <w:rPr>
                <w:color w:val="000000" w:themeColor="text1"/>
                <w:sz w:val="28"/>
              </w:rPr>
              <w:t xml:space="preserve"> поселени</w:t>
            </w:r>
            <w:r w:rsidR="00531153">
              <w:rPr>
                <w:color w:val="000000" w:themeColor="text1"/>
                <w:sz w:val="28"/>
              </w:rPr>
              <w:t>я</w:t>
            </w:r>
            <w:r w:rsidR="00AC0DD3" w:rsidRPr="00CE7E1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AC0DD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AC0DD3">
      <w:pPr>
        <w:ind w:firstLine="426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</w:t>
      </w:r>
      <w:r w:rsidR="00AC0DD3" w:rsidRPr="00CE7E1C">
        <w:rPr>
          <w:sz w:val="28"/>
          <w:szCs w:val="28"/>
        </w:rPr>
        <w:t>комплекса процессных мероприятий «</w:t>
      </w:r>
      <w:r w:rsidR="00444BBE">
        <w:rPr>
          <w:color w:val="000000" w:themeColor="text1"/>
          <w:sz w:val="28"/>
        </w:rPr>
        <w:t>Социальная и культурная адаптация иностранных граждан</w:t>
      </w:r>
      <w:r w:rsidR="00531153">
        <w:rPr>
          <w:color w:val="000000" w:themeColor="text1"/>
          <w:sz w:val="28"/>
        </w:rPr>
        <w:t xml:space="preserve"> на территории</w:t>
      </w:r>
      <w:r w:rsidR="00AC0DD3" w:rsidRPr="006F2C23">
        <w:rPr>
          <w:color w:val="000000" w:themeColor="text1"/>
          <w:sz w:val="28"/>
        </w:rPr>
        <w:t xml:space="preserve"> </w:t>
      </w:r>
      <w:r w:rsidR="00AC0DD3">
        <w:rPr>
          <w:color w:val="000000" w:themeColor="text1"/>
          <w:sz w:val="28"/>
        </w:rPr>
        <w:t>Новоцимля</w:t>
      </w:r>
      <w:r w:rsidR="00531153">
        <w:rPr>
          <w:color w:val="000000" w:themeColor="text1"/>
          <w:sz w:val="28"/>
        </w:rPr>
        <w:t>нского сельского</w:t>
      </w:r>
      <w:r w:rsidR="00AC0DD3" w:rsidRPr="006F2C23">
        <w:rPr>
          <w:color w:val="000000" w:themeColor="text1"/>
          <w:sz w:val="28"/>
        </w:rPr>
        <w:t xml:space="preserve"> поселени</w:t>
      </w:r>
      <w:r w:rsidR="00531153">
        <w:rPr>
          <w:color w:val="000000" w:themeColor="text1"/>
          <w:sz w:val="28"/>
        </w:rPr>
        <w:t>я</w:t>
      </w:r>
      <w:r w:rsidR="00AC0DD3" w:rsidRPr="00CE7E1C">
        <w:rPr>
          <w:sz w:val="28"/>
          <w:szCs w:val="28"/>
        </w:rPr>
        <w:t xml:space="preserve">» </w:t>
      </w:r>
      <w:r w:rsidR="009D4B66">
        <w:rPr>
          <w:spacing w:val="3"/>
          <w:sz w:val="28"/>
          <w:szCs w:val="28"/>
        </w:rPr>
        <w:t xml:space="preserve"> муниципальной  программы 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AC0DD3">
        <w:rPr>
          <w:sz w:val="28"/>
          <w:szCs w:val="28"/>
        </w:rPr>
        <w:t>Обеспечение общественного порядка и противодействие преступности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AC0DD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</w:p>
    <w:p w:rsidR="00CC2CC9" w:rsidRDefault="00CC2CC9" w:rsidP="00AC0DD3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AC0DD3">
      <w:pPr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9D4B66" w:rsidP="00382DDD"/>
    <w:p w:rsidR="00382DDD" w:rsidRPr="00382DDD" w:rsidRDefault="00382DDD" w:rsidP="00382DDD">
      <w:pPr>
        <w:sectPr w:rsidR="00382DDD" w:rsidRPr="00382DDD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  <w:r>
        <w:t>Инспектор Хохлачёв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606012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606012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04.02</w:t>
      </w:r>
      <w:r w:rsidR="004D4A70">
        <w:rPr>
          <w:sz w:val="24"/>
          <w:szCs w:val="24"/>
        </w:rPr>
        <w:t>.2025.</w:t>
      </w:r>
      <w:r>
        <w:rPr>
          <w:sz w:val="24"/>
          <w:szCs w:val="24"/>
        </w:rPr>
        <w:t>№15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D811C2" w:rsidRDefault="00EC479D" w:rsidP="00D811C2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</w:t>
      </w:r>
      <w:r w:rsidR="00D811C2">
        <w:rPr>
          <w:sz w:val="28"/>
          <w:szCs w:val="28"/>
        </w:rPr>
        <w:t xml:space="preserve">комплекса процессных мероприятий </w:t>
      </w:r>
      <w:r w:rsidR="00D811C2" w:rsidRPr="00CE7E1C">
        <w:rPr>
          <w:sz w:val="28"/>
          <w:szCs w:val="28"/>
        </w:rPr>
        <w:t>«</w:t>
      </w:r>
      <w:r w:rsidR="00444BBE">
        <w:rPr>
          <w:color w:val="000000" w:themeColor="text1"/>
          <w:sz w:val="28"/>
        </w:rPr>
        <w:t xml:space="preserve">Социальная и культурная адаптация иностранных граждан </w:t>
      </w:r>
      <w:r w:rsidR="00A10334">
        <w:rPr>
          <w:color w:val="000000" w:themeColor="text1"/>
          <w:sz w:val="28"/>
        </w:rPr>
        <w:t xml:space="preserve"> на территории</w:t>
      </w:r>
      <w:r w:rsidR="00D811C2" w:rsidRPr="006F2C23">
        <w:rPr>
          <w:color w:val="000000" w:themeColor="text1"/>
          <w:sz w:val="28"/>
        </w:rPr>
        <w:t xml:space="preserve"> </w:t>
      </w:r>
      <w:r w:rsidR="00D811C2">
        <w:rPr>
          <w:color w:val="000000" w:themeColor="text1"/>
          <w:sz w:val="28"/>
        </w:rPr>
        <w:t>Новоцимля</w:t>
      </w:r>
      <w:r w:rsidR="00A10334">
        <w:rPr>
          <w:color w:val="000000" w:themeColor="text1"/>
          <w:sz w:val="28"/>
        </w:rPr>
        <w:t>нского сельского</w:t>
      </w:r>
      <w:r w:rsidR="00D811C2" w:rsidRPr="006F2C23">
        <w:rPr>
          <w:color w:val="000000" w:themeColor="text1"/>
          <w:sz w:val="28"/>
        </w:rPr>
        <w:t xml:space="preserve"> поселени</w:t>
      </w:r>
      <w:r w:rsidR="00A10334">
        <w:rPr>
          <w:color w:val="000000" w:themeColor="text1"/>
          <w:sz w:val="28"/>
        </w:rPr>
        <w:t>я</w:t>
      </w:r>
      <w:r w:rsidR="00D811C2" w:rsidRPr="00CE7E1C">
        <w:rPr>
          <w:sz w:val="28"/>
          <w:szCs w:val="28"/>
        </w:rPr>
        <w:t xml:space="preserve">» </w:t>
      </w:r>
      <w:r w:rsidRPr="005C31F8">
        <w:rPr>
          <w:sz w:val="28"/>
          <w:szCs w:val="28"/>
        </w:rPr>
        <w:t>муниципальной (комплексной) программы</w:t>
      </w:r>
      <w:r w:rsidR="00531153">
        <w:rPr>
          <w:sz w:val="28"/>
          <w:szCs w:val="28"/>
        </w:rPr>
        <w:t xml:space="preserve"> </w:t>
      </w:r>
      <w:r w:rsidRPr="005C31F8">
        <w:rPr>
          <w:sz w:val="28"/>
          <w:szCs w:val="28"/>
        </w:rPr>
        <w:t xml:space="preserve">Новоцимлянского сельского поселения </w:t>
      </w:r>
    </w:p>
    <w:p w:rsidR="00EC479D" w:rsidRPr="005C31F8" w:rsidRDefault="00EC479D" w:rsidP="00D811C2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D811C2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color w:val="auto"/>
          <w:sz w:val="28"/>
          <w:szCs w:val="28"/>
        </w:rPr>
        <w:t>»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82480E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D811C2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D811C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8D70E2">
              <w:rPr>
                <w:b/>
                <w:bCs/>
                <w:sz w:val="24"/>
                <w:szCs w:val="24"/>
              </w:rPr>
              <w:t>«</w:t>
            </w:r>
            <w:r w:rsidR="00444BBE">
              <w:rPr>
                <w:b/>
                <w:sz w:val="24"/>
                <w:szCs w:val="24"/>
              </w:rPr>
              <w:t>Социальная и культурная адаптация иностранных граждан</w:t>
            </w:r>
            <w:r w:rsidR="00606482">
              <w:rPr>
                <w:b/>
                <w:sz w:val="24"/>
                <w:szCs w:val="24"/>
              </w:rPr>
              <w:t xml:space="preserve"> на территории Новоцимлянского сельского поселения</w:t>
            </w:r>
            <w:r w:rsidRPr="008D70E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B2068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B2068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AC0DD3" w:rsidRPr="00AC0DD3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="00531153">
              <w:rPr>
                <w:sz w:val="24"/>
                <w:szCs w:val="24"/>
              </w:rPr>
              <w:t xml:space="preserve"> Организация </w:t>
            </w:r>
            <w:r w:rsidR="00444BBE">
              <w:rPr>
                <w:sz w:val="24"/>
                <w:szCs w:val="24"/>
              </w:rPr>
              <w:t>и размещение тематических материалов, направленных на пропаганду добрососедских отношений,</w:t>
            </w:r>
            <w:r w:rsidR="00B642C8">
              <w:rPr>
                <w:sz w:val="24"/>
                <w:szCs w:val="24"/>
              </w:rPr>
              <w:t xml:space="preserve"> </w:t>
            </w:r>
            <w:r w:rsidR="00444BBE">
              <w:rPr>
                <w:sz w:val="24"/>
                <w:szCs w:val="24"/>
              </w:rPr>
              <w:t>формирование законопослушного</w:t>
            </w:r>
            <w:r w:rsidR="00B642C8">
              <w:rPr>
                <w:sz w:val="24"/>
                <w:szCs w:val="24"/>
              </w:rPr>
              <w:t xml:space="preserve"> мировоззрения  и духовной нравственной культуры в обществе у иностранных граждан</w:t>
            </w:r>
            <w:r w:rsidR="00AC0DD3"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  <w:r w:rsidR="00C00B9E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1.1.1.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Заключение контракта</w:t>
            </w:r>
            <w:r w:rsidR="00D811C2">
              <w:rPr>
                <w:sz w:val="24"/>
                <w:szCs w:val="24"/>
              </w:rPr>
              <w:t xml:space="preserve"> на размещение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ИспекторС.П.Хохлачёв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42757" w:rsidRPr="00EC479D" w:rsidTr="00D811C2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942757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1.1.2.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Выполнены услуги по размещению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62BCE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8"/>
                <w:szCs w:val="28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1.1.3.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Произведены расходы на оплату заключенных контрактов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AC0DD3" w:rsidP="00D811C2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BCE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С.П.Хохлачёв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01" w:rsidRDefault="00FA0301">
      <w:r>
        <w:separator/>
      </w:r>
    </w:p>
  </w:endnote>
  <w:endnote w:type="continuationSeparator" w:id="1">
    <w:p w:rsidR="00FA0301" w:rsidRDefault="00FA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F9182C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01" w:rsidRDefault="00FA0301">
      <w:r>
        <w:separator/>
      </w:r>
    </w:p>
  </w:footnote>
  <w:footnote w:type="continuationSeparator" w:id="1">
    <w:p w:rsidR="00FA0301" w:rsidRDefault="00FA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674AF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3B1B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81ED1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2DDD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4BBE"/>
    <w:rsid w:val="00445EAF"/>
    <w:rsid w:val="004507F3"/>
    <w:rsid w:val="00456EA4"/>
    <w:rsid w:val="004667BC"/>
    <w:rsid w:val="00471237"/>
    <w:rsid w:val="004758A9"/>
    <w:rsid w:val="004929B9"/>
    <w:rsid w:val="00495117"/>
    <w:rsid w:val="004A26F3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31153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06012"/>
    <w:rsid w:val="00606482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2068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93808"/>
    <w:rsid w:val="007B2310"/>
    <w:rsid w:val="007C181E"/>
    <w:rsid w:val="007D5B9C"/>
    <w:rsid w:val="007E2070"/>
    <w:rsid w:val="007E6F42"/>
    <w:rsid w:val="007F65E0"/>
    <w:rsid w:val="00800E83"/>
    <w:rsid w:val="008039D7"/>
    <w:rsid w:val="00805A62"/>
    <w:rsid w:val="00810145"/>
    <w:rsid w:val="0081300C"/>
    <w:rsid w:val="00813F92"/>
    <w:rsid w:val="008148FE"/>
    <w:rsid w:val="00817D43"/>
    <w:rsid w:val="0082480E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D70E2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E1C60"/>
    <w:rsid w:val="009F7CF2"/>
    <w:rsid w:val="00A02B31"/>
    <w:rsid w:val="00A10334"/>
    <w:rsid w:val="00A404E0"/>
    <w:rsid w:val="00A41042"/>
    <w:rsid w:val="00A470EB"/>
    <w:rsid w:val="00A471CC"/>
    <w:rsid w:val="00A52368"/>
    <w:rsid w:val="00A55FEA"/>
    <w:rsid w:val="00A566D8"/>
    <w:rsid w:val="00A67064"/>
    <w:rsid w:val="00A6764F"/>
    <w:rsid w:val="00A8103A"/>
    <w:rsid w:val="00A97250"/>
    <w:rsid w:val="00AB0D88"/>
    <w:rsid w:val="00AB76DA"/>
    <w:rsid w:val="00AC0DD3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42C8"/>
    <w:rsid w:val="00B66AA5"/>
    <w:rsid w:val="00B66D32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0B9E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046E"/>
    <w:rsid w:val="00D15D9D"/>
    <w:rsid w:val="00D40763"/>
    <w:rsid w:val="00D429A7"/>
    <w:rsid w:val="00D67778"/>
    <w:rsid w:val="00D7373F"/>
    <w:rsid w:val="00D75324"/>
    <w:rsid w:val="00D80C77"/>
    <w:rsid w:val="00D811C2"/>
    <w:rsid w:val="00D8330A"/>
    <w:rsid w:val="00D85F70"/>
    <w:rsid w:val="00D87CB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9182C"/>
    <w:rsid w:val="00FA0301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28B0-196B-497F-BB17-1750B2E5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№1</vt:lpstr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Специалист</cp:lastModifiedBy>
  <cp:revision>2</cp:revision>
  <cp:lastPrinted>2024-10-22T08:50:00Z</cp:lastPrinted>
  <dcterms:created xsi:type="dcterms:W3CDTF">2025-02-06T12:38:00Z</dcterms:created>
  <dcterms:modified xsi:type="dcterms:W3CDTF">2025-02-06T12:38:00Z</dcterms:modified>
</cp:coreProperties>
</file>