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4" w:rsidRDefault="007C6A64" w:rsidP="007C6A64">
      <w:pPr>
        <w:jc w:val="right"/>
        <w:rPr>
          <w:b/>
          <w:noProof/>
          <w:sz w:val="28"/>
          <w:szCs w:val="28"/>
        </w:rPr>
      </w:pPr>
    </w:p>
    <w:p w:rsidR="005F712D" w:rsidRPr="00727C49" w:rsidRDefault="005F712D" w:rsidP="005F712D">
      <w:pPr>
        <w:tabs>
          <w:tab w:val="left" w:pos="6379"/>
        </w:tabs>
        <w:jc w:val="center"/>
        <w:rPr>
          <w:sz w:val="28"/>
          <w:szCs w:val="28"/>
        </w:rPr>
      </w:pPr>
      <w:r w:rsidRPr="00727C49">
        <w:rPr>
          <w:noProof/>
          <w:sz w:val="28"/>
          <w:szCs w:val="28"/>
        </w:rPr>
        <w:drawing>
          <wp:inline distT="0" distB="0" distL="0" distR="0">
            <wp:extent cx="607060" cy="768350"/>
            <wp:effectExtent l="19050" t="0" r="254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>РОССИЙСКАЯ ФЕДЕРАЦИЯ</w:t>
      </w:r>
      <w:r w:rsidR="003F3A68">
        <w:rPr>
          <w:b/>
          <w:sz w:val="28"/>
          <w:szCs w:val="28"/>
        </w:rPr>
        <w:t xml:space="preserve">              </w:t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>РОСТОВСКАЯ ОБЛАСТЬ</w:t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>ЦИМЛЯНСКИЙ РАЙОН</w:t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>АДМИНИСТРАЦИЯ НОВОЦИМЛЯНСКОГО</w:t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>СЕЛЬСКОГО ПОСЕЛЕНИЯ</w:t>
      </w: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</w:p>
    <w:p w:rsidR="005F712D" w:rsidRPr="00727C49" w:rsidRDefault="005F712D" w:rsidP="005F712D">
      <w:pPr>
        <w:jc w:val="center"/>
        <w:rPr>
          <w:b/>
          <w:sz w:val="28"/>
          <w:szCs w:val="28"/>
        </w:rPr>
      </w:pPr>
      <w:r w:rsidRPr="00727C49">
        <w:rPr>
          <w:b/>
          <w:sz w:val="28"/>
          <w:szCs w:val="28"/>
        </w:rPr>
        <w:t xml:space="preserve">    ПОСТАНОВЛЕНИЕ</w:t>
      </w:r>
    </w:p>
    <w:p w:rsidR="005F712D" w:rsidRPr="00727C49" w:rsidRDefault="005F712D" w:rsidP="005F712D">
      <w:pPr>
        <w:rPr>
          <w:sz w:val="28"/>
          <w:szCs w:val="28"/>
        </w:rPr>
      </w:pPr>
    </w:p>
    <w:p w:rsidR="005F712D" w:rsidRPr="00727C49" w:rsidRDefault="003F3A68" w:rsidP="005F712D">
      <w:pPr>
        <w:rPr>
          <w:sz w:val="28"/>
          <w:szCs w:val="28"/>
        </w:rPr>
      </w:pPr>
      <w:r>
        <w:rPr>
          <w:sz w:val="28"/>
          <w:szCs w:val="28"/>
        </w:rPr>
        <w:t>04.02</w:t>
      </w:r>
      <w:r w:rsidR="009C409D">
        <w:rPr>
          <w:sz w:val="28"/>
          <w:szCs w:val="28"/>
        </w:rPr>
        <w:t>.2025</w:t>
      </w:r>
      <w:r>
        <w:rPr>
          <w:sz w:val="28"/>
          <w:szCs w:val="28"/>
        </w:rPr>
        <w:t xml:space="preserve"> г.                                          № 14</w:t>
      </w:r>
      <w:r w:rsidR="005F712D" w:rsidRPr="00727C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="005F712D" w:rsidRPr="00727C49">
        <w:rPr>
          <w:sz w:val="28"/>
          <w:szCs w:val="28"/>
        </w:rPr>
        <w:t>ст. Новоцимлянская</w:t>
      </w:r>
    </w:p>
    <w:p w:rsidR="005F712D" w:rsidRPr="00727C49" w:rsidRDefault="005F712D" w:rsidP="005F712D">
      <w:pPr>
        <w:rPr>
          <w:kern w:val="2"/>
          <w:sz w:val="28"/>
          <w:szCs w:val="28"/>
        </w:rPr>
      </w:pPr>
    </w:p>
    <w:p w:rsidR="005F712D" w:rsidRPr="00727C49" w:rsidRDefault="005F712D" w:rsidP="005F712D">
      <w:pPr>
        <w:jc w:val="both"/>
        <w:rPr>
          <w:kern w:val="2"/>
          <w:sz w:val="28"/>
          <w:szCs w:val="28"/>
        </w:rPr>
      </w:pPr>
      <w:r w:rsidRPr="00727C49">
        <w:rPr>
          <w:kern w:val="2"/>
          <w:sz w:val="28"/>
          <w:szCs w:val="28"/>
        </w:rPr>
        <w:t>Об утверждении отчета об исполнении плана</w:t>
      </w:r>
    </w:p>
    <w:p w:rsidR="005F712D" w:rsidRPr="00727C49" w:rsidRDefault="005F712D" w:rsidP="005F712D">
      <w:pPr>
        <w:jc w:val="both"/>
        <w:rPr>
          <w:kern w:val="2"/>
          <w:sz w:val="28"/>
          <w:szCs w:val="28"/>
        </w:rPr>
      </w:pPr>
      <w:r w:rsidRPr="00727C49">
        <w:rPr>
          <w:kern w:val="2"/>
          <w:sz w:val="28"/>
          <w:szCs w:val="28"/>
        </w:rPr>
        <w:t>реализации муниципальной  программы</w:t>
      </w:r>
    </w:p>
    <w:p w:rsidR="005F712D" w:rsidRPr="007D37B2" w:rsidRDefault="005F712D" w:rsidP="007D37B2">
      <w:pPr>
        <w:jc w:val="both"/>
        <w:rPr>
          <w:kern w:val="2"/>
          <w:sz w:val="28"/>
          <w:szCs w:val="28"/>
        </w:rPr>
      </w:pPr>
      <w:r w:rsidRPr="007D37B2">
        <w:rPr>
          <w:kern w:val="2"/>
          <w:sz w:val="28"/>
          <w:szCs w:val="28"/>
        </w:rPr>
        <w:t>«</w:t>
      </w:r>
      <w:proofErr w:type="spellStart"/>
      <w:r w:rsidR="007D37B2" w:rsidRPr="007D37B2">
        <w:rPr>
          <w:sz w:val="28"/>
          <w:szCs w:val="28"/>
        </w:rPr>
        <w:t>Энергоэффективность</w:t>
      </w:r>
      <w:proofErr w:type="spellEnd"/>
      <w:r w:rsidR="007D37B2" w:rsidRPr="007D37B2">
        <w:rPr>
          <w:sz w:val="28"/>
          <w:szCs w:val="28"/>
        </w:rPr>
        <w:t xml:space="preserve"> и развитие энергетики</w:t>
      </w:r>
      <w:r w:rsidRPr="007D37B2">
        <w:rPr>
          <w:kern w:val="2"/>
          <w:sz w:val="28"/>
          <w:szCs w:val="28"/>
        </w:rPr>
        <w:t xml:space="preserve">» </w:t>
      </w:r>
    </w:p>
    <w:p w:rsidR="005F712D" w:rsidRPr="00727C49" w:rsidRDefault="009C409D" w:rsidP="005F712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 2024</w:t>
      </w:r>
      <w:r w:rsidR="005F712D" w:rsidRPr="00727C49">
        <w:rPr>
          <w:kern w:val="2"/>
          <w:sz w:val="28"/>
          <w:szCs w:val="28"/>
        </w:rPr>
        <w:t xml:space="preserve"> год.</w:t>
      </w:r>
    </w:p>
    <w:p w:rsidR="005F712D" w:rsidRPr="00727C49" w:rsidRDefault="005F712D" w:rsidP="005F712D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5F712D" w:rsidRPr="00727C49" w:rsidTr="00A7028A">
        <w:tc>
          <w:tcPr>
            <w:tcW w:w="5148" w:type="dxa"/>
          </w:tcPr>
          <w:p w:rsidR="005F712D" w:rsidRPr="00727C49" w:rsidRDefault="005F712D" w:rsidP="00A7028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5CD0" w:rsidRPr="00727C49" w:rsidRDefault="00435CD0" w:rsidP="00435CD0">
      <w:pPr>
        <w:ind w:firstLine="720"/>
        <w:jc w:val="both"/>
        <w:rPr>
          <w:bCs/>
          <w:sz w:val="28"/>
          <w:szCs w:val="28"/>
        </w:rPr>
      </w:pPr>
      <w:r w:rsidRPr="00727C49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27C49">
        <w:rPr>
          <w:bCs/>
          <w:sz w:val="28"/>
          <w:szCs w:val="28"/>
        </w:rPr>
        <w:t>Новоцимлянского</w:t>
      </w:r>
      <w:proofErr w:type="spellEnd"/>
      <w:r w:rsidRPr="00727C49">
        <w:rPr>
          <w:bCs/>
          <w:sz w:val="28"/>
          <w:szCs w:val="28"/>
        </w:rPr>
        <w:t xml:space="preserve"> сельского поселения от 20.06.2018 № 58 «Об утверждении порядка разработки, реализации и оценки эффективности муниципальных программ </w:t>
      </w:r>
      <w:proofErr w:type="spellStart"/>
      <w:r w:rsidRPr="00727C49">
        <w:rPr>
          <w:bCs/>
          <w:sz w:val="28"/>
          <w:szCs w:val="28"/>
        </w:rPr>
        <w:t>Новоцимлянского</w:t>
      </w:r>
      <w:proofErr w:type="spellEnd"/>
      <w:r w:rsidRPr="00727C49">
        <w:rPr>
          <w:bCs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727C49">
        <w:rPr>
          <w:bCs/>
          <w:sz w:val="28"/>
          <w:szCs w:val="28"/>
        </w:rPr>
        <w:t>Новоцимлянского</w:t>
      </w:r>
      <w:proofErr w:type="spellEnd"/>
      <w:r w:rsidRPr="00727C49">
        <w:rPr>
          <w:bCs/>
          <w:sz w:val="28"/>
          <w:szCs w:val="28"/>
        </w:rPr>
        <w:t xml:space="preserve"> сельского поселения от 20.06.2018г. №112 «Об утверждении Методических рекомендаций по разработке и реализации муниципальных программ </w:t>
      </w:r>
      <w:proofErr w:type="spellStart"/>
      <w:r w:rsidRPr="00727C49">
        <w:rPr>
          <w:bCs/>
          <w:sz w:val="28"/>
          <w:szCs w:val="28"/>
        </w:rPr>
        <w:t>Новоцимлянского</w:t>
      </w:r>
      <w:proofErr w:type="spellEnd"/>
      <w:r w:rsidRPr="00727C49">
        <w:rPr>
          <w:bCs/>
          <w:sz w:val="28"/>
          <w:szCs w:val="28"/>
        </w:rPr>
        <w:t xml:space="preserve"> сельского поселения»  Администрация </w:t>
      </w:r>
      <w:proofErr w:type="spellStart"/>
      <w:r w:rsidRPr="00727C49">
        <w:rPr>
          <w:bCs/>
          <w:sz w:val="28"/>
          <w:szCs w:val="28"/>
        </w:rPr>
        <w:t>Новоцимлянского</w:t>
      </w:r>
      <w:proofErr w:type="spellEnd"/>
      <w:r w:rsidRPr="00727C49">
        <w:rPr>
          <w:bCs/>
          <w:sz w:val="28"/>
          <w:szCs w:val="28"/>
        </w:rPr>
        <w:t xml:space="preserve"> сельского поселения,</w:t>
      </w:r>
    </w:p>
    <w:p w:rsidR="00435CD0" w:rsidRPr="00727C49" w:rsidRDefault="00435CD0" w:rsidP="00435CD0">
      <w:pPr>
        <w:ind w:firstLine="720"/>
        <w:jc w:val="both"/>
        <w:rPr>
          <w:bCs/>
          <w:sz w:val="28"/>
          <w:szCs w:val="28"/>
        </w:rPr>
      </w:pPr>
    </w:p>
    <w:p w:rsidR="00435CD0" w:rsidRPr="00727C49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7C4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435CD0" w:rsidRPr="00727C49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5CD0" w:rsidRPr="00727C49" w:rsidRDefault="00435CD0" w:rsidP="00435CD0">
      <w:pPr>
        <w:jc w:val="both"/>
        <w:rPr>
          <w:kern w:val="2"/>
          <w:sz w:val="28"/>
          <w:szCs w:val="28"/>
        </w:rPr>
      </w:pPr>
      <w:r w:rsidRPr="00727C49">
        <w:rPr>
          <w:sz w:val="28"/>
          <w:szCs w:val="28"/>
        </w:rPr>
        <w:t xml:space="preserve">       1. Утвердить отчет о реализации муниципальной программы </w:t>
      </w:r>
      <w:proofErr w:type="spellStart"/>
      <w:r w:rsidRPr="00727C49">
        <w:rPr>
          <w:sz w:val="28"/>
          <w:szCs w:val="28"/>
        </w:rPr>
        <w:t>Новоцимлянского</w:t>
      </w:r>
      <w:proofErr w:type="spellEnd"/>
      <w:r w:rsidRPr="00727C49">
        <w:rPr>
          <w:sz w:val="28"/>
          <w:szCs w:val="28"/>
        </w:rPr>
        <w:t xml:space="preserve"> сельского поселения </w:t>
      </w:r>
      <w:r w:rsidR="007D37B2" w:rsidRPr="007D37B2">
        <w:rPr>
          <w:kern w:val="2"/>
          <w:sz w:val="28"/>
          <w:szCs w:val="28"/>
        </w:rPr>
        <w:t>«</w:t>
      </w:r>
      <w:proofErr w:type="spellStart"/>
      <w:r w:rsidR="007D37B2" w:rsidRPr="007D37B2">
        <w:rPr>
          <w:sz w:val="28"/>
          <w:szCs w:val="28"/>
        </w:rPr>
        <w:t>Энергоэффективность</w:t>
      </w:r>
      <w:proofErr w:type="spellEnd"/>
      <w:r w:rsidR="007D37B2" w:rsidRPr="007D37B2">
        <w:rPr>
          <w:sz w:val="28"/>
          <w:szCs w:val="28"/>
        </w:rPr>
        <w:t xml:space="preserve"> и развитие энергетики</w:t>
      </w:r>
      <w:r w:rsidR="007D37B2" w:rsidRPr="007D37B2">
        <w:rPr>
          <w:kern w:val="2"/>
          <w:sz w:val="28"/>
          <w:szCs w:val="28"/>
        </w:rPr>
        <w:t xml:space="preserve">» </w:t>
      </w:r>
    </w:p>
    <w:p w:rsidR="00435CD0" w:rsidRPr="00727C49" w:rsidRDefault="00435CD0" w:rsidP="00435CD0">
      <w:pPr>
        <w:jc w:val="both"/>
        <w:rPr>
          <w:b/>
          <w:bCs/>
          <w:sz w:val="28"/>
          <w:szCs w:val="28"/>
        </w:rPr>
      </w:pPr>
      <w:r w:rsidRPr="00727C49">
        <w:rPr>
          <w:kern w:val="2"/>
          <w:sz w:val="28"/>
          <w:szCs w:val="28"/>
        </w:rPr>
        <w:t xml:space="preserve">       2.    Постановление вступает в силу с момента его подписания.</w:t>
      </w:r>
    </w:p>
    <w:p w:rsidR="00435CD0" w:rsidRPr="00727C49" w:rsidRDefault="00435CD0" w:rsidP="00435CD0">
      <w:pPr>
        <w:jc w:val="both"/>
        <w:rPr>
          <w:sz w:val="28"/>
          <w:szCs w:val="28"/>
        </w:rPr>
      </w:pPr>
      <w:r w:rsidRPr="00727C49">
        <w:rPr>
          <w:sz w:val="28"/>
          <w:szCs w:val="28"/>
        </w:rPr>
        <w:t xml:space="preserve">       3.    </w:t>
      </w:r>
      <w:proofErr w:type="gramStart"/>
      <w:r w:rsidRPr="00727C49">
        <w:rPr>
          <w:sz w:val="28"/>
          <w:szCs w:val="28"/>
        </w:rPr>
        <w:t>Контроль за</w:t>
      </w:r>
      <w:proofErr w:type="gramEnd"/>
      <w:r w:rsidRPr="00727C49">
        <w:rPr>
          <w:sz w:val="28"/>
          <w:szCs w:val="28"/>
        </w:rPr>
        <w:t xml:space="preserve"> выполнением постановления оставляю за собой.</w:t>
      </w:r>
    </w:p>
    <w:p w:rsidR="00435CD0" w:rsidRPr="00727C49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727C49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727C49" w:rsidRDefault="00435CD0" w:rsidP="00435CD0">
      <w:pPr>
        <w:ind w:left="708"/>
        <w:rPr>
          <w:sz w:val="28"/>
          <w:szCs w:val="28"/>
        </w:rPr>
      </w:pPr>
      <w:r w:rsidRPr="00727C49">
        <w:rPr>
          <w:sz w:val="28"/>
          <w:szCs w:val="28"/>
        </w:rPr>
        <w:t xml:space="preserve">Глава  Администрации </w:t>
      </w:r>
    </w:p>
    <w:p w:rsidR="00435CD0" w:rsidRPr="00727C49" w:rsidRDefault="00435CD0" w:rsidP="00435CD0">
      <w:pPr>
        <w:ind w:left="708"/>
        <w:rPr>
          <w:sz w:val="28"/>
          <w:szCs w:val="28"/>
        </w:rPr>
      </w:pPr>
      <w:proofErr w:type="spellStart"/>
      <w:r w:rsidRPr="00727C49">
        <w:rPr>
          <w:sz w:val="28"/>
          <w:szCs w:val="28"/>
        </w:rPr>
        <w:t>Новоцимлянского</w:t>
      </w:r>
      <w:proofErr w:type="spellEnd"/>
      <w:r w:rsidRPr="00727C49">
        <w:rPr>
          <w:sz w:val="28"/>
          <w:szCs w:val="28"/>
        </w:rPr>
        <w:t xml:space="preserve"> сельского поселения                                   С.Ф. </w:t>
      </w:r>
      <w:proofErr w:type="spellStart"/>
      <w:r w:rsidRPr="00727C49">
        <w:rPr>
          <w:sz w:val="28"/>
          <w:szCs w:val="28"/>
        </w:rPr>
        <w:t>Текутьев</w:t>
      </w:r>
      <w:proofErr w:type="spellEnd"/>
      <w:r w:rsidRPr="00727C49">
        <w:rPr>
          <w:sz w:val="28"/>
          <w:szCs w:val="28"/>
        </w:rPr>
        <w:tab/>
      </w:r>
      <w:r w:rsidRPr="00727C49">
        <w:rPr>
          <w:sz w:val="28"/>
          <w:szCs w:val="28"/>
        </w:rPr>
        <w:tab/>
      </w:r>
      <w:r w:rsidRPr="00727C49">
        <w:rPr>
          <w:sz w:val="28"/>
          <w:szCs w:val="28"/>
        </w:rPr>
        <w:tab/>
      </w:r>
      <w:r w:rsidRPr="00727C49">
        <w:rPr>
          <w:sz w:val="28"/>
          <w:szCs w:val="28"/>
        </w:rPr>
        <w:tab/>
      </w:r>
      <w:r w:rsidRPr="00727C49">
        <w:rPr>
          <w:sz w:val="28"/>
          <w:szCs w:val="28"/>
        </w:rPr>
        <w:tab/>
      </w:r>
      <w:r w:rsidRPr="00727C49">
        <w:rPr>
          <w:sz w:val="28"/>
          <w:szCs w:val="28"/>
        </w:rPr>
        <w:tab/>
      </w:r>
    </w:p>
    <w:p w:rsidR="005F712D" w:rsidRPr="00727C49" w:rsidRDefault="005F712D" w:rsidP="005F712D">
      <w:pPr>
        <w:jc w:val="both"/>
        <w:rPr>
          <w:kern w:val="2"/>
          <w:sz w:val="28"/>
          <w:szCs w:val="28"/>
        </w:rPr>
      </w:pPr>
    </w:p>
    <w:p w:rsidR="005F712D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7D37B2" w:rsidRPr="00727C49" w:rsidRDefault="007D37B2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485992" w:rsidRDefault="00485992" w:rsidP="00485992">
      <w:pPr>
        <w:widowControl w:val="0"/>
        <w:suppressAutoHyphens/>
        <w:autoSpaceDE w:val="0"/>
        <w:rPr>
          <w:kern w:val="2"/>
          <w:sz w:val="16"/>
          <w:szCs w:val="28"/>
        </w:rPr>
      </w:pPr>
      <w:r w:rsidRPr="00485992">
        <w:rPr>
          <w:kern w:val="2"/>
          <w:sz w:val="16"/>
          <w:szCs w:val="28"/>
        </w:rPr>
        <w:t xml:space="preserve">Постановление вносит главный специалист </w:t>
      </w:r>
    </w:p>
    <w:p w:rsidR="00485992" w:rsidRPr="00485992" w:rsidRDefault="00485992" w:rsidP="00485992">
      <w:pPr>
        <w:widowControl w:val="0"/>
        <w:suppressAutoHyphens/>
        <w:autoSpaceDE w:val="0"/>
        <w:rPr>
          <w:kern w:val="2"/>
          <w:sz w:val="16"/>
          <w:szCs w:val="28"/>
        </w:rPr>
      </w:pPr>
      <w:r w:rsidRPr="00485992">
        <w:rPr>
          <w:kern w:val="2"/>
          <w:sz w:val="16"/>
          <w:szCs w:val="28"/>
        </w:rPr>
        <w:t xml:space="preserve">Администрации </w:t>
      </w:r>
      <w:proofErr w:type="spellStart"/>
      <w:r w:rsidRPr="00485992">
        <w:rPr>
          <w:kern w:val="2"/>
          <w:sz w:val="16"/>
          <w:szCs w:val="28"/>
        </w:rPr>
        <w:t>Новоцимлянского</w:t>
      </w:r>
      <w:proofErr w:type="spellEnd"/>
      <w:r w:rsidRPr="00485992">
        <w:rPr>
          <w:kern w:val="2"/>
          <w:sz w:val="16"/>
          <w:szCs w:val="28"/>
        </w:rPr>
        <w:t xml:space="preserve"> сельского поселения</w:t>
      </w:r>
    </w:p>
    <w:p w:rsidR="00485992" w:rsidRPr="00485992" w:rsidRDefault="00485992" w:rsidP="00485992">
      <w:pPr>
        <w:widowControl w:val="0"/>
        <w:suppressAutoHyphens/>
        <w:autoSpaceDE w:val="0"/>
        <w:rPr>
          <w:kern w:val="2"/>
          <w:sz w:val="16"/>
          <w:szCs w:val="28"/>
        </w:rPr>
      </w:pPr>
      <w:proofErr w:type="spellStart"/>
      <w:r w:rsidRPr="00485992">
        <w:rPr>
          <w:kern w:val="2"/>
          <w:sz w:val="16"/>
          <w:szCs w:val="28"/>
        </w:rPr>
        <w:t>Хохлачев</w:t>
      </w:r>
      <w:proofErr w:type="spellEnd"/>
      <w:r w:rsidRPr="00485992">
        <w:rPr>
          <w:kern w:val="2"/>
          <w:sz w:val="16"/>
          <w:szCs w:val="28"/>
        </w:rPr>
        <w:t xml:space="preserve"> С.П. </w:t>
      </w:r>
    </w:p>
    <w:p w:rsidR="005F712D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485992" w:rsidRDefault="00485992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485992" w:rsidRPr="00727C49" w:rsidRDefault="00485992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4624B4" w:rsidRPr="00727C49" w:rsidRDefault="004624B4" w:rsidP="005F712D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№1 </w:t>
      </w:r>
    </w:p>
    <w:p w:rsidR="009C409D" w:rsidRDefault="003F3A68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 постановлению</w:t>
      </w:r>
    </w:p>
    <w:p w:rsidR="009C409D" w:rsidRDefault="009C409D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proofErr w:type="spellEnd"/>
    </w:p>
    <w:p w:rsidR="004624B4" w:rsidRDefault="009C409D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сельского поселения </w:t>
      </w:r>
    </w:p>
    <w:p w:rsidR="009C409D" w:rsidRPr="00727C49" w:rsidRDefault="003F3A68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от 04.02.2025г № 14</w:t>
      </w:r>
    </w:p>
    <w:p w:rsidR="007C6A64" w:rsidRPr="009C409D" w:rsidRDefault="007C6A64" w:rsidP="009C409D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7C6A64" w:rsidRPr="00727C49" w:rsidRDefault="007C6A64" w:rsidP="007C6A64">
      <w:pPr>
        <w:rPr>
          <w:sz w:val="28"/>
          <w:szCs w:val="28"/>
        </w:rPr>
      </w:pPr>
    </w:p>
    <w:p w:rsidR="002A2530" w:rsidRPr="00727C49" w:rsidRDefault="002A2530" w:rsidP="007C6A64">
      <w:pPr>
        <w:jc w:val="right"/>
        <w:rPr>
          <w:sz w:val="28"/>
          <w:szCs w:val="28"/>
        </w:rPr>
      </w:pPr>
    </w:p>
    <w:p w:rsidR="002A2530" w:rsidRPr="00727C49" w:rsidRDefault="002A2530" w:rsidP="007D37B2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2A2530" w:rsidRPr="00727C49" w:rsidRDefault="002A2530" w:rsidP="007D37B2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2A2530" w:rsidRPr="007D37B2" w:rsidRDefault="002A2530" w:rsidP="007D37B2">
      <w:pPr>
        <w:jc w:val="center"/>
        <w:rPr>
          <w:kern w:val="2"/>
          <w:sz w:val="28"/>
          <w:szCs w:val="28"/>
        </w:rPr>
      </w:pPr>
      <w:proofErr w:type="spellStart"/>
      <w:r w:rsidRPr="00727C49"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proofErr w:type="spellEnd"/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7D37B2" w:rsidRPr="007D37B2">
        <w:rPr>
          <w:kern w:val="2"/>
          <w:sz w:val="28"/>
          <w:szCs w:val="28"/>
        </w:rPr>
        <w:t>«</w:t>
      </w:r>
      <w:proofErr w:type="spellStart"/>
      <w:r w:rsidR="007D37B2" w:rsidRPr="007D37B2">
        <w:rPr>
          <w:sz w:val="28"/>
          <w:szCs w:val="28"/>
        </w:rPr>
        <w:t>Энергоэффективность</w:t>
      </w:r>
      <w:proofErr w:type="spellEnd"/>
      <w:r w:rsidR="007D37B2" w:rsidRPr="007D37B2">
        <w:rPr>
          <w:sz w:val="28"/>
          <w:szCs w:val="28"/>
        </w:rPr>
        <w:t xml:space="preserve"> и развитие энергетики</w:t>
      </w:r>
      <w:r w:rsidR="007D37B2" w:rsidRPr="007D37B2">
        <w:rPr>
          <w:kern w:val="2"/>
          <w:sz w:val="28"/>
          <w:szCs w:val="28"/>
        </w:rPr>
        <w:t>»</w:t>
      </w:r>
      <w:r w:rsidR="009C409D">
        <w:rPr>
          <w:rFonts w:eastAsia="SimSun"/>
          <w:kern w:val="1"/>
          <w:sz w:val="28"/>
          <w:szCs w:val="28"/>
          <w:lang w:eastAsia="hi-IN" w:bidi="hi-IN"/>
        </w:rPr>
        <w:t xml:space="preserve"> за 2024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год</w:t>
      </w:r>
    </w:p>
    <w:p w:rsidR="002A2530" w:rsidRPr="00727C49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727C49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i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9C409D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год.</w:t>
      </w:r>
    </w:p>
    <w:p w:rsidR="00776E67" w:rsidRPr="00727C49" w:rsidRDefault="00776E67" w:rsidP="00776E67">
      <w:pPr>
        <w:ind w:firstLine="709"/>
        <w:jc w:val="both"/>
        <w:rPr>
          <w:kern w:val="2"/>
          <w:sz w:val="28"/>
          <w:szCs w:val="28"/>
        </w:rPr>
      </w:pPr>
    </w:p>
    <w:p w:rsidR="003629EF" w:rsidRDefault="007D37B2" w:rsidP="003629EF">
      <w:pPr>
        <w:tabs>
          <w:tab w:val="left" w:pos="229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 xml:space="preserve">чета и контроля всех получаемых, транспортируемых и потребляемых энергоресурсов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лимитирования</w:t>
      </w:r>
      <w:proofErr w:type="spellEnd"/>
      <w:r>
        <w:rPr>
          <w:sz w:val="28"/>
          <w:szCs w:val="28"/>
        </w:rPr>
        <w:t xml:space="preserve"> и нормирования энергопотребления и эффективного использования</w:t>
      </w:r>
      <w:r w:rsidRPr="00E82840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 в рамках реализации муниципальной</w:t>
      </w:r>
      <w:r w:rsidRPr="00BE2D7D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 w:rsidRPr="00223731">
        <w:rPr>
          <w:rFonts w:eastAsia="TimesNewRoman"/>
          <w:kern w:val="2"/>
          <w:sz w:val="28"/>
          <w:szCs w:val="28"/>
        </w:rPr>
        <w:t>«</w:t>
      </w:r>
      <w:proofErr w:type="spellStart"/>
      <w:r w:rsidRPr="00223731">
        <w:rPr>
          <w:kern w:val="2"/>
          <w:sz w:val="28"/>
          <w:szCs w:val="28"/>
        </w:rPr>
        <w:t>Э</w:t>
      </w:r>
      <w:proofErr w:type="gramEnd"/>
      <w:r w:rsidRPr="00223731">
        <w:rPr>
          <w:kern w:val="2"/>
          <w:sz w:val="28"/>
          <w:szCs w:val="28"/>
        </w:rPr>
        <w:t>нергоэффективность</w:t>
      </w:r>
      <w:proofErr w:type="spellEnd"/>
      <w:r w:rsidRPr="00223731">
        <w:rPr>
          <w:kern w:val="2"/>
          <w:sz w:val="28"/>
          <w:szCs w:val="28"/>
        </w:rPr>
        <w:t xml:space="preserve"> и развитие энергетики</w:t>
      </w:r>
      <w:r w:rsidRPr="00223731">
        <w:rPr>
          <w:sz w:val="28"/>
          <w:szCs w:val="28"/>
        </w:rPr>
        <w:t>»,</w:t>
      </w:r>
      <w:r w:rsidRPr="00BE2D7D"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10.01.2019</w:t>
      </w:r>
      <w:r w:rsidRPr="00BE1CF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D772D5">
        <w:rPr>
          <w:sz w:val="28"/>
          <w:szCs w:val="28"/>
        </w:rPr>
        <w:t xml:space="preserve"> «</w:t>
      </w:r>
      <w:r w:rsidRPr="00D772D5">
        <w:rPr>
          <w:color w:val="000000"/>
          <w:spacing w:val="-2"/>
          <w:sz w:val="28"/>
          <w:szCs w:val="28"/>
        </w:rPr>
        <w:t>Об   утверждении   муниципа</w:t>
      </w:r>
      <w:r>
        <w:rPr>
          <w:color w:val="000000"/>
          <w:spacing w:val="-2"/>
          <w:sz w:val="28"/>
          <w:szCs w:val="28"/>
        </w:rPr>
        <w:t xml:space="preserve">льной программы </w:t>
      </w:r>
      <w:proofErr w:type="spellStart"/>
      <w:r>
        <w:rPr>
          <w:color w:val="000000"/>
          <w:spacing w:val="-2"/>
          <w:sz w:val="28"/>
          <w:szCs w:val="28"/>
        </w:rPr>
        <w:t>Новоцимлянского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r w:rsidRPr="00223731">
        <w:rPr>
          <w:color w:val="000000"/>
          <w:spacing w:val="-2"/>
          <w:sz w:val="28"/>
          <w:szCs w:val="28"/>
        </w:rPr>
        <w:t>«</w:t>
      </w:r>
      <w:proofErr w:type="spellStart"/>
      <w:r w:rsidRPr="00223731">
        <w:rPr>
          <w:kern w:val="2"/>
          <w:sz w:val="28"/>
          <w:szCs w:val="28"/>
        </w:rPr>
        <w:t>Энергоэффективность</w:t>
      </w:r>
      <w:proofErr w:type="spellEnd"/>
      <w:r w:rsidRPr="00223731">
        <w:rPr>
          <w:kern w:val="2"/>
          <w:sz w:val="28"/>
          <w:szCs w:val="28"/>
        </w:rPr>
        <w:t xml:space="preserve"> и развитие энергетики</w:t>
      </w:r>
      <w:r w:rsidRPr="00223731">
        <w:rPr>
          <w:color w:val="000000"/>
          <w:spacing w:val="-2"/>
          <w:sz w:val="28"/>
          <w:szCs w:val="28"/>
        </w:rPr>
        <w:t>»</w:t>
      </w:r>
      <w:r w:rsidRPr="00BE2D7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муниципальная</w:t>
      </w:r>
      <w:r w:rsidRPr="00BE2D7D">
        <w:rPr>
          <w:sz w:val="28"/>
          <w:szCs w:val="28"/>
        </w:rPr>
        <w:t xml:space="preserve"> программа), ответственным исполнителем и участниками </w:t>
      </w:r>
      <w:r>
        <w:rPr>
          <w:sz w:val="28"/>
          <w:szCs w:val="28"/>
        </w:rPr>
        <w:t xml:space="preserve">муниципальной </w:t>
      </w:r>
      <w:proofErr w:type="spellStart"/>
      <w:r w:rsidRPr="00BE2D7D">
        <w:rPr>
          <w:sz w:val="28"/>
          <w:szCs w:val="28"/>
        </w:rPr>
        <w:t>программ</w:t>
      </w:r>
      <w:r>
        <w:rPr>
          <w:sz w:val="28"/>
          <w:szCs w:val="28"/>
        </w:rPr>
        <w:t>ыв</w:t>
      </w:r>
      <w:proofErr w:type="spellEnd"/>
      <w:r>
        <w:rPr>
          <w:sz w:val="28"/>
          <w:szCs w:val="28"/>
        </w:rPr>
        <w:t xml:space="preserve"> </w:t>
      </w:r>
      <w:r w:rsidR="003629EF">
        <w:rPr>
          <w:sz w:val="28"/>
          <w:szCs w:val="28"/>
        </w:rPr>
        <w:t>202</w:t>
      </w:r>
      <w:r w:rsidR="009C409D">
        <w:rPr>
          <w:sz w:val="28"/>
          <w:szCs w:val="28"/>
        </w:rPr>
        <w:t>4</w:t>
      </w:r>
      <w:r w:rsidRPr="00BE2D7D">
        <w:rPr>
          <w:kern w:val="2"/>
          <w:sz w:val="28"/>
          <w:szCs w:val="28"/>
        </w:rPr>
        <w:t>году</w:t>
      </w:r>
      <w:r w:rsidRPr="00BE2D7D">
        <w:rPr>
          <w:sz w:val="28"/>
          <w:szCs w:val="28"/>
        </w:rPr>
        <w:t xml:space="preserve"> реализован комплекс </w:t>
      </w:r>
      <w:proofErr w:type="spellStart"/>
      <w:r w:rsidRPr="00BE2D7D">
        <w:rPr>
          <w:sz w:val="28"/>
          <w:szCs w:val="28"/>
        </w:rPr>
        <w:t>мероприятий</w:t>
      </w:r>
      <w:proofErr w:type="gramStart"/>
      <w:r w:rsidRPr="00BE2D7D">
        <w:rPr>
          <w:sz w:val="28"/>
          <w:szCs w:val="28"/>
        </w:rPr>
        <w:t>,в</w:t>
      </w:r>
      <w:proofErr w:type="spellEnd"/>
      <w:proofErr w:type="gramEnd"/>
      <w:r w:rsidRPr="00BE2D7D">
        <w:rPr>
          <w:sz w:val="28"/>
          <w:szCs w:val="28"/>
        </w:rPr>
        <w:t xml:space="preserve"> результате которых:</w:t>
      </w:r>
    </w:p>
    <w:p w:rsidR="007D37B2" w:rsidRDefault="003629EF" w:rsidP="003629EF">
      <w:pPr>
        <w:tabs>
          <w:tab w:val="left" w:pos="22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7D37B2" w:rsidRPr="00755DEC">
        <w:rPr>
          <w:sz w:val="28"/>
          <w:szCs w:val="28"/>
        </w:rPr>
        <w:t xml:space="preserve">) в </w:t>
      </w:r>
      <w:r w:rsidR="007D37B2" w:rsidRPr="00157C7F">
        <w:rPr>
          <w:sz w:val="28"/>
          <w:szCs w:val="28"/>
        </w:rPr>
        <w:t xml:space="preserve">сфере уличного освещения в </w:t>
      </w:r>
      <w:r w:rsidR="009C409D">
        <w:rPr>
          <w:sz w:val="28"/>
          <w:szCs w:val="28"/>
        </w:rPr>
        <w:t>2024</w:t>
      </w:r>
      <w:r w:rsidR="007D37B2" w:rsidRPr="00157C7F">
        <w:rPr>
          <w:sz w:val="28"/>
          <w:szCs w:val="28"/>
        </w:rPr>
        <w:t xml:space="preserve"> году осуществлена замена</w:t>
      </w:r>
      <w:r w:rsidR="009C409D">
        <w:rPr>
          <w:sz w:val="28"/>
          <w:szCs w:val="28"/>
          <w:shd w:val="clear" w:color="auto" w:fill="FFFFFF"/>
        </w:rPr>
        <w:t xml:space="preserve"> 18</w:t>
      </w:r>
      <w:r w:rsidR="007D37B2" w:rsidRPr="00157C7F">
        <w:rPr>
          <w:sz w:val="28"/>
          <w:szCs w:val="28"/>
          <w:shd w:val="clear" w:color="auto" w:fill="FFFFFF"/>
        </w:rPr>
        <w:t xml:space="preserve">  люминесцентных ламп</w:t>
      </w:r>
      <w:r>
        <w:rPr>
          <w:sz w:val="28"/>
          <w:szCs w:val="28"/>
          <w:shd w:val="clear" w:color="auto" w:fill="FFFFFF"/>
        </w:rPr>
        <w:t>.</w:t>
      </w:r>
    </w:p>
    <w:p w:rsidR="007D37B2" w:rsidRPr="008C125E" w:rsidRDefault="003629EF" w:rsidP="003629EF">
      <w:pPr>
        <w:tabs>
          <w:tab w:val="left" w:pos="2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Данное мероприятие способствовало уменьшению потребления электроэнергии в натуральном выражении.</w:t>
      </w:r>
    </w:p>
    <w:p w:rsidR="004E1B5D" w:rsidRDefault="004E1B5D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3629EF" w:rsidRPr="00727C49" w:rsidRDefault="003629EF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727C49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727C49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2"/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и/или приоритетных проектах (программа), а также сведения о достижении контрольных событий муниципальной  программы</w:t>
      </w:r>
    </w:p>
    <w:p w:rsidR="00776E67" w:rsidRPr="00727C49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29EF" w:rsidRPr="00BE2D7D" w:rsidRDefault="003629EF" w:rsidP="003629EF">
      <w:pPr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>Дост</w:t>
      </w:r>
      <w:r w:rsidR="009C409D">
        <w:rPr>
          <w:sz w:val="28"/>
          <w:szCs w:val="28"/>
        </w:rPr>
        <w:t>ижению результатов в 2024</w:t>
      </w:r>
      <w:r w:rsidRPr="00BE2D7D">
        <w:rPr>
          <w:sz w:val="28"/>
          <w:szCs w:val="28"/>
        </w:rPr>
        <w:t xml:space="preserve"> году способствовала реализация</w:t>
      </w:r>
      <w:r w:rsidRPr="00BE2D7D">
        <w:rPr>
          <w:sz w:val="28"/>
          <w:szCs w:val="28"/>
        </w:rPr>
        <w:br/>
      </w:r>
    </w:p>
    <w:p w:rsidR="003629EF" w:rsidRDefault="003629EF" w:rsidP="003629EF">
      <w:pPr>
        <w:spacing w:line="235" w:lineRule="auto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>ой программы</w:t>
      </w:r>
      <w:r w:rsidRPr="00BE2D7D">
        <w:rPr>
          <w:kern w:val="2"/>
          <w:sz w:val="28"/>
          <w:szCs w:val="28"/>
        </w:rPr>
        <w:t xml:space="preserve"> основных мероприятий</w:t>
      </w:r>
      <w:r>
        <w:rPr>
          <w:kern w:val="2"/>
          <w:sz w:val="28"/>
          <w:szCs w:val="28"/>
        </w:rPr>
        <w:t>, контрольных событий муниципальной программы.</w:t>
      </w:r>
    </w:p>
    <w:p w:rsidR="003629EF" w:rsidRPr="00624A5B" w:rsidRDefault="003629EF" w:rsidP="003629EF">
      <w:pPr>
        <w:ind w:firstLine="709"/>
        <w:jc w:val="both"/>
        <w:rPr>
          <w:sz w:val="28"/>
          <w:szCs w:val="28"/>
        </w:rPr>
      </w:pPr>
      <w:r w:rsidRPr="00BE2D7D">
        <w:rPr>
          <w:kern w:val="2"/>
          <w:sz w:val="28"/>
          <w:szCs w:val="28"/>
        </w:rPr>
        <w:t xml:space="preserve">В рамках подпрограммы 1 </w:t>
      </w:r>
      <w:r w:rsidRPr="002838B8">
        <w:rPr>
          <w:rFonts w:eastAsia="TimesNewRoman"/>
          <w:kern w:val="2"/>
          <w:sz w:val="28"/>
          <w:szCs w:val="28"/>
        </w:rPr>
        <w:t>«</w:t>
      </w:r>
      <w:r w:rsidRPr="002838B8">
        <w:rPr>
          <w:sz w:val="28"/>
          <w:szCs w:val="28"/>
        </w:rPr>
        <w:t>Энергосбережение и повышение энергетической эффективности»</w:t>
      </w:r>
      <w:proofErr w:type="gramStart"/>
      <w:r w:rsidRPr="002838B8">
        <w:rPr>
          <w:sz w:val="28"/>
          <w:szCs w:val="28"/>
        </w:rPr>
        <w:t>,</w:t>
      </w:r>
      <w:r w:rsidRPr="00BE2D7D">
        <w:rPr>
          <w:kern w:val="2"/>
          <w:sz w:val="28"/>
          <w:szCs w:val="28"/>
        </w:rPr>
        <w:t>п</w:t>
      </w:r>
      <w:proofErr w:type="gramEnd"/>
      <w:r w:rsidRPr="00BE2D7D">
        <w:rPr>
          <w:kern w:val="2"/>
          <w:sz w:val="28"/>
          <w:szCs w:val="28"/>
        </w:rPr>
        <w:t>редусмотрена реализация</w:t>
      </w:r>
      <w:r>
        <w:rPr>
          <w:sz w:val="28"/>
          <w:szCs w:val="28"/>
        </w:rPr>
        <w:t xml:space="preserve"> одного</w:t>
      </w:r>
      <w:r>
        <w:rPr>
          <w:kern w:val="2"/>
          <w:sz w:val="28"/>
          <w:szCs w:val="28"/>
        </w:rPr>
        <w:t xml:space="preserve"> основного</w:t>
      </w:r>
      <w:r w:rsidRPr="00BE2D7D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я.</w:t>
      </w:r>
    </w:p>
    <w:p w:rsidR="003629EF" w:rsidRDefault="003629EF" w:rsidP="003629EF">
      <w:pPr>
        <w:widowControl w:val="0"/>
        <w:jc w:val="both"/>
        <w:rPr>
          <w:sz w:val="28"/>
          <w:szCs w:val="28"/>
        </w:rPr>
      </w:pPr>
      <w:r w:rsidRPr="00624A5B">
        <w:rPr>
          <w:kern w:val="2"/>
          <w:sz w:val="28"/>
          <w:szCs w:val="28"/>
        </w:rPr>
        <w:t>Основное мероприятие 1.</w:t>
      </w:r>
      <w:r>
        <w:rPr>
          <w:kern w:val="2"/>
          <w:sz w:val="28"/>
          <w:szCs w:val="28"/>
        </w:rPr>
        <w:t>2</w:t>
      </w:r>
      <w:r w:rsidRPr="00624A5B">
        <w:rPr>
          <w:kern w:val="2"/>
          <w:sz w:val="28"/>
          <w:szCs w:val="28"/>
        </w:rPr>
        <w:t>.</w:t>
      </w:r>
      <w:r w:rsidRPr="003629EF">
        <w:rPr>
          <w:kern w:val="2"/>
          <w:sz w:val="28"/>
          <w:szCs w:val="28"/>
        </w:rPr>
        <w:t>«</w:t>
      </w:r>
      <w:r w:rsidRPr="003629EF">
        <w:rPr>
          <w:color w:val="000000"/>
          <w:sz w:val="28"/>
          <w:szCs w:val="28"/>
        </w:rPr>
        <w:t>Мероприятие по</w:t>
      </w:r>
      <w:r w:rsidRPr="003629EF">
        <w:rPr>
          <w:sz w:val="28"/>
          <w:szCs w:val="28"/>
        </w:rPr>
        <w:t xml:space="preserve"> проведению обязательного энергетического обследования, повышению эффективности системы электроснабжения, теплоснабжения и водоснабжения» </w:t>
      </w:r>
      <w:r w:rsidR="00EF49A8">
        <w:rPr>
          <w:sz w:val="28"/>
          <w:szCs w:val="28"/>
        </w:rPr>
        <w:t>- финансирование – 140,4</w:t>
      </w:r>
      <w:r>
        <w:rPr>
          <w:sz w:val="28"/>
          <w:szCs w:val="28"/>
        </w:rPr>
        <w:t xml:space="preserve"> тыс. р</w:t>
      </w:r>
      <w:r w:rsidR="009C409D">
        <w:rPr>
          <w:sz w:val="28"/>
          <w:szCs w:val="28"/>
        </w:rPr>
        <w:t>ублей, выполнено на 98%</w:t>
      </w:r>
      <w:r>
        <w:rPr>
          <w:sz w:val="28"/>
          <w:szCs w:val="28"/>
        </w:rPr>
        <w:t xml:space="preserve">.                 </w:t>
      </w:r>
    </w:p>
    <w:p w:rsidR="003629EF" w:rsidRPr="00BD3082" w:rsidRDefault="003629EF" w:rsidP="00BD3082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9EF">
        <w:rPr>
          <w:rFonts w:ascii="Times New Roman" w:hAnsi="Times New Roman" w:cs="Times New Roman"/>
          <w:sz w:val="28"/>
          <w:szCs w:val="28"/>
        </w:rPr>
        <w:t>В ходе выполнения мероприятия и в</w:t>
      </w:r>
      <w:r w:rsidRPr="003629EF">
        <w:rPr>
          <w:rFonts w:ascii="Times New Roman" w:hAnsi="Times New Roman" w:cs="Times New Roman"/>
          <w:color w:val="000000"/>
          <w:sz w:val="28"/>
          <w:szCs w:val="28"/>
        </w:rPr>
        <w:t xml:space="preserve"> целях повышения энергетической эффективности объектов и учреждений  сельского поселения</w:t>
      </w:r>
      <w:r w:rsidR="009C409D">
        <w:rPr>
          <w:rFonts w:ascii="Times New Roman" w:hAnsi="Times New Roman" w:cs="Times New Roman"/>
          <w:color w:val="000000"/>
          <w:sz w:val="28"/>
          <w:szCs w:val="28"/>
        </w:rPr>
        <w:t xml:space="preserve"> заменено 18</w:t>
      </w:r>
      <w:r w:rsidRPr="00BD3082">
        <w:rPr>
          <w:rFonts w:ascii="Times New Roman" w:hAnsi="Times New Roman" w:cs="Times New Roman"/>
          <w:color w:val="000000"/>
          <w:sz w:val="28"/>
          <w:szCs w:val="28"/>
        </w:rPr>
        <w:t xml:space="preserve"> светодиодных лампы уличного освещения.          </w:t>
      </w:r>
    </w:p>
    <w:p w:rsidR="003629EF" w:rsidRPr="00C12B39" w:rsidRDefault="003629EF" w:rsidP="003629EF">
      <w:pPr>
        <w:widowControl w:val="0"/>
        <w:ind w:firstLine="851"/>
        <w:jc w:val="both"/>
        <w:rPr>
          <w:kern w:val="2"/>
          <w:sz w:val="28"/>
          <w:szCs w:val="28"/>
        </w:rPr>
      </w:pPr>
      <w:r w:rsidRPr="000C75A3">
        <w:rPr>
          <w:kern w:val="2"/>
          <w:sz w:val="28"/>
          <w:szCs w:val="28"/>
        </w:rPr>
        <w:t xml:space="preserve">Сведения о выполнении основных мероприятий </w:t>
      </w:r>
      <w:proofErr w:type="spellStart"/>
      <w:r w:rsidRPr="000C75A3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ы</w:t>
      </w:r>
      <w:r w:rsidR="00BD3082" w:rsidRPr="00B72821">
        <w:rPr>
          <w:kern w:val="2"/>
          <w:sz w:val="28"/>
          <w:szCs w:val="28"/>
        </w:rPr>
        <w:t>отображены</w:t>
      </w:r>
      <w:proofErr w:type="spellEnd"/>
      <w:r w:rsidR="00BD3082" w:rsidRPr="00B72821">
        <w:rPr>
          <w:kern w:val="2"/>
          <w:sz w:val="28"/>
          <w:szCs w:val="28"/>
        </w:rPr>
        <w:t xml:space="preserve"> в приложении № 2</w:t>
      </w:r>
      <w:r w:rsidR="006F47CD" w:rsidRPr="00B72821">
        <w:rPr>
          <w:kern w:val="2"/>
          <w:sz w:val="28"/>
          <w:szCs w:val="28"/>
        </w:rPr>
        <w:t xml:space="preserve"> к настоящему постановлению</w:t>
      </w:r>
      <w:r w:rsidRPr="00B72821">
        <w:rPr>
          <w:kern w:val="2"/>
          <w:sz w:val="28"/>
          <w:szCs w:val="28"/>
        </w:rPr>
        <w:t>.</w:t>
      </w:r>
    </w:p>
    <w:p w:rsidR="00716B2B" w:rsidRPr="00727C49" w:rsidRDefault="00716B2B" w:rsidP="00B36D63">
      <w:pPr>
        <w:jc w:val="both"/>
        <w:rPr>
          <w:kern w:val="2"/>
          <w:sz w:val="28"/>
          <w:szCs w:val="28"/>
        </w:rPr>
      </w:pPr>
    </w:p>
    <w:p w:rsidR="002A2530" w:rsidRPr="00727C49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2A2530" w:rsidRPr="00727C49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Pr="00727C49" w:rsidRDefault="00B36D63" w:rsidP="00B36D63">
      <w:pPr>
        <w:jc w:val="both"/>
        <w:rPr>
          <w:kern w:val="2"/>
          <w:sz w:val="28"/>
          <w:szCs w:val="28"/>
        </w:rPr>
      </w:pPr>
      <w:r w:rsidRPr="00727C49">
        <w:rPr>
          <w:kern w:val="2"/>
          <w:sz w:val="28"/>
          <w:szCs w:val="28"/>
        </w:rPr>
        <w:tab/>
      </w:r>
      <w:proofErr w:type="gramStart"/>
      <w:r w:rsidRPr="00727C49">
        <w:rPr>
          <w:kern w:val="2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727C49">
        <w:rPr>
          <w:kern w:val="2"/>
          <w:sz w:val="28"/>
          <w:szCs w:val="28"/>
        </w:rPr>
        <w:t>.</w:t>
      </w:r>
    </w:p>
    <w:p w:rsidR="002A2530" w:rsidRPr="00727C49" w:rsidRDefault="002A2530" w:rsidP="00B36D63">
      <w:pPr>
        <w:jc w:val="both"/>
        <w:rPr>
          <w:sz w:val="28"/>
          <w:szCs w:val="28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2A2530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3629EF" w:rsidRDefault="003629EF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629EF" w:rsidRPr="00BE2D7D" w:rsidRDefault="003629EF" w:rsidP="003629EF">
      <w:pPr>
        <w:ind w:firstLine="709"/>
        <w:jc w:val="both"/>
        <w:rPr>
          <w:kern w:val="2"/>
          <w:sz w:val="2"/>
          <w:szCs w:val="2"/>
        </w:rPr>
      </w:pPr>
      <w:r w:rsidRPr="00BE2D7D">
        <w:rPr>
          <w:kern w:val="2"/>
          <w:sz w:val="28"/>
          <w:szCs w:val="28"/>
        </w:rPr>
        <w:t xml:space="preserve">Объем запланированных расходов на реализацию </w:t>
      </w:r>
      <w:r>
        <w:rPr>
          <w:sz w:val="28"/>
          <w:szCs w:val="28"/>
        </w:rPr>
        <w:t>муниципальн</w:t>
      </w:r>
      <w:r w:rsidR="009C409D">
        <w:rPr>
          <w:kern w:val="2"/>
          <w:sz w:val="28"/>
          <w:szCs w:val="28"/>
        </w:rPr>
        <w:t>ой программы на 2024</w:t>
      </w:r>
      <w:r w:rsidRPr="00BE2D7D">
        <w:rPr>
          <w:kern w:val="2"/>
          <w:sz w:val="28"/>
          <w:szCs w:val="28"/>
        </w:rPr>
        <w:t xml:space="preserve"> год</w:t>
      </w:r>
      <w:r w:rsidR="00EF49A8">
        <w:rPr>
          <w:kern w:val="2"/>
          <w:sz w:val="28"/>
          <w:szCs w:val="28"/>
        </w:rPr>
        <w:t xml:space="preserve"> составил 30</w:t>
      </w:r>
      <w:r>
        <w:rPr>
          <w:kern w:val="2"/>
          <w:sz w:val="28"/>
          <w:szCs w:val="28"/>
        </w:rPr>
        <w:t>,0</w:t>
      </w:r>
      <w:r w:rsidRPr="00BE2D7D">
        <w:rPr>
          <w:kern w:val="2"/>
          <w:sz w:val="28"/>
          <w:szCs w:val="28"/>
        </w:rPr>
        <w:t xml:space="preserve"> тыс. рублей, </w:t>
      </w:r>
      <w:r w:rsidRPr="00BE2D7D">
        <w:rPr>
          <w:kern w:val="2"/>
          <w:sz w:val="28"/>
          <w:szCs w:val="28"/>
        </w:rPr>
        <w:br/>
      </w:r>
    </w:p>
    <w:p w:rsidR="003629EF" w:rsidRPr="003629EF" w:rsidRDefault="003629EF" w:rsidP="003629EF">
      <w:pPr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>в том числе по источникам финансирования:</w:t>
      </w:r>
    </w:p>
    <w:p w:rsidR="003629EF" w:rsidRPr="00727C49" w:rsidRDefault="003629EF" w:rsidP="003629EF">
      <w:pPr>
        <w:suppressAutoHyphens/>
        <w:ind w:firstLine="708"/>
        <w:jc w:val="both"/>
        <w:rPr>
          <w:sz w:val="28"/>
          <w:szCs w:val="28"/>
        </w:rPr>
      </w:pPr>
      <w:r w:rsidRPr="00727C49">
        <w:rPr>
          <w:sz w:val="28"/>
          <w:szCs w:val="28"/>
        </w:rPr>
        <w:t>-федеральный бюджет – 0,0 тыс. рублей.</w:t>
      </w:r>
    </w:p>
    <w:p w:rsidR="003629EF" w:rsidRPr="00727C49" w:rsidRDefault="003629EF" w:rsidP="003629EF">
      <w:pPr>
        <w:suppressAutoHyphens/>
        <w:ind w:firstLine="708"/>
        <w:jc w:val="both"/>
        <w:rPr>
          <w:sz w:val="28"/>
          <w:szCs w:val="28"/>
        </w:rPr>
      </w:pPr>
      <w:r w:rsidRPr="00727C49">
        <w:rPr>
          <w:sz w:val="28"/>
          <w:szCs w:val="28"/>
        </w:rPr>
        <w:t xml:space="preserve">-областной </w:t>
      </w:r>
      <w:r w:rsidRPr="00617A63">
        <w:rPr>
          <w:sz w:val="28"/>
          <w:szCs w:val="28"/>
        </w:rPr>
        <w:t>бюджет – 0,0 тыс.</w:t>
      </w:r>
      <w:r w:rsidRPr="00727C49">
        <w:rPr>
          <w:sz w:val="28"/>
          <w:szCs w:val="28"/>
        </w:rPr>
        <w:t xml:space="preserve"> рублей.</w:t>
      </w:r>
    </w:p>
    <w:p w:rsidR="003629EF" w:rsidRPr="003629EF" w:rsidRDefault="00EF49A8" w:rsidP="00362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30</w:t>
      </w:r>
      <w:r w:rsidR="003629EF">
        <w:rPr>
          <w:sz w:val="28"/>
          <w:szCs w:val="28"/>
        </w:rPr>
        <w:t>,0</w:t>
      </w:r>
      <w:r w:rsidR="003629EF" w:rsidRPr="00617A63">
        <w:rPr>
          <w:sz w:val="28"/>
          <w:szCs w:val="28"/>
        </w:rPr>
        <w:t xml:space="preserve"> тыс.</w:t>
      </w:r>
      <w:r w:rsidR="003629EF" w:rsidRPr="00727C49">
        <w:rPr>
          <w:sz w:val="28"/>
          <w:szCs w:val="28"/>
        </w:rPr>
        <w:t xml:space="preserve"> рублей.</w:t>
      </w:r>
    </w:p>
    <w:p w:rsidR="00EF49A8" w:rsidRPr="009A3DEF" w:rsidRDefault="00EF49A8" w:rsidP="00EF49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план ассигнований в соответствии с Решением Собрания депутатов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27.12.2023 года № 78 « О бюджете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 на 2024 год и на плановый период 2025 и 2026 годов» составил 143,0 тыс. рублей. В соответствии со сводной бюджетной росписью – 143,0 тыс. рублей,</w:t>
      </w:r>
      <w:r w:rsidRPr="009A3DEF">
        <w:rPr>
          <w:sz w:val="28"/>
          <w:szCs w:val="28"/>
        </w:rPr>
        <w:t xml:space="preserve"> в том числе по источникам финансирования:</w:t>
      </w:r>
    </w:p>
    <w:p w:rsidR="003629EF" w:rsidRPr="00F36CCF" w:rsidRDefault="003629EF" w:rsidP="003629EF">
      <w:pPr>
        <w:ind w:firstLine="709"/>
        <w:jc w:val="both"/>
        <w:rPr>
          <w:color w:val="FF0000"/>
          <w:sz w:val="2"/>
          <w:szCs w:val="2"/>
          <w:u w:val="single"/>
        </w:rPr>
      </w:pPr>
    </w:p>
    <w:p w:rsidR="006F47CD" w:rsidRPr="00727C49" w:rsidRDefault="006F47CD" w:rsidP="006F47CD">
      <w:pPr>
        <w:suppressAutoHyphens/>
        <w:ind w:firstLine="708"/>
        <w:jc w:val="both"/>
        <w:rPr>
          <w:sz w:val="28"/>
          <w:szCs w:val="28"/>
        </w:rPr>
      </w:pPr>
      <w:r w:rsidRPr="00727C49">
        <w:rPr>
          <w:sz w:val="28"/>
          <w:szCs w:val="28"/>
        </w:rPr>
        <w:t>-федеральный бюджет – 0,0 тыс. рублей.</w:t>
      </w:r>
    </w:p>
    <w:p w:rsidR="006F47CD" w:rsidRPr="00727C49" w:rsidRDefault="006F47CD" w:rsidP="006F47CD">
      <w:pPr>
        <w:suppressAutoHyphens/>
        <w:ind w:firstLine="708"/>
        <w:jc w:val="both"/>
        <w:rPr>
          <w:sz w:val="28"/>
          <w:szCs w:val="28"/>
        </w:rPr>
      </w:pPr>
      <w:r w:rsidRPr="00727C49">
        <w:rPr>
          <w:sz w:val="28"/>
          <w:szCs w:val="28"/>
        </w:rPr>
        <w:t xml:space="preserve">-областной </w:t>
      </w:r>
      <w:r w:rsidRPr="00617A63">
        <w:rPr>
          <w:sz w:val="28"/>
          <w:szCs w:val="28"/>
        </w:rPr>
        <w:t>бюджет – 0,0 тыс.</w:t>
      </w:r>
      <w:r w:rsidRPr="00727C49">
        <w:rPr>
          <w:sz w:val="28"/>
          <w:szCs w:val="28"/>
        </w:rPr>
        <w:t xml:space="preserve"> рублей.</w:t>
      </w:r>
    </w:p>
    <w:p w:rsidR="006F47CD" w:rsidRDefault="00BD7B6E" w:rsidP="006F4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143</w:t>
      </w:r>
      <w:r w:rsidR="006F47CD">
        <w:rPr>
          <w:sz w:val="28"/>
          <w:szCs w:val="28"/>
        </w:rPr>
        <w:t>,0</w:t>
      </w:r>
      <w:r w:rsidR="006F47CD" w:rsidRPr="00617A63">
        <w:rPr>
          <w:sz w:val="28"/>
          <w:szCs w:val="28"/>
        </w:rPr>
        <w:t xml:space="preserve"> тыс.</w:t>
      </w:r>
      <w:r w:rsidR="006F47CD" w:rsidRPr="00727C49">
        <w:rPr>
          <w:sz w:val="28"/>
          <w:szCs w:val="28"/>
        </w:rPr>
        <w:t xml:space="preserve"> рублей.</w:t>
      </w:r>
    </w:p>
    <w:p w:rsidR="003629EF" w:rsidRDefault="003629EF" w:rsidP="006F47CD">
      <w:pPr>
        <w:ind w:firstLine="709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 xml:space="preserve">Исполнение расходов по </w:t>
      </w:r>
      <w:r>
        <w:rPr>
          <w:kern w:val="2"/>
          <w:sz w:val="28"/>
          <w:szCs w:val="28"/>
        </w:rPr>
        <w:t xml:space="preserve">муниципальной </w:t>
      </w:r>
      <w:r w:rsidRPr="00BE2D7D">
        <w:rPr>
          <w:kern w:val="2"/>
          <w:sz w:val="28"/>
          <w:szCs w:val="28"/>
        </w:rPr>
        <w:t xml:space="preserve"> п</w:t>
      </w:r>
      <w:r>
        <w:rPr>
          <w:kern w:val="2"/>
          <w:sz w:val="28"/>
          <w:szCs w:val="28"/>
        </w:rPr>
        <w:t xml:space="preserve">рограмме составило </w:t>
      </w:r>
      <w:r w:rsidR="00BD7B6E">
        <w:rPr>
          <w:kern w:val="2"/>
          <w:sz w:val="28"/>
          <w:szCs w:val="28"/>
        </w:rPr>
        <w:t>140,4</w:t>
      </w:r>
      <w:r w:rsidRPr="00BE2D7D">
        <w:rPr>
          <w:kern w:val="2"/>
          <w:sz w:val="28"/>
          <w:szCs w:val="28"/>
        </w:rPr>
        <w:t xml:space="preserve"> тыс. рублей, в том числе по источникам финансирования:</w:t>
      </w:r>
    </w:p>
    <w:p w:rsidR="003629EF" w:rsidRPr="00BE2D7D" w:rsidRDefault="003629EF" w:rsidP="003629E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фактический объем средств</w:t>
      </w:r>
      <w:r w:rsidRPr="00BE2D7D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 xml:space="preserve">а сельского поселения </w:t>
      </w:r>
      <w:r w:rsidR="00BD7B6E">
        <w:rPr>
          <w:kern w:val="2"/>
          <w:sz w:val="28"/>
          <w:szCs w:val="28"/>
        </w:rPr>
        <w:t>– 140,4</w:t>
      </w:r>
      <w:r>
        <w:rPr>
          <w:kern w:val="2"/>
          <w:sz w:val="28"/>
          <w:szCs w:val="28"/>
        </w:rPr>
        <w:t xml:space="preserve"> тыс. рублей.          </w:t>
      </w:r>
    </w:p>
    <w:p w:rsidR="003629EF" w:rsidRPr="00BE2D7D" w:rsidRDefault="003629EF" w:rsidP="003629EF">
      <w:pPr>
        <w:ind w:firstLine="709"/>
        <w:jc w:val="both"/>
        <w:rPr>
          <w:kern w:val="2"/>
          <w:sz w:val="2"/>
          <w:szCs w:val="2"/>
        </w:rPr>
      </w:pPr>
      <w:r w:rsidRPr="00BE2D7D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>
        <w:rPr>
          <w:kern w:val="2"/>
          <w:sz w:val="28"/>
          <w:szCs w:val="28"/>
        </w:rPr>
        <w:t xml:space="preserve"> муниципальной программы за </w:t>
      </w:r>
      <w:r w:rsidR="00BD7B6E">
        <w:rPr>
          <w:kern w:val="2"/>
          <w:sz w:val="28"/>
          <w:szCs w:val="28"/>
        </w:rPr>
        <w:t>2024</w:t>
      </w:r>
      <w:r w:rsidRPr="00BE2D7D">
        <w:rPr>
          <w:kern w:val="2"/>
          <w:sz w:val="28"/>
          <w:szCs w:val="28"/>
        </w:rPr>
        <w:t xml:space="preserve"> </w:t>
      </w:r>
      <w:proofErr w:type="spellStart"/>
      <w:r w:rsidRPr="00BE2D7D">
        <w:rPr>
          <w:kern w:val="2"/>
          <w:sz w:val="28"/>
          <w:szCs w:val="28"/>
        </w:rPr>
        <w:t>годприведены</w:t>
      </w:r>
      <w:proofErr w:type="spellEnd"/>
      <w:r w:rsidRPr="00BE2D7D">
        <w:rPr>
          <w:kern w:val="2"/>
          <w:sz w:val="28"/>
          <w:szCs w:val="28"/>
        </w:rPr>
        <w:t xml:space="preserve"> </w:t>
      </w:r>
      <w:r w:rsidRPr="00BE2D7D">
        <w:rPr>
          <w:kern w:val="2"/>
          <w:sz w:val="28"/>
          <w:szCs w:val="28"/>
        </w:rPr>
        <w:br/>
      </w:r>
    </w:p>
    <w:p w:rsidR="003629EF" w:rsidRPr="00BE2D7D" w:rsidRDefault="00BD3082" w:rsidP="003629EF">
      <w:pPr>
        <w:jc w:val="both"/>
        <w:rPr>
          <w:kern w:val="2"/>
          <w:sz w:val="28"/>
          <w:szCs w:val="28"/>
        </w:rPr>
      </w:pPr>
      <w:r w:rsidRPr="00B72821">
        <w:rPr>
          <w:kern w:val="2"/>
          <w:sz w:val="28"/>
          <w:szCs w:val="28"/>
        </w:rPr>
        <w:t>в приложении № 3</w:t>
      </w:r>
      <w:r w:rsidR="003629EF" w:rsidRPr="00B72821">
        <w:rPr>
          <w:kern w:val="2"/>
          <w:sz w:val="28"/>
          <w:szCs w:val="28"/>
        </w:rPr>
        <w:t xml:space="preserve"> к</w:t>
      </w:r>
      <w:r w:rsidRPr="00B72821">
        <w:rPr>
          <w:kern w:val="2"/>
          <w:sz w:val="28"/>
          <w:szCs w:val="28"/>
        </w:rPr>
        <w:t xml:space="preserve"> настоящему постановлению</w:t>
      </w:r>
      <w:r w:rsidR="003629EF" w:rsidRPr="00B72821">
        <w:rPr>
          <w:kern w:val="2"/>
          <w:sz w:val="28"/>
          <w:szCs w:val="28"/>
        </w:rPr>
        <w:t>.</w:t>
      </w:r>
    </w:p>
    <w:p w:rsidR="00B36D63" w:rsidRPr="00727C49" w:rsidRDefault="00B36D63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C058F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0C058F">
        <w:rPr>
          <w:rFonts w:eastAsia="SimSun"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0C058F">
        <w:rPr>
          <w:rFonts w:eastAsia="SimSun"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BD7B6E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0C058F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2A2530" w:rsidRPr="000C058F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F47CD" w:rsidRPr="00CF778F" w:rsidRDefault="006F47CD" w:rsidP="006F4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E2D7D">
        <w:rPr>
          <w:sz w:val="28"/>
          <w:szCs w:val="28"/>
        </w:rPr>
        <w:t xml:space="preserve"> программой и подпр</w:t>
      </w:r>
      <w:r>
        <w:rPr>
          <w:sz w:val="28"/>
          <w:szCs w:val="28"/>
        </w:rPr>
        <w:t>ограммой муниципальн</w:t>
      </w:r>
      <w:r w:rsidRPr="00BE2D7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программы предусмотрено 5 показателей</w:t>
      </w:r>
      <w:r w:rsidRPr="00BE2D7D">
        <w:rPr>
          <w:sz w:val="28"/>
          <w:szCs w:val="28"/>
        </w:rPr>
        <w:t>, по</w:t>
      </w:r>
      <w:r>
        <w:rPr>
          <w:sz w:val="28"/>
          <w:szCs w:val="28"/>
        </w:rPr>
        <w:t xml:space="preserve"> всем пяти </w:t>
      </w:r>
      <w:r w:rsidRPr="00BE2D7D">
        <w:rPr>
          <w:sz w:val="28"/>
          <w:szCs w:val="28"/>
        </w:rPr>
        <w:t>фактически</w:t>
      </w:r>
      <w:r>
        <w:rPr>
          <w:sz w:val="28"/>
          <w:szCs w:val="28"/>
        </w:rPr>
        <w:t>е</w:t>
      </w:r>
      <w:r w:rsidRPr="00BE2D7D">
        <w:rPr>
          <w:sz w:val="28"/>
          <w:szCs w:val="28"/>
        </w:rPr>
        <w:t xml:space="preserve"> значения соответствуют плановым</w:t>
      </w:r>
      <w:r w:rsidRPr="00BE2D7D">
        <w:rPr>
          <w:kern w:val="2"/>
          <w:sz w:val="28"/>
          <w:szCs w:val="28"/>
        </w:rPr>
        <w:t>.</w:t>
      </w:r>
    </w:p>
    <w:p w:rsidR="006F47CD" w:rsidRDefault="006F47CD" w:rsidP="006F47C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Показатель 1 </w:t>
      </w:r>
      <w:r w:rsidRPr="006F47CD">
        <w:rPr>
          <w:kern w:val="2"/>
          <w:sz w:val="28"/>
          <w:szCs w:val="28"/>
        </w:rPr>
        <w:t xml:space="preserve">«Доля фактически освещенных улиц в общей протяженности улиц населенных пунктов </w:t>
      </w:r>
      <w:proofErr w:type="spellStart"/>
      <w:r w:rsidRPr="006F47CD">
        <w:rPr>
          <w:kern w:val="2"/>
          <w:sz w:val="28"/>
          <w:szCs w:val="28"/>
        </w:rPr>
        <w:t>Новоцимлянского</w:t>
      </w:r>
      <w:proofErr w:type="spellEnd"/>
      <w:r w:rsidRPr="006F47CD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</w:t>
      </w:r>
      <w:r w:rsidRPr="00BE2D7D">
        <w:rPr>
          <w:kern w:val="2"/>
          <w:sz w:val="28"/>
          <w:szCs w:val="28"/>
        </w:rPr>
        <w:t xml:space="preserve">– </w:t>
      </w:r>
      <w:r w:rsidRPr="00CF778F">
        <w:rPr>
          <w:kern w:val="2"/>
          <w:sz w:val="28"/>
          <w:szCs w:val="28"/>
        </w:rPr>
        <w:t>плановое значение</w:t>
      </w:r>
      <w:r>
        <w:rPr>
          <w:kern w:val="2"/>
          <w:sz w:val="28"/>
          <w:szCs w:val="28"/>
        </w:rPr>
        <w:t xml:space="preserve"> - 68%, фактическое значение – 68%.</w:t>
      </w:r>
    </w:p>
    <w:p w:rsidR="006F47CD" w:rsidRPr="00BE2D7D" w:rsidRDefault="006F47CD" w:rsidP="006F47C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Показатель 2 </w:t>
      </w:r>
      <w:r w:rsidRPr="00CE57E0">
        <w:rPr>
          <w:kern w:val="2"/>
          <w:sz w:val="28"/>
          <w:szCs w:val="28"/>
        </w:rPr>
        <w:t>«</w:t>
      </w:r>
      <w:r w:rsidRPr="006F47CD">
        <w:rPr>
          <w:kern w:val="2"/>
          <w:sz w:val="28"/>
          <w:szCs w:val="28"/>
        </w:rPr>
        <w:t xml:space="preserve">Уровень газификации </w:t>
      </w:r>
      <w:proofErr w:type="spellStart"/>
      <w:r w:rsidRPr="006F47CD">
        <w:rPr>
          <w:kern w:val="2"/>
          <w:sz w:val="28"/>
          <w:szCs w:val="28"/>
        </w:rPr>
        <w:t>Новоцимлянского</w:t>
      </w:r>
      <w:proofErr w:type="spellEnd"/>
      <w:r w:rsidRPr="006F47CD">
        <w:rPr>
          <w:kern w:val="2"/>
          <w:sz w:val="28"/>
          <w:szCs w:val="28"/>
        </w:rPr>
        <w:t xml:space="preserve"> сельского поселения</w:t>
      </w:r>
      <w:r w:rsidRPr="00CE57E0">
        <w:rPr>
          <w:kern w:val="2"/>
          <w:sz w:val="28"/>
          <w:szCs w:val="28"/>
        </w:rPr>
        <w:t>»</w:t>
      </w:r>
      <w:r w:rsidRPr="00BE2D7D">
        <w:rPr>
          <w:kern w:val="2"/>
          <w:sz w:val="28"/>
          <w:szCs w:val="28"/>
        </w:rPr>
        <w:t xml:space="preserve"> – </w:t>
      </w:r>
      <w:r w:rsidRPr="00CF778F">
        <w:rPr>
          <w:kern w:val="2"/>
          <w:sz w:val="28"/>
          <w:szCs w:val="28"/>
        </w:rPr>
        <w:t>плановое значение</w:t>
      </w:r>
      <w:r>
        <w:rPr>
          <w:kern w:val="2"/>
          <w:sz w:val="28"/>
          <w:szCs w:val="28"/>
        </w:rPr>
        <w:t xml:space="preserve"> - 84,5%, фактическое значение – 84,5%.</w:t>
      </w:r>
    </w:p>
    <w:p w:rsidR="006F47CD" w:rsidRPr="00BE2D7D" w:rsidRDefault="006F47CD" w:rsidP="006F47C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Показатель 1.1 </w:t>
      </w:r>
      <w:r w:rsidRPr="00CE57E0">
        <w:rPr>
          <w:kern w:val="2"/>
          <w:sz w:val="28"/>
          <w:szCs w:val="28"/>
        </w:rPr>
        <w:t>«</w:t>
      </w:r>
      <w:r w:rsidRPr="006F47CD">
        <w:rPr>
          <w:kern w:val="2"/>
          <w:sz w:val="28"/>
          <w:szCs w:val="28"/>
        </w:rPr>
        <w:t xml:space="preserve">Доля объема электрической энергии (далее – ЭЭ), потребляемой бюджетными учреждениями (далее </w:t>
      </w:r>
      <w:proofErr w:type="gramStart"/>
      <w:r w:rsidRPr="006F47CD">
        <w:rPr>
          <w:kern w:val="2"/>
          <w:sz w:val="28"/>
          <w:szCs w:val="28"/>
        </w:rPr>
        <w:t>–Б</w:t>
      </w:r>
      <w:proofErr w:type="gramEnd"/>
      <w:r w:rsidRPr="006F47CD">
        <w:rPr>
          <w:kern w:val="2"/>
          <w:sz w:val="28"/>
          <w:szCs w:val="28"/>
        </w:rPr>
        <w:t xml:space="preserve">У), расчеты за потребление которой осуществляются на основании показаний приборов учета, в общем объеме ЭЭ, потребляемой БУ на территории </w:t>
      </w:r>
      <w:proofErr w:type="spellStart"/>
      <w:r w:rsidRPr="006F47CD">
        <w:rPr>
          <w:kern w:val="2"/>
          <w:sz w:val="28"/>
          <w:szCs w:val="28"/>
        </w:rPr>
        <w:t>Новоцимлянского</w:t>
      </w:r>
      <w:proofErr w:type="spellEnd"/>
      <w:r w:rsidRPr="006F47CD">
        <w:rPr>
          <w:kern w:val="2"/>
          <w:sz w:val="28"/>
          <w:szCs w:val="28"/>
        </w:rPr>
        <w:t xml:space="preserve"> сельского поселения»</w:t>
      </w:r>
      <w:r w:rsidRPr="00BE2D7D">
        <w:rPr>
          <w:kern w:val="2"/>
          <w:sz w:val="28"/>
          <w:szCs w:val="28"/>
        </w:rPr>
        <w:t xml:space="preserve"> – </w:t>
      </w:r>
      <w:r w:rsidRPr="00736F30">
        <w:rPr>
          <w:kern w:val="2"/>
          <w:sz w:val="28"/>
          <w:szCs w:val="28"/>
        </w:rPr>
        <w:t>плановое значение</w:t>
      </w:r>
      <w:r>
        <w:rPr>
          <w:kern w:val="2"/>
          <w:sz w:val="28"/>
          <w:szCs w:val="28"/>
        </w:rPr>
        <w:t xml:space="preserve">  – 100%</w:t>
      </w:r>
      <w:r w:rsidRPr="00CF778F">
        <w:rPr>
          <w:kern w:val="2"/>
          <w:sz w:val="28"/>
          <w:szCs w:val="28"/>
        </w:rPr>
        <w:t xml:space="preserve">, фактическое значение </w:t>
      </w:r>
      <w:r>
        <w:rPr>
          <w:kern w:val="2"/>
          <w:sz w:val="28"/>
          <w:szCs w:val="28"/>
        </w:rPr>
        <w:t>– 100%.</w:t>
      </w:r>
    </w:p>
    <w:p w:rsidR="006F47CD" w:rsidRPr="00BE2D7D" w:rsidRDefault="006F47CD" w:rsidP="006F47C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Показатель 1.2 </w:t>
      </w:r>
      <w:r w:rsidRPr="006850F8">
        <w:rPr>
          <w:kern w:val="2"/>
          <w:sz w:val="28"/>
          <w:szCs w:val="28"/>
        </w:rPr>
        <w:t>«</w:t>
      </w:r>
      <w:r w:rsidRPr="006F47CD">
        <w:rPr>
          <w:kern w:val="2"/>
          <w:sz w:val="28"/>
          <w:szCs w:val="28"/>
        </w:rPr>
        <w:t xml:space="preserve">Доля объема тепловой энергии (далее – ТЭ), потребляемой БУ, расчеты за потребление которой осуществляются на основании показаний приборов учета, в общем объеме ТЭ, потребляемой БУ на территории </w:t>
      </w:r>
      <w:proofErr w:type="spellStart"/>
      <w:r w:rsidRPr="006F47CD">
        <w:rPr>
          <w:kern w:val="2"/>
          <w:sz w:val="28"/>
          <w:szCs w:val="28"/>
        </w:rPr>
        <w:t>Новоцимлянского</w:t>
      </w:r>
      <w:proofErr w:type="spellEnd"/>
      <w:r w:rsidRPr="006F47CD">
        <w:rPr>
          <w:kern w:val="2"/>
          <w:sz w:val="28"/>
          <w:szCs w:val="28"/>
        </w:rPr>
        <w:t xml:space="preserve"> сельского поселения</w:t>
      </w:r>
      <w:r w:rsidRPr="006850F8">
        <w:rPr>
          <w:kern w:val="2"/>
          <w:sz w:val="28"/>
          <w:szCs w:val="28"/>
        </w:rPr>
        <w:t>»</w:t>
      </w:r>
      <w:r w:rsidRPr="00BE2D7D">
        <w:rPr>
          <w:kern w:val="2"/>
          <w:sz w:val="28"/>
          <w:szCs w:val="28"/>
        </w:rPr>
        <w:t xml:space="preserve"> – </w:t>
      </w:r>
      <w:r w:rsidRPr="00736F30">
        <w:rPr>
          <w:kern w:val="2"/>
          <w:sz w:val="28"/>
          <w:szCs w:val="28"/>
        </w:rPr>
        <w:t>плановое значение</w:t>
      </w:r>
      <w:r w:rsidR="00B72821">
        <w:rPr>
          <w:kern w:val="2"/>
          <w:sz w:val="28"/>
          <w:szCs w:val="28"/>
        </w:rPr>
        <w:t xml:space="preserve">  – 99</w:t>
      </w:r>
      <w:r>
        <w:rPr>
          <w:kern w:val="2"/>
          <w:sz w:val="28"/>
          <w:szCs w:val="28"/>
        </w:rPr>
        <w:t>%</w:t>
      </w:r>
      <w:r w:rsidRPr="00CF778F">
        <w:rPr>
          <w:kern w:val="2"/>
          <w:sz w:val="28"/>
          <w:szCs w:val="28"/>
        </w:rPr>
        <w:t xml:space="preserve">, фактическое значение </w:t>
      </w:r>
      <w:r w:rsidR="00B72821">
        <w:rPr>
          <w:kern w:val="2"/>
          <w:sz w:val="28"/>
          <w:szCs w:val="28"/>
        </w:rPr>
        <w:t>– 99</w:t>
      </w:r>
      <w:r>
        <w:rPr>
          <w:kern w:val="2"/>
          <w:sz w:val="28"/>
          <w:szCs w:val="28"/>
        </w:rPr>
        <w:t>%.</w:t>
      </w:r>
    </w:p>
    <w:p w:rsidR="006F47CD" w:rsidRPr="00BE2D7D" w:rsidRDefault="006F47CD" w:rsidP="006F47C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Показатель 1.3 </w:t>
      </w:r>
      <w:r w:rsidRPr="006850F8">
        <w:rPr>
          <w:kern w:val="2"/>
          <w:sz w:val="28"/>
          <w:szCs w:val="28"/>
        </w:rPr>
        <w:t>«</w:t>
      </w:r>
      <w:r w:rsidRPr="006F47CD">
        <w:rPr>
          <w:kern w:val="2"/>
          <w:sz w:val="28"/>
          <w:szCs w:val="28"/>
        </w:rPr>
        <w:t xml:space="preserve">Доля объема природного газа, потребляемого БУ, </w:t>
      </w:r>
      <w:proofErr w:type="gramStart"/>
      <w:r w:rsidRPr="006F47CD">
        <w:rPr>
          <w:kern w:val="2"/>
          <w:sz w:val="28"/>
          <w:szCs w:val="28"/>
        </w:rPr>
        <w:t>расчеты</w:t>
      </w:r>
      <w:proofErr w:type="gramEnd"/>
      <w:r w:rsidRPr="006F47CD">
        <w:rPr>
          <w:kern w:val="2"/>
          <w:sz w:val="28"/>
          <w:szCs w:val="28"/>
        </w:rPr>
        <w:t xml:space="preserve"> за потребление которого осуществляются на основании показаний приборов учета, в общем объеме природного газа, потребляемого БУ на территории </w:t>
      </w:r>
      <w:proofErr w:type="spellStart"/>
      <w:r w:rsidRPr="006F47CD">
        <w:rPr>
          <w:kern w:val="2"/>
          <w:sz w:val="28"/>
          <w:szCs w:val="28"/>
        </w:rPr>
        <w:t>Новоцимлянского</w:t>
      </w:r>
      <w:proofErr w:type="spellEnd"/>
      <w:r w:rsidRPr="006F47CD">
        <w:rPr>
          <w:kern w:val="2"/>
          <w:sz w:val="28"/>
          <w:szCs w:val="28"/>
        </w:rPr>
        <w:t xml:space="preserve"> сельского поселения</w:t>
      </w:r>
      <w:r w:rsidRPr="006850F8">
        <w:rPr>
          <w:kern w:val="2"/>
          <w:sz w:val="28"/>
          <w:szCs w:val="28"/>
        </w:rPr>
        <w:t>»</w:t>
      </w:r>
      <w:r w:rsidRPr="00BE2D7D">
        <w:rPr>
          <w:kern w:val="2"/>
          <w:sz w:val="28"/>
          <w:szCs w:val="28"/>
        </w:rPr>
        <w:t xml:space="preserve"> – </w:t>
      </w:r>
      <w:r w:rsidRPr="00736F30">
        <w:rPr>
          <w:kern w:val="2"/>
          <w:sz w:val="28"/>
          <w:szCs w:val="28"/>
        </w:rPr>
        <w:t>плановое значение</w:t>
      </w:r>
      <w:r>
        <w:rPr>
          <w:kern w:val="2"/>
          <w:sz w:val="28"/>
          <w:szCs w:val="28"/>
        </w:rPr>
        <w:t xml:space="preserve">  – 95%</w:t>
      </w:r>
      <w:r w:rsidRPr="00CF778F">
        <w:rPr>
          <w:kern w:val="2"/>
          <w:sz w:val="28"/>
          <w:szCs w:val="28"/>
        </w:rPr>
        <w:t xml:space="preserve">, фактическое значение </w:t>
      </w:r>
      <w:r>
        <w:rPr>
          <w:kern w:val="2"/>
          <w:sz w:val="28"/>
          <w:szCs w:val="28"/>
        </w:rPr>
        <w:t>– 95%.</w:t>
      </w:r>
    </w:p>
    <w:p w:rsidR="006F47CD" w:rsidRPr="00736F30" w:rsidRDefault="006F47CD" w:rsidP="006F47CD">
      <w:pPr>
        <w:ind w:firstLine="709"/>
        <w:jc w:val="both"/>
        <w:rPr>
          <w:kern w:val="2"/>
          <w:sz w:val="28"/>
          <w:szCs w:val="28"/>
        </w:rPr>
      </w:pPr>
    </w:p>
    <w:p w:rsidR="006F47CD" w:rsidRPr="00BE2D7D" w:rsidRDefault="006F47CD" w:rsidP="006F47CD">
      <w:pPr>
        <w:ind w:firstLine="709"/>
        <w:jc w:val="both"/>
        <w:rPr>
          <w:sz w:val="24"/>
          <w:szCs w:val="24"/>
        </w:rPr>
      </w:pPr>
      <w:r w:rsidRPr="00BE2D7D">
        <w:rPr>
          <w:sz w:val="28"/>
          <w:szCs w:val="28"/>
        </w:rPr>
        <w:t xml:space="preserve">Сведения о достижении значений показателей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 xml:space="preserve">ой программы, </w:t>
      </w:r>
      <w:proofErr w:type="spellStart"/>
      <w:r w:rsidRPr="00BE2D7D">
        <w:rPr>
          <w:sz w:val="28"/>
          <w:szCs w:val="28"/>
        </w:rPr>
        <w:t>подпрограмм</w:t>
      </w:r>
      <w:r>
        <w:rPr>
          <w:sz w:val="28"/>
          <w:szCs w:val="28"/>
        </w:rPr>
        <w:t>ымуниципальн</w:t>
      </w:r>
      <w:r w:rsidRPr="00BE2D7D">
        <w:rPr>
          <w:sz w:val="28"/>
          <w:szCs w:val="28"/>
        </w:rPr>
        <w:t>ой</w:t>
      </w:r>
      <w:proofErr w:type="spellEnd"/>
      <w:r w:rsidRPr="00BE2D7D">
        <w:rPr>
          <w:sz w:val="28"/>
          <w:szCs w:val="28"/>
        </w:rPr>
        <w:t xml:space="preserve"> программы с обоснованием отклонений по </w:t>
      </w:r>
      <w:proofErr w:type="spellStart"/>
      <w:r w:rsidRPr="00BE2D7D">
        <w:rPr>
          <w:sz w:val="28"/>
          <w:szCs w:val="28"/>
        </w:rPr>
        <w:t>показателямприведены</w:t>
      </w:r>
      <w:proofErr w:type="spellEnd"/>
      <w:r w:rsidRPr="00BE2D7D">
        <w:rPr>
          <w:sz w:val="28"/>
          <w:szCs w:val="28"/>
        </w:rPr>
        <w:t xml:space="preserve"> </w:t>
      </w:r>
      <w:r w:rsidR="00B72821" w:rsidRPr="00C302C6">
        <w:rPr>
          <w:sz w:val="28"/>
          <w:szCs w:val="28"/>
        </w:rPr>
        <w:t>в приложении № 4</w:t>
      </w:r>
      <w:r w:rsidRPr="00C302C6">
        <w:rPr>
          <w:sz w:val="28"/>
          <w:szCs w:val="28"/>
        </w:rPr>
        <w:t xml:space="preserve"> к отчету о реализации муниципальной программы.</w:t>
      </w:r>
    </w:p>
    <w:p w:rsidR="005C576C" w:rsidRPr="00C2744E" w:rsidRDefault="005C576C" w:rsidP="00C2744E">
      <w:pPr>
        <w:pStyle w:val="a9"/>
        <w:ind w:right="-143" w:firstLine="709"/>
        <w:jc w:val="both"/>
        <w:rPr>
          <w:sz w:val="28"/>
          <w:szCs w:val="28"/>
          <w:lang w:eastAsia="en-US"/>
        </w:rPr>
      </w:pPr>
    </w:p>
    <w:p w:rsidR="00CA717B" w:rsidRPr="00BD3082" w:rsidRDefault="002A2530" w:rsidP="00BD3082">
      <w:pPr>
        <w:jc w:val="center"/>
        <w:rPr>
          <w:sz w:val="28"/>
          <w:szCs w:val="28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</w:p>
    <w:p w:rsidR="00BA26E4" w:rsidRPr="00727C49" w:rsidRDefault="00BA26E4" w:rsidP="00CA717B">
      <w:pPr>
        <w:widowControl w:val="0"/>
        <w:tabs>
          <w:tab w:val="left" w:pos="1276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BD3082" w:rsidRPr="00BE2D7D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 xml:space="preserve">ой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>ой программы.</w:t>
      </w:r>
    </w:p>
    <w:p w:rsidR="00BD3082" w:rsidRPr="00BE2D7D" w:rsidRDefault="00BD3082" w:rsidP="00BD3082">
      <w:pPr>
        <w:ind w:firstLine="709"/>
        <w:jc w:val="both"/>
        <w:rPr>
          <w:sz w:val="24"/>
          <w:szCs w:val="24"/>
        </w:rPr>
      </w:pPr>
      <w:r w:rsidRPr="00BE2D7D">
        <w:rPr>
          <w:sz w:val="28"/>
          <w:szCs w:val="28"/>
        </w:rPr>
        <w:t xml:space="preserve">1. Степень достижения целевых показателей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 xml:space="preserve">ой программы, подпрограмм </w:t>
      </w:r>
      <w:r>
        <w:rPr>
          <w:sz w:val="28"/>
          <w:szCs w:val="28"/>
        </w:rPr>
        <w:t>муниципальн</w:t>
      </w:r>
      <w:r w:rsidRPr="00BE2D7D">
        <w:rPr>
          <w:sz w:val="28"/>
          <w:szCs w:val="28"/>
        </w:rPr>
        <w:t>ой программы:</w:t>
      </w:r>
    </w:p>
    <w:p w:rsidR="00BD3082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>степень достиж</w:t>
      </w:r>
      <w:r>
        <w:rPr>
          <w:sz w:val="28"/>
          <w:szCs w:val="28"/>
        </w:rPr>
        <w:t>ения целевого показателя 1 – 1;</w:t>
      </w:r>
    </w:p>
    <w:p w:rsidR="00BD3082" w:rsidRPr="00BE2D7D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>степень достиж</w:t>
      </w:r>
      <w:r>
        <w:rPr>
          <w:sz w:val="28"/>
          <w:szCs w:val="28"/>
        </w:rPr>
        <w:t>ения целевого показателя 2 – 1;</w:t>
      </w:r>
    </w:p>
    <w:p w:rsidR="00BD3082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>степень достижения целевого показателя</w:t>
      </w:r>
      <w:r>
        <w:rPr>
          <w:sz w:val="28"/>
          <w:szCs w:val="28"/>
        </w:rPr>
        <w:t xml:space="preserve"> 1.1 – 1;</w:t>
      </w:r>
    </w:p>
    <w:p w:rsidR="00BD3082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>степень достижения целевого показателя</w:t>
      </w:r>
      <w:r>
        <w:rPr>
          <w:sz w:val="28"/>
          <w:szCs w:val="28"/>
        </w:rPr>
        <w:t xml:space="preserve"> 1.2 – 1;</w:t>
      </w:r>
    </w:p>
    <w:p w:rsidR="00BD3082" w:rsidRPr="00270BCE" w:rsidRDefault="00BD3082" w:rsidP="00BD308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2D7D">
        <w:rPr>
          <w:sz w:val="28"/>
          <w:szCs w:val="28"/>
        </w:rPr>
        <w:t>степень достижения целевого показателя</w:t>
      </w:r>
      <w:r>
        <w:rPr>
          <w:sz w:val="28"/>
          <w:szCs w:val="28"/>
        </w:rPr>
        <w:t xml:space="preserve"> 1.3 – 1.</w:t>
      </w:r>
    </w:p>
    <w:p w:rsidR="00BD3082" w:rsidRPr="00270BCE" w:rsidRDefault="00BD3082" w:rsidP="00BD3082">
      <w:pPr>
        <w:spacing w:line="228" w:lineRule="auto"/>
        <w:ind w:firstLine="709"/>
        <w:jc w:val="both"/>
        <w:rPr>
          <w:kern w:val="2"/>
          <w:sz w:val="2"/>
          <w:szCs w:val="2"/>
        </w:rPr>
      </w:pPr>
      <w:r w:rsidRPr="00BE2D7D">
        <w:rPr>
          <w:kern w:val="2"/>
          <w:sz w:val="28"/>
          <w:szCs w:val="28"/>
        </w:rPr>
        <w:t xml:space="preserve">Суммарная оценка степени достижения целевых </w:t>
      </w:r>
      <w:proofErr w:type="spellStart"/>
      <w:r w:rsidRPr="00BE2D7D">
        <w:rPr>
          <w:kern w:val="2"/>
          <w:sz w:val="28"/>
          <w:szCs w:val="28"/>
        </w:rPr>
        <w:t>показателей</w:t>
      </w:r>
      <w:r>
        <w:rPr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ой</w:t>
      </w:r>
      <w:proofErr w:type="spellEnd"/>
      <w:r>
        <w:rPr>
          <w:kern w:val="2"/>
          <w:sz w:val="28"/>
          <w:szCs w:val="28"/>
        </w:rPr>
        <w:t xml:space="preserve"> программы составляет </w:t>
      </w:r>
      <w:proofErr w:type="spellStart"/>
      <w:r>
        <w:rPr>
          <w:kern w:val="2"/>
          <w:sz w:val="28"/>
          <w:szCs w:val="28"/>
          <w:lang w:eastAsia="en-US"/>
        </w:rPr>
        <w:t>Э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r>
        <w:rPr>
          <w:kern w:val="2"/>
          <w:sz w:val="28"/>
          <w:szCs w:val="28"/>
        </w:rPr>
        <w:t>=</w:t>
      </w:r>
      <w:proofErr w:type="spellEnd"/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1,0</w:t>
      </w:r>
      <w:proofErr w:type="gramEnd"/>
      <w:r w:rsidRPr="00BE2D7D">
        <w:rPr>
          <w:kern w:val="2"/>
          <w:sz w:val="28"/>
          <w:szCs w:val="28"/>
        </w:rPr>
        <w:t xml:space="preserve"> что хара</w:t>
      </w:r>
      <w:r>
        <w:rPr>
          <w:kern w:val="2"/>
          <w:sz w:val="28"/>
          <w:szCs w:val="28"/>
        </w:rPr>
        <w:t xml:space="preserve">ктеризует высокий </w:t>
      </w:r>
      <w:r w:rsidRPr="00BE2D7D">
        <w:rPr>
          <w:kern w:val="2"/>
          <w:sz w:val="28"/>
          <w:szCs w:val="28"/>
        </w:rPr>
        <w:t xml:space="preserve">уровень эффективности реализации </w:t>
      </w:r>
      <w:r>
        <w:rPr>
          <w:sz w:val="28"/>
          <w:szCs w:val="28"/>
        </w:rPr>
        <w:t>муниципальн</w:t>
      </w:r>
      <w:r w:rsidRPr="00BE2D7D">
        <w:rPr>
          <w:kern w:val="2"/>
          <w:sz w:val="28"/>
          <w:szCs w:val="28"/>
        </w:rPr>
        <w:t>ой программы по степени достижения целевых показателей.</w:t>
      </w:r>
    </w:p>
    <w:p w:rsidR="00BD3082" w:rsidRPr="00E76286" w:rsidRDefault="00BD3082" w:rsidP="00BD3082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>2</w:t>
      </w:r>
      <w:r w:rsidRPr="00E76286">
        <w:rPr>
          <w:kern w:val="2"/>
          <w:sz w:val="28"/>
          <w:szCs w:val="28"/>
        </w:rPr>
        <w:t>. Степень р</w:t>
      </w:r>
      <w:r>
        <w:rPr>
          <w:kern w:val="2"/>
          <w:sz w:val="28"/>
          <w:szCs w:val="28"/>
        </w:rPr>
        <w:t>еализации основных мероприятий,</w:t>
      </w:r>
      <w:r w:rsidRPr="00E76286">
        <w:rPr>
          <w:kern w:val="2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BD3082" w:rsidRPr="00CE09FB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E76286">
        <w:rPr>
          <w:kern w:val="2"/>
          <w:sz w:val="28"/>
          <w:szCs w:val="28"/>
        </w:rPr>
        <w:t xml:space="preserve">Степень </w:t>
      </w:r>
      <w:r>
        <w:rPr>
          <w:kern w:val="2"/>
          <w:sz w:val="28"/>
          <w:szCs w:val="28"/>
        </w:rPr>
        <w:t>реализации основных мероприятий</w:t>
      </w:r>
      <w:r w:rsidRPr="00E76286">
        <w:rPr>
          <w:kern w:val="2"/>
          <w:sz w:val="28"/>
          <w:szCs w:val="28"/>
        </w:rPr>
        <w:t xml:space="preserve"> составляет </w:t>
      </w:r>
      <w:proofErr w:type="spellStart"/>
      <w:r>
        <w:rPr>
          <w:sz w:val="28"/>
          <w:szCs w:val="28"/>
        </w:rPr>
        <w:t>СРом</w:t>
      </w:r>
      <w:proofErr w:type="spellEnd"/>
      <w:r>
        <w:rPr>
          <w:kern w:val="2"/>
          <w:sz w:val="28"/>
          <w:szCs w:val="28"/>
        </w:rPr>
        <w:t xml:space="preserve"> = 1</w:t>
      </w:r>
      <w:r w:rsidRPr="00E76286">
        <w:rPr>
          <w:kern w:val="2"/>
          <w:sz w:val="28"/>
          <w:szCs w:val="28"/>
        </w:rPr>
        <w:t>, что хар</w:t>
      </w:r>
      <w:r>
        <w:rPr>
          <w:kern w:val="2"/>
          <w:sz w:val="28"/>
          <w:szCs w:val="28"/>
        </w:rPr>
        <w:t>актеризует высокий</w:t>
      </w:r>
      <w:r w:rsidRPr="00E7628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sz w:val="28"/>
          <w:szCs w:val="28"/>
        </w:rPr>
        <w:t>муниципальн</w:t>
      </w:r>
      <w:r w:rsidRPr="00E76286">
        <w:rPr>
          <w:kern w:val="2"/>
          <w:sz w:val="28"/>
          <w:szCs w:val="28"/>
        </w:rPr>
        <w:t>ой программы по степени реализации основных мероприятий.</w:t>
      </w:r>
    </w:p>
    <w:p w:rsidR="00BD3082" w:rsidRPr="00E76286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E76286">
        <w:rPr>
          <w:kern w:val="2"/>
          <w:sz w:val="28"/>
          <w:szCs w:val="28"/>
        </w:rPr>
        <w:t>3. Бюджетная эффективность реализации Программы рассчитывается в несколько этапов.</w:t>
      </w:r>
    </w:p>
    <w:p w:rsidR="00BD3082" w:rsidRPr="00E76286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E76286">
        <w:rPr>
          <w:kern w:val="2"/>
          <w:sz w:val="28"/>
          <w:szCs w:val="28"/>
        </w:rPr>
        <w:t>3.1. Степень реализации основных мероприятий  финансируемых за счет средств  бюджета</w:t>
      </w:r>
      <w:r>
        <w:rPr>
          <w:kern w:val="2"/>
          <w:sz w:val="28"/>
          <w:szCs w:val="28"/>
        </w:rPr>
        <w:t xml:space="preserve"> поселения</w:t>
      </w:r>
      <w:r w:rsidRPr="00E76286">
        <w:rPr>
          <w:kern w:val="2"/>
          <w:sz w:val="28"/>
          <w:szCs w:val="28"/>
        </w:rPr>
        <w:t xml:space="preserve">, безвозмездных поступлений в  бюджет </w:t>
      </w:r>
      <w:r>
        <w:rPr>
          <w:kern w:val="2"/>
          <w:sz w:val="28"/>
          <w:szCs w:val="28"/>
        </w:rPr>
        <w:t>сельского поселения</w:t>
      </w:r>
      <w:r w:rsidRPr="00E76286">
        <w:rPr>
          <w:kern w:val="2"/>
          <w:sz w:val="28"/>
          <w:szCs w:val="28"/>
        </w:rPr>
        <w:t>, оценивается как доля мероприятий, выполненных в полном объеме.</w:t>
      </w:r>
    </w:p>
    <w:p w:rsidR="00BD3082" w:rsidRPr="00A52D8C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E76286">
        <w:rPr>
          <w:kern w:val="2"/>
          <w:sz w:val="28"/>
          <w:szCs w:val="28"/>
        </w:rPr>
        <w:t xml:space="preserve">Степень реализации </w:t>
      </w:r>
      <w:proofErr w:type="gramStart"/>
      <w:r w:rsidRPr="00E76286">
        <w:rPr>
          <w:kern w:val="2"/>
          <w:sz w:val="28"/>
          <w:szCs w:val="28"/>
        </w:rPr>
        <w:t>основных</w:t>
      </w:r>
      <w:proofErr w:type="gramEnd"/>
      <w:r w:rsidRPr="00E76286">
        <w:rPr>
          <w:kern w:val="2"/>
          <w:sz w:val="28"/>
          <w:szCs w:val="28"/>
        </w:rPr>
        <w:t xml:space="preserve"> </w:t>
      </w:r>
      <w:proofErr w:type="spellStart"/>
      <w:r w:rsidRPr="00E76286">
        <w:rPr>
          <w:kern w:val="2"/>
          <w:sz w:val="28"/>
          <w:szCs w:val="28"/>
        </w:rPr>
        <w:t>мероприятий</w:t>
      </w:r>
      <w:r>
        <w:rPr>
          <w:sz w:val="28"/>
          <w:szCs w:val="28"/>
        </w:rPr>
        <w:t>муниципальн</w:t>
      </w:r>
      <w:r w:rsidRPr="00E76286">
        <w:rPr>
          <w:kern w:val="2"/>
          <w:sz w:val="28"/>
          <w:szCs w:val="28"/>
        </w:rPr>
        <w:t>ой</w:t>
      </w:r>
      <w:proofErr w:type="spellEnd"/>
      <w:r w:rsidRPr="00E76286">
        <w:rPr>
          <w:kern w:val="2"/>
          <w:sz w:val="28"/>
          <w:szCs w:val="28"/>
        </w:rPr>
        <w:t xml:space="preserve"> </w:t>
      </w:r>
      <w:r w:rsidRPr="00A52D8C">
        <w:rPr>
          <w:kern w:val="2"/>
          <w:sz w:val="28"/>
          <w:szCs w:val="28"/>
        </w:rPr>
        <w:t xml:space="preserve">программы составляет </w:t>
      </w:r>
      <w:r>
        <w:rPr>
          <w:kern w:val="2"/>
          <w:sz w:val="28"/>
          <w:szCs w:val="28"/>
        </w:rPr>
        <w:t>1</w:t>
      </w:r>
      <w:r w:rsidRPr="00A52D8C">
        <w:rPr>
          <w:kern w:val="2"/>
          <w:sz w:val="28"/>
          <w:szCs w:val="28"/>
        </w:rPr>
        <w:t>.</w:t>
      </w:r>
    </w:p>
    <w:p w:rsidR="00BD3082" w:rsidRPr="00A52D8C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A52D8C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 бюджета </w:t>
      </w:r>
      <w:r>
        <w:rPr>
          <w:kern w:val="2"/>
          <w:sz w:val="28"/>
          <w:szCs w:val="28"/>
        </w:rPr>
        <w:t>сельского поселения</w:t>
      </w:r>
      <w:r w:rsidRPr="00A52D8C">
        <w:rPr>
          <w:kern w:val="2"/>
          <w:sz w:val="28"/>
          <w:szCs w:val="28"/>
        </w:rPr>
        <w:t xml:space="preserve">, безвозмездных поступлений в бюджет </w:t>
      </w:r>
      <w:r>
        <w:rPr>
          <w:kern w:val="2"/>
          <w:sz w:val="28"/>
          <w:szCs w:val="28"/>
        </w:rPr>
        <w:t xml:space="preserve">сельского поселения </w:t>
      </w:r>
      <w:r w:rsidRPr="00A52D8C">
        <w:rPr>
          <w:kern w:val="2"/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>
        <w:rPr>
          <w:sz w:val="28"/>
          <w:szCs w:val="28"/>
        </w:rPr>
        <w:t>муниципальн</w:t>
      </w:r>
      <w:r w:rsidRPr="00A52D8C">
        <w:rPr>
          <w:kern w:val="2"/>
          <w:sz w:val="28"/>
          <w:szCs w:val="28"/>
        </w:rPr>
        <w:t>ой программы к их плановым значениям.</w:t>
      </w:r>
    </w:p>
    <w:p w:rsidR="00BD3082" w:rsidRPr="00A52D8C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A52D8C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BD3082" w:rsidRPr="00BE2D7D" w:rsidRDefault="00BD7B6E" w:rsidP="00BD3082">
      <w:pPr>
        <w:spacing w:line="221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140,4</w:t>
      </w:r>
      <w:r w:rsidR="00BD3082" w:rsidRPr="00A52D8C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рублей / 143</w:t>
      </w:r>
      <w:r w:rsidR="00BD3082">
        <w:rPr>
          <w:kern w:val="2"/>
          <w:sz w:val="28"/>
          <w:szCs w:val="28"/>
        </w:rPr>
        <w:t>,0</w:t>
      </w:r>
      <w:r w:rsidR="00BD3082" w:rsidRPr="00A52D8C">
        <w:rPr>
          <w:kern w:val="2"/>
          <w:sz w:val="28"/>
          <w:szCs w:val="28"/>
        </w:rPr>
        <w:t xml:space="preserve"> тыс. рублей</w:t>
      </w:r>
      <w:r w:rsidR="00BD3082">
        <w:rPr>
          <w:kern w:val="2"/>
          <w:sz w:val="28"/>
          <w:szCs w:val="28"/>
        </w:rPr>
        <w:t xml:space="preserve"> = 1</w:t>
      </w:r>
      <w:r w:rsidR="00EF49A8">
        <w:rPr>
          <w:kern w:val="2"/>
          <w:sz w:val="28"/>
          <w:szCs w:val="28"/>
        </w:rPr>
        <w:t>,0</w:t>
      </w:r>
      <w:r w:rsidR="00BD3082" w:rsidRPr="00BE2D7D">
        <w:rPr>
          <w:kern w:val="2"/>
          <w:sz w:val="28"/>
          <w:szCs w:val="28"/>
        </w:rPr>
        <w:t>.</w:t>
      </w:r>
    </w:p>
    <w:p w:rsidR="00BD3082" w:rsidRPr="00BE2D7D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>3.</w:t>
      </w:r>
      <w:r w:rsidRPr="00E76286">
        <w:rPr>
          <w:kern w:val="2"/>
          <w:sz w:val="28"/>
          <w:szCs w:val="28"/>
        </w:rPr>
        <w:t>3. Эффективность использования средств  бюджета</w:t>
      </w:r>
      <w:r>
        <w:rPr>
          <w:kern w:val="2"/>
          <w:sz w:val="28"/>
          <w:szCs w:val="28"/>
        </w:rPr>
        <w:t xml:space="preserve"> сельского поселения</w:t>
      </w:r>
      <w:r w:rsidRPr="00E76286">
        <w:rPr>
          <w:kern w:val="2"/>
          <w:sz w:val="28"/>
          <w:szCs w:val="28"/>
        </w:rPr>
        <w:t xml:space="preserve"> рассчитывается как отношение степени р</w:t>
      </w:r>
      <w:r>
        <w:rPr>
          <w:kern w:val="2"/>
          <w:sz w:val="28"/>
          <w:szCs w:val="28"/>
        </w:rPr>
        <w:t xml:space="preserve">еализации основных мероприятий </w:t>
      </w:r>
      <w:r w:rsidRPr="00E76286">
        <w:rPr>
          <w:kern w:val="2"/>
          <w:sz w:val="28"/>
          <w:szCs w:val="28"/>
        </w:rPr>
        <w:t>к степени соответствия запланированному</w:t>
      </w:r>
      <w:r w:rsidRPr="00BE2D7D">
        <w:rPr>
          <w:kern w:val="2"/>
          <w:sz w:val="28"/>
          <w:szCs w:val="28"/>
        </w:rPr>
        <w:t xml:space="preserve"> уровню расходов за счет средств бюджета</w:t>
      </w:r>
      <w:r>
        <w:rPr>
          <w:kern w:val="2"/>
          <w:sz w:val="28"/>
          <w:szCs w:val="28"/>
        </w:rPr>
        <w:t xml:space="preserve"> сельского поселения</w:t>
      </w:r>
      <w:r w:rsidRPr="00BE2D7D">
        <w:rPr>
          <w:kern w:val="2"/>
          <w:sz w:val="28"/>
          <w:szCs w:val="28"/>
        </w:rPr>
        <w:t xml:space="preserve">, безвозмездных поступлений в  бюджет </w:t>
      </w:r>
      <w:r>
        <w:rPr>
          <w:kern w:val="2"/>
          <w:sz w:val="28"/>
          <w:szCs w:val="28"/>
        </w:rPr>
        <w:t>сельского поселения</w:t>
      </w:r>
      <w:r w:rsidRPr="00BE2D7D">
        <w:rPr>
          <w:kern w:val="2"/>
          <w:sz w:val="28"/>
          <w:szCs w:val="28"/>
        </w:rPr>
        <w:t>.</w:t>
      </w:r>
    </w:p>
    <w:p w:rsidR="00BD3082" w:rsidRPr="00BE2D7D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муниципальной</w:t>
      </w:r>
      <w:r w:rsidRPr="00BE2D7D">
        <w:rPr>
          <w:kern w:val="2"/>
          <w:sz w:val="28"/>
          <w:szCs w:val="28"/>
        </w:rPr>
        <w:t xml:space="preserve"> программы:</w:t>
      </w:r>
    </w:p>
    <w:p w:rsidR="00BD3082" w:rsidRPr="00BE2D7D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1/1 = 1</w:t>
      </w:r>
      <w:r w:rsidRPr="00BE2D7D">
        <w:rPr>
          <w:kern w:val="2"/>
          <w:sz w:val="28"/>
          <w:szCs w:val="28"/>
        </w:rPr>
        <w:t xml:space="preserve">, в связи, с чем бюджетная эффективность реализации </w:t>
      </w:r>
      <w:r>
        <w:rPr>
          <w:sz w:val="28"/>
          <w:szCs w:val="28"/>
        </w:rPr>
        <w:t>муниципальн</w:t>
      </w:r>
      <w:r w:rsidRPr="00BE2D7D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>ы является высокой</w:t>
      </w:r>
      <w:r w:rsidRPr="00BE2D7D">
        <w:rPr>
          <w:kern w:val="2"/>
          <w:sz w:val="28"/>
          <w:szCs w:val="28"/>
        </w:rPr>
        <w:t>.</w:t>
      </w:r>
    </w:p>
    <w:p w:rsidR="00BD3082" w:rsidRPr="00BE2D7D" w:rsidRDefault="00BD3082" w:rsidP="00BD3082">
      <w:pPr>
        <w:spacing w:line="221" w:lineRule="auto"/>
        <w:ind w:firstLine="709"/>
        <w:jc w:val="both"/>
        <w:rPr>
          <w:kern w:val="2"/>
          <w:sz w:val="28"/>
          <w:szCs w:val="28"/>
        </w:rPr>
      </w:pPr>
      <w:r w:rsidRPr="00BE2D7D">
        <w:rPr>
          <w:kern w:val="2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</w:t>
      </w:r>
      <w:r w:rsidRPr="00BE2D7D">
        <w:rPr>
          <w:kern w:val="2"/>
          <w:sz w:val="28"/>
          <w:szCs w:val="28"/>
        </w:rPr>
        <w:t>ой Программы в целом:</w:t>
      </w:r>
    </w:p>
    <w:p w:rsidR="00BD3082" w:rsidRPr="00BD3082" w:rsidRDefault="00BD3082" w:rsidP="00BD3082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 </w:t>
      </w:r>
      <w:proofErr w:type="spellStart"/>
      <w:r>
        <w:rPr>
          <w:kern w:val="2"/>
          <w:sz w:val="28"/>
          <w:szCs w:val="28"/>
        </w:rPr>
        <w:t>х</w:t>
      </w:r>
      <w:proofErr w:type="spellEnd"/>
      <w:r>
        <w:rPr>
          <w:kern w:val="2"/>
          <w:sz w:val="28"/>
          <w:szCs w:val="28"/>
        </w:rPr>
        <w:t xml:space="preserve"> 0,5 + 1 </w:t>
      </w:r>
      <w:proofErr w:type="spellStart"/>
      <w:r>
        <w:rPr>
          <w:kern w:val="2"/>
          <w:sz w:val="28"/>
          <w:szCs w:val="28"/>
        </w:rPr>
        <w:t>х</w:t>
      </w:r>
      <w:proofErr w:type="spellEnd"/>
      <w:r>
        <w:rPr>
          <w:kern w:val="2"/>
          <w:sz w:val="28"/>
          <w:szCs w:val="28"/>
        </w:rPr>
        <w:t xml:space="preserve"> 0,3 + 1х 0,2 = 1</w:t>
      </w:r>
      <w:r w:rsidRPr="00BE2D7D">
        <w:rPr>
          <w:kern w:val="2"/>
          <w:sz w:val="28"/>
          <w:szCs w:val="28"/>
        </w:rPr>
        <w:t xml:space="preserve">, в связи, с чем уровень реализации </w:t>
      </w:r>
      <w:r>
        <w:rPr>
          <w:sz w:val="28"/>
          <w:szCs w:val="28"/>
        </w:rPr>
        <w:t>муниципальн</w:t>
      </w:r>
      <w:r w:rsidRPr="00BE2D7D">
        <w:rPr>
          <w:kern w:val="2"/>
          <w:sz w:val="28"/>
          <w:szCs w:val="28"/>
        </w:rPr>
        <w:t>ой программы</w:t>
      </w:r>
      <w:r>
        <w:rPr>
          <w:kern w:val="2"/>
          <w:sz w:val="28"/>
          <w:szCs w:val="28"/>
        </w:rPr>
        <w:t xml:space="preserve"> является высоким</w:t>
      </w:r>
      <w:r w:rsidRPr="00BE2D7D">
        <w:rPr>
          <w:kern w:val="2"/>
          <w:sz w:val="28"/>
          <w:szCs w:val="28"/>
        </w:rPr>
        <w:t>.</w:t>
      </w:r>
    </w:p>
    <w:p w:rsidR="00BD3082" w:rsidRPr="00930AD1" w:rsidRDefault="00BD3082" w:rsidP="00BD3082">
      <w:pPr>
        <w:shd w:val="clear" w:color="auto" w:fill="FFFFFF"/>
        <w:tabs>
          <w:tab w:val="left" w:pos="1276"/>
        </w:tabs>
        <w:spacing w:line="216" w:lineRule="auto"/>
        <w:ind w:firstLine="709"/>
        <w:jc w:val="both"/>
        <w:rPr>
          <w:bCs/>
          <w:iCs/>
          <w:spacing w:val="-4"/>
          <w:kern w:val="2"/>
          <w:sz w:val="28"/>
          <w:szCs w:val="28"/>
        </w:rPr>
      </w:pPr>
      <w:r>
        <w:rPr>
          <w:bCs/>
          <w:spacing w:val="-4"/>
          <w:kern w:val="2"/>
          <w:sz w:val="28"/>
          <w:szCs w:val="28"/>
        </w:rPr>
        <w:t>Расходы</w:t>
      </w:r>
      <w:r w:rsidRPr="00930AD1">
        <w:rPr>
          <w:bCs/>
          <w:spacing w:val="-4"/>
          <w:kern w:val="2"/>
          <w:sz w:val="28"/>
          <w:szCs w:val="28"/>
        </w:rPr>
        <w:t xml:space="preserve"> за счет средств, полученных от предпринимательской и иной приносящей доход деятельности, муниципальных  </w:t>
      </w:r>
      <w:r>
        <w:rPr>
          <w:bCs/>
          <w:spacing w:val="-4"/>
          <w:kern w:val="2"/>
          <w:sz w:val="28"/>
          <w:szCs w:val="28"/>
        </w:rPr>
        <w:t>казенных</w:t>
      </w:r>
      <w:r w:rsidRPr="00930AD1">
        <w:rPr>
          <w:bCs/>
          <w:spacing w:val="-4"/>
          <w:kern w:val="2"/>
          <w:sz w:val="28"/>
          <w:szCs w:val="28"/>
        </w:rPr>
        <w:t xml:space="preserve"> учреждений </w:t>
      </w:r>
      <w:proofErr w:type="spellStart"/>
      <w:r>
        <w:rPr>
          <w:bCs/>
          <w:spacing w:val="-4"/>
          <w:kern w:val="2"/>
          <w:sz w:val="28"/>
          <w:szCs w:val="28"/>
        </w:rPr>
        <w:t>Новоцимлянского</w:t>
      </w:r>
      <w:proofErr w:type="spellEnd"/>
      <w:r>
        <w:rPr>
          <w:bCs/>
          <w:spacing w:val="-4"/>
          <w:kern w:val="2"/>
          <w:sz w:val="28"/>
          <w:szCs w:val="28"/>
        </w:rPr>
        <w:t xml:space="preserve"> сельского </w:t>
      </w:r>
      <w:proofErr w:type="spellStart"/>
      <w:r>
        <w:rPr>
          <w:bCs/>
          <w:spacing w:val="-4"/>
          <w:kern w:val="2"/>
          <w:sz w:val="28"/>
          <w:szCs w:val="28"/>
        </w:rPr>
        <w:t>поселения</w:t>
      </w:r>
      <w:r w:rsidR="00BD7B6E">
        <w:rPr>
          <w:bCs/>
          <w:iCs/>
          <w:spacing w:val="-4"/>
          <w:kern w:val="2"/>
          <w:sz w:val="28"/>
          <w:szCs w:val="28"/>
        </w:rPr>
        <w:t>в</w:t>
      </w:r>
      <w:proofErr w:type="spellEnd"/>
      <w:r w:rsidR="00BD7B6E">
        <w:rPr>
          <w:bCs/>
          <w:iCs/>
          <w:spacing w:val="-4"/>
          <w:kern w:val="2"/>
          <w:sz w:val="28"/>
          <w:szCs w:val="28"/>
        </w:rPr>
        <w:t xml:space="preserve"> 2024</w:t>
      </w:r>
      <w:r>
        <w:rPr>
          <w:bCs/>
          <w:iCs/>
          <w:spacing w:val="-4"/>
          <w:kern w:val="2"/>
          <w:sz w:val="28"/>
          <w:szCs w:val="28"/>
        </w:rPr>
        <w:t xml:space="preserve"> году не осуществлялись. </w:t>
      </w:r>
    </w:p>
    <w:p w:rsidR="004624B4" w:rsidRPr="00727C49" w:rsidRDefault="004624B4" w:rsidP="00CA717B">
      <w:pPr>
        <w:widowControl w:val="0"/>
        <w:tabs>
          <w:tab w:val="left" w:pos="1276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BD3082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BD3082">
        <w:rPr>
          <w:rFonts w:eastAsia="SimSun"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BD3082">
        <w:rPr>
          <w:rFonts w:eastAsia="SimSun"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2A2530" w:rsidRPr="00F7383B" w:rsidRDefault="002A2530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highlight w:val="yellow"/>
          <w:lang w:eastAsia="hi-IN" w:bidi="hi-IN"/>
        </w:rPr>
      </w:pPr>
    </w:p>
    <w:p w:rsidR="00BD3082" w:rsidRPr="009677A2" w:rsidRDefault="00BD3082" w:rsidP="00BD3082">
      <w:pPr>
        <w:jc w:val="both"/>
        <w:rPr>
          <w:kern w:val="2"/>
          <w:sz w:val="28"/>
          <w:szCs w:val="28"/>
        </w:rPr>
      </w:pPr>
      <w:r w:rsidRPr="00BE1CF7">
        <w:rPr>
          <w:bCs/>
          <w:sz w:val="28"/>
          <w:szCs w:val="28"/>
        </w:rPr>
        <w:t xml:space="preserve">Анализ приведенных данных </w:t>
      </w:r>
      <w:r w:rsidR="00BD7B6E">
        <w:rPr>
          <w:bCs/>
          <w:sz w:val="28"/>
          <w:szCs w:val="28"/>
        </w:rPr>
        <w:t>за 2024</w:t>
      </w:r>
      <w:r>
        <w:rPr>
          <w:bCs/>
          <w:sz w:val="28"/>
          <w:szCs w:val="28"/>
        </w:rPr>
        <w:t xml:space="preserve"> год </w:t>
      </w:r>
      <w:r w:rsidRPr="00BE1CF7">
        <w:rPr>
          <w:bCs/>
          <w:sz w:val="28"/>
          <w:szCs w:val="28"/>
        </w:rPr>
        <w:t xml:space="preserve">свидетельствует о </w:t>
      </w:r>
      <w:r>
        <w:rPr>
          <w:bCs/>
          <w:sz w:val="28"/>
          <w:szCs w:val="28"/>
        </w:rPr>
        <w:t xml:space="preserve">необходимости </w:t>
      </w:r>
      <w:r>
        <w:rPr>
          <w:kern w:val="2"/>
          <w:sz w:val="28"/>
          <w:szCs w:val="28"/>
        </w:rPr>
        <w:t xml:space="preserve"> продолжения реализации муниципальной программы </w:t>
      </w:r>
      <w:r w:rsidRPr="009677A2">
        <w:rPr>
          <w:kern w:val="2"/>
          <w:sz w:val="28"/>
          <w:szCs w:val="28"/>
        </w:rPr>
        <w:t>«</w:t>
      </w:r>
      <w:proofErr w:type="spellStart"/>
      <w:r w:rsidRPr="009677A2">
        <w:rPr>
          <w:kern w:val="2"/>
          <w:sz w:val="28"/>
          <w:szCs w:val="28"/>
        </w:rPr>
        <w:t>Энергоэффективность</w:t>
      </w:r>
      <w:proofErr w:type="spellEnd"/>
      <w:r w:rsidRPr="009677A2">
        <w:rPr>
          <w:kern w:val="2"/>
          <w:sz w:val="28"/>
          <w:szCs w:val="28"/>
        </w:rPr>
        <w:t xml:space="preserve"> и развитие энергетики». </w:t>
      </w:r>
      <w:r>
        <w:rPr>
          <w:kern w:val="2"/>
          <w:sz w:val="28"/>
          <w:szCs w:val="28"/>
        </w:rPr>
        <w:t xml:space="preserve">В целях обеспечения комфортного проживания населения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 и обеспечения безопасности дорожного движения на дорогах местного значения сельского поселения.</w:t>
      </w:r>
    </w:p>
    <w:p w:rsidR="002A2530" w:rsidRPr="00727C49" w:rsidRDefault="002A2530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727C49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727C49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727C49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  <w:sectPr w:rsidR="002F7294" w:rsidRPr="00727C49" w:rsidSect="00EF277C">
          <w:pgSz w:w="11907" w:h="16840" w:code="9"/>
          <w:pgMar w:top="284" w:right="851" w:bottom="709" w:left="1304" w:header="720" w:footer="720" w:gutter="0"/>
          <w:cols w:space="720"/>
        </w:sectPr>
      </w:pPr>
    </w:p>
    <w:p w:rsidR="00F93D8F" w:rsidRPr="00727C49" w:rsidRDefault="004624B4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Приложение №2</w:t>
      </w:r>
    </w:p>
    <w:p w:rsidR="00F93D8F" w:rsidRPr="00727C49" w:rsidRDefault="00D249DB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 постановлению</w:t>
      </w:r>
    </w:p>
    <w:p w:rsidR="002303EA" w:rsidRDefault="00BD7B6E" w:rsidP="00BD7B6E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BD7B6E" w:rsidRDefault="008A53B0" w:rsidP="00BD7B6E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A53B0" w:rsidRDefault="00D249DB" w:rsidP="00BD7B6E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04.02.2025г № 14</w:t>
      </w:r>
    </w:p>
    <w:p w:rsidR="00BD7B6E" w:rsidRPr="00727C49" w:rsidRDefault="00BD7B6E" w:rsidP="00BD7B6E">
      <w:pPr>
        <w:spacing w:line="247" w:lineRule="auto"/>
        <w:ind w:right="-29" w:firstLine="720"/>
        <w:jc w:val="center"/>
        <w:rPr>
          <w:sz w:val="28"/>
          <w:szCs w:val="28"/>
        </w:rPr>
      </w:pPr>
    </w:p>
    <w:p w:rsidR="00F93D8F" w:rsidRPr="00727C49" w:rsidRDefault="00F93D8F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2F7294" w:rsidRPr="00727C49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2F7294" w:rsidRPr="00727C49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о выполнении основных мероприятий подпрограмм и </w:t>
      </w:r>
    </w:p>
    <w:p w:rsidR="002F7294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мероприятий ведомственных целевых программ, а также контрольных событий</w:t>
      </w:r>
      <w:r w:rsidR="00BD7B6E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муниципальной программы за 2024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г.</w:t>
      </w:r>
      <w:r w:rsidR="00D249DB"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</w:p>
    <w:p w:rsidR="00D249DB" w:rsidRPr="00727C49" w:rsidRDefault="00D249DB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985"/>
        <w:gridCol w:w="1417"/>
        <w:gridCol w:w="1417"/>
        <w:gridCol w:w="1419"/>
        <w:gridCol w:w="1384"/>
        <w:gridCol w:w="1593"/>
        <w:gridCol w:w="1701"/>
      </w:tblGrid>
      <w:tr w:rsidR="00BD3082" w:rsidRPr="00BD3082" w:rsidTr="00BD3082">
        <w:trPr>
          <w:trHeight w:val="552"/>
        </w:trPr>
        <w:tc>
          <w:tcPr>
            <w:tcW w:w="709" w:type="dxa"/>
            <w:vMerge w:val="restart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30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082">
              <w:rPr>
                <w:sz w:val="28"/>
                <w:szCs w:val="28"/>
              </w:rPr>
              <w:t>/</w:t>
            </w:r>
            <w:proofErr w:type="spellStart"/>
            <w:r w:rsidRPr="00BD30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 xml:space="preserve">Номер и наименование </w:t>
            </w:r>
            <w:r w:rsidRPr="00BD3082">
              <w:rPr>
                <w:sz w:val="28"/>
                <w:szCs w:val="28"/>
              </w:rPr>
              <w:br/>
            </w:r>
            <w:hyperlink w:anchor="Par1127" w:history="1">
              <w:r w:rsidRPr="00BD3082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BD3082" w:rsidRPr="00BD3082" w:rsidRDefault="00BD3082" w:rsidP="007045F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08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BD30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исполнитель, соисполнитель, участник  </w:t>
            </w:r>
            <w:r w:rsidRPr="00BD3082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Причины не реализации/ реализации не в полном объеме</w:t>
            </w:r>
          </w:p>
        </w:tc>
      </w:tr>
      <w:tr w:rsidR="00BD3082" w:rsidRPr="00BD3082" w:rsidTr="00BD3082">
        <w:tc>
          <w:tcPr>
            <w:tcW w:w="709" w:type="dxa"/>
            <w:vMerge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9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384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3082">
              <w:rPr>
                <w:sz w:val="28"/>
                <w:szCs w:val="28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достигнутые</w:t>
            </w:r>
          </w:p>
        </w:tc>
        <w:tc>
          <w:tcPr>
            <w:tcW w:w="1701" w:type="dxa"/>
            <w:vMerge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D3082" w:rsidRPr="00BD3082" w:rsidTr="00BD3082">
        <w:tc>
          <w:tcPr>
            <w:tcW w:w="709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9</w:t>
            </w:r>
          </w:p>
        </w:tc>
      </w:tr>
      <w:tr w:rsidR="00BD3082" w:rsidRPr="00BD3082" w:rsidTr="00BD3082">
        <w:tc>
          <w:tcPr>
            <w:tcW w:w="709" w:type="dxa"/>
          </w:tcPr>
          <w:p w:rsidR="00BD3082" w:rsidRPr="00BD3082" w:rsidRDefault="00BD3082" w:rsidP="007045F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D3082" w:rsidRPr="00BD3082" w:rsidRDefault="00BD3082" w:rsidP="00BD3082">
            <w:pPr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Подпрограмма 1 «Энергосбережение и повышение энергетической эффективности</w:t>
            </w:r>
            <w:r w:rsidRPr="00BD3082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D3082" w:rsidRDefault="00BD3082" w:rsidP="007045F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  <w:r w:rsidRPr="00BD308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Хохлачев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С.П.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Х</w:t>
            </w:r>
          </w:p>
        </w:tc>
        <w:tc>
          <w:tcPr>
            <w:tcW w:w="1384" w:type="dxa"/>
          </w:tcPr>
          <w:p w:rsidR="00BD3082" w:rsidRPr="00BD3082" w:rsidRDefault="00BD3082" w:rsidP="007045F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BD3082" w:rsidRPr="00BD3082" w:rsidRDefault="00BD3082" w:rsidP="007045F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082" w:rsidRPr="00BD3082" w:rsidRDefault="00BD3082" w:rsidP="007045F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D3082">
              <w:rPr>
                <w:b/>
                <w:sz w:val="28"/>
                <w:szCs w:val="28"/>
              </w:rPr>
              <w:t>-</w:t>
            </w:r>
          </w:p>
        </w:tc>
      </w:tr>
      <w:tr w:rsidR="00BD3082" w:rsidRPr="00BD3082" w:rsidTr="00BD3082">
        <w:tc>
          <w:tcPr>
            <w:tcW w:w="709" w:type="dxa"/>
          </w:tcPr>
          <w:p w:rsidR="00BD3082" w:rsidRPr="00BD3082" w:rsidRDefault="00BD3082" w:rsidP="007045F7">
            <w:pPr>
              <w:widowControl w:val="0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BD3082" w:rsidRDefault="00BD3082" w:rsidP="00BD3082">
            <w:pPr>
              <w:rPr>
                <w:color w:val="000000"/>
                <w:sz w:val="28"/>
                <w:szCs w:val="28"/>
              </w:rPr>
            </w:pPr>
            <w:r w:rsidRPr="00BD3082">
              <w:rPr>
                <w:color w:val="000000"/>
                <w:sz w:val="28"/>
                <w:szCs w:val="28"/>
              </w:rPr>
              <w:t>Основноемероприятие.1.</w:t>
            </w:r>
            <w:r w:rsidR="00485992">
              <w:rPr>
                <w:color w:val="000000"/>
                <w:sz w:val="28"/>
                <w:szCs w:val="28"/>
              </w:rPr>
              <w:t>3</w:t>
            </w:r>
            <w:r w:rsidRPr="00BD3082">
              <w:rPr>
                <w:color w:val="000000"/>
                <w:sz w:val="28"/>
                <w:szCs w:val="28"/>
              </w:rPr>
              <w:t xml:space="preserve">. </w:t>
            </w:r>
          </w:p>
          <w:p w:rsidR="00BD3082" w:rsidRDefault="00BD3082" w:rsidP="00BD3082">
            <w:pPr>
              <w:rPr>
                <w:color w:val="000000"/>
                <w:sz w:val="28"/>
                <w:szCs w:val="28"/>
              </w:rPr>
            </w:pPr>
            <w:r w:rsidRPr="003629EF">
              <w:rPr>
                <w:color w:val="000000"/>
                <w:sz w:val="28"/>
                <w:szCs w:val="28"/>
              </w:rPr>
              <w:t>Мероприятие по</w:t>
            </w:r>
            <w:r w:rsidRPr="003629EF">
              <w:rPr>
                <w:sz w:val="28"/>
                <w:szCs w:val="28"/>
              </w:rPr>
              <w:t xml:space="preserve">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  <w:p w:rsidR="00BD3082" w:rsidRPr="00BD3082" w:rsidRDefault="00BD3082" w:rsidP="00BD308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3082" w:rsidRDefault="00BD3082" w:rsidP="00BD308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Новоцимлянского</w:t>
            </w:r>
            <w:proofErr w:type="spellEnd"/>
            <w:r w:rsidRPr="00BD308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BD3082" w:rsidRPr="00BD3082" w:rsidRDefault="00BD3082" w:rsidP="00BD3082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Хохлачев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С.П.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31.12.202</w:t>
            </w:r>
            <w:r w:rsidR="00BD7B6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01.01.202</w:t>
            </w:r>
            <w:r w:rsidR="00BD7B6E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BD3082" w:rsidRPr="00BD3082" w:rsidRDefault="00BD3082" w:rsidP="007045F7">
            <w:pPr>
              <w:widowControl w:val="0"/>
              <w:jc w:val="center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31.12.202</w:t>
            </w:r>
            <w:r w:rsidR="00BD7B6E"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BD3082" w:rsidRPr="00BD3082" w:rsidRDefault="00BD3082" w:rsidP="007045F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D3082">
              <w:rPr>
                <w:color w:val="000000"/>
                <w:sz w:val="28"/>
                <w:szCs w:val="28"/>
              </w:rPr>
              <w:t>повышение энергетической эффективности объектов и учреждений  сельского поселения</w:t>
            </w:r>
          </w:p>
        </w:tc>
        <w:tc>
          <w:tcPr>
            <w:tcW w:w="1593" w:type="dxa"/>
          </w:tcPr>
          <w:p w:rsidR="00BD3082" w:rsidRPr="00BD3082" w:rsidRDefault="00BD7B6E" w:rsidP="00BD308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заменено 18</w:t>
            </w:r>
            <w:r w:rsidR="00BD3082" w:rsidRPr="00BD3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светодиодных лампы уличного освещения          </w:t>
            </w:r>
          </w:p>
          <w:p w:rsidR="00BD3082" w:rsidRPr="00BD3082" w:rsidRDefault="00BD3082" w:rsidP="00BD3082">
            <w:pPr>
              <w:tabs>
                <w:tab w:val="left" w:pos="22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D3082" w:rsidRPr="00BD3082" w:rsidRDefault="00BD3082" w:rsidP="007045F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D3082" w:rsidRDefault="00BD3082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D249DB" w:rsidRDefault="00D249DB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F4522F" w:rsidRPr="00727C49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При</w:t>
      </w:r>
      <w:r w:rsidR="004624B4" w:rsidRPr="00727C49">
        <w:rPr>
          <w:rFonts w:eastAsia="SimSun"/>
          <w:kern w:val="1"/>
          <w:sz w:val="28"/>
          <w:szCs w:val="28"/>
          <w:lang w:eastAsia="hi-IN" w:bidi="hi-IN"/>
        </w:rPr>
        <w:t>ложение №3</w:t>
      </w:r>
    </w:p>
    <w:p w:rsidR="00F4522F" w:rsidRPr="00727C49" w:rsidRDefault="00D249DB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 постановлению</w:t>
      </w:r>
    </w:p>
    <w:p w:rsidR="008A53B0" w:rsidRDefault="008A53B0" w:rsidP="008A53B0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2303EA" w:rsidRDefault="008A53B0" w:rsidP="008A53B0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A53B0" w:rsidRPr="00727C49" w:rsidRDefault="00D249DB" w:rsidP="008A53B0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04.02.2025г № 14</w:t>
      </w:r>
    </w:p>
    <w:p w:rsidR="00F4522F" w:rsidRPr="00727C49" w:rsidRDefault="00F4522F" w:rsidP="00EF277C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F93D8F" w:rsidRPr="00727C49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93D8F" w:rsidRPr="00727C49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F93D8F" w:rsidRDefault="008A53B0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муниципальной программы за 2024</w:t>
      </w:r>
      <w:r w:rsidR="00F93D8F" w:rsidRPr="00727C49">
        <w:rPr>
          <w:rFonts w:eastAsia="SimSun"/>
          <w:kern w:val="1"/>
          <w:sz w:val="28"/>
          <w:szCs w:val="28"/>
          <w:lang w:eastAsia="hi-IN" w:bidi="hi-IN"/>
        </w:rPr>
        <w:t>г.</w:t>
      </w:r>
    </w:p>
    <w:p w:rsidR="00D249DB" w:rsidRPr="00727C49" w:rsidRDefault="00D249DB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168"/>
        <w:gridCol w:w="2977"/>
        <w:gridCol w:w="2977"/>
        <w:gridCol w:w="3827"/>
      </w:tblGrid>
      <w:tr w:rsidR="00F93D8F" w:rsidRPr="00727C49" w:rsidTr="00D24470">
        <w:trPr>
          <w:trHeight w:val="350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 xml:space="preserve">    Наименование       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  <w:t xml:space="preserve"> программы, подпрограммы 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  <w:t>программы,</w:t>
            </w:r>
          </w:p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 xml:space="preserve">основного мероприятия 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 xml:space="preserve">Объем расходов (тыс. руб.), предусмотренных 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Фактические</w:t>
            </w:r>
            <w:r w:rsidRPr="00727C49">
              <w:rPr>
                <w:kern w:val="1"/>
                <w:sz w:val="28"/>
                <w:szCs w:val="28"/>
                <w:lang w:eastAsia="ar-SA"/>
              </w:rPr>
              <w:br/>
              <w:t>расходы</w:t>
            </w:r>
          </w:p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val="en-US"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 xml:space="preserve"> (тыс. руб.),</w:t>
            </w:r>
          </w:p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F93D8F" w:rsidRPr="00727C49" w:rsidTr="00D24470">
        <w:trPr>
          <w:trHeight w:val="3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сводной бюджетной росписью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93D8F" w:rsidRPr="00727C49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F93D8F" w:rsidRPr="00727C49" w:rsidRDefault="00F93D8F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50"/>
        <w:gridCol w:w="3128"/>
        <w:gridCol w:w="2977"/>
        <w:gridCol w:w="2977"/>
        <w:gridCol w:w="3827"/>
      </w:tblGrid>
      <w:tr w:rsidR="00F93D8F" w:rsidRPr="00727C49" w:rsidTr="00EF277C">
        <w:trPr>
          <w:trHeight w:val="23"/>
        </w:trPr>
        <w:tc>
          <w:tcPr>
            <w:tcW w:w="2450" w:type="dxa"/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93D8F" w:rsidRPr="00727C49" w:rsidRDefault="00F93D8F" w:rsidP="00F4522F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93D8F" w:rsidRPr="00727C49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727C49">
              <w:rPr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 w:val="restart"/>
            <w:shd w:val="clear" w:color="auto" w:fill="auto"/>
          </w:tcPr>
          <w:p w:rsidR="00B72821" w:rsidRPr="00B72821" w:rsidRDefault="00B72821" w:rsidP="00B728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2821">
              <w:rPr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</w:p>
          <w:p w:rsidR="00A72658" w:rsidRDefault="00B72821" w:rsidP="00B72821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B72821">
              <w:rPr>
                <w:bCs/>
                <w:color w:val="000000"/>
                <w:sz w:val="28"/>
                <w:szCs w:val="28"/>
              </w:rPr>
              <w:t>Новоцимлянско</w:t>
            </w:r>
            <w:r>
              <w:rPr>
                <w:bCs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Э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нергоэф</w:t>
            </w:r>
            <w:r w:rsidRPr="00B72821">
              <w:rPr>
                <w:bCs/>
                <w:color w:val="000000"/>
                <w:sz w:val="28"/>
                <w:szCs w:val="28"/>
              </w:rPr>
              <w:t>фективность</w:t>
            </w:r>
            <w:proofErr w:type="spellEnd"/>
            <w:r w:rsidRPr="00B72821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A72658" w:rsidRDefault="008A53B0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72658" w:rsidRDefault="008A53B0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3827" w:type="dxa"/>
            <w:shd w:val="clear" w:color="auto" w:fill="auto"/>
          </w:tcPr>
          <w:p w:rsidR="00A72658" w:rsidRDefault="000E2C6A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3B0">
              <w:rPr>
                <w:sz w:val="28"/>
                <w:szCs w:val="28"/>
              </w:rPr>
              <w:t>40,4</w:t>
            </w: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A72658" w:rsidRDefault="008A53B0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A72658" w:rsidRDefault="008A53B0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3827" w:type="dxa"/>
            <w:shd w:val="clear" w:color="auto" w:fill="auto"/>
          </w:tcPr>
          <w:p w:rsidR="00A72658" w:rsidRDefault="000E2C6A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3B0">
              <w:rPr>
                <w:sz w:val="28"/>
                <w:szCs w:val="28"/>
              </w:rPr>
              <w:t>40,4</w:t>
            </w: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Безвозмездные поступления в местный бюджет, </w:t>
            </w:r>
          </w:p>
        </w:tc>
        <w:tc>
          <w:tcPr>
            <w:tcW w:w="2977" w:type="dxa"/>
            <w:shd w:val="clear" w:color="auto" w:fill="auto"/>
          </w:tcPr>
          <w:p w:rsidR="00A72658" w:rsidRDefault="00A72658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i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A72658" w:rsidRDefault="00A72658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A72658" w:rsidRDefault="00A72658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A72658" w:rsidRDefault="00A72658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72658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72658" w:rsidRDefault="00A72658" w:rsidP="00D24470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A72658" w:rsidRPr="00727C49" w:rsidRDefault="00A72658" w:rsidP="006F47CD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A72658" w:rsidRDefault="00A72658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72658" w:rsidRDefault="00A72658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 w:val="restart"/>
            <w:shd w:val="clear" w:color="auto" w:fill="auto"/>
          </w:tcPr>
          <w:p w:rsidR="00503D80" w:rsidRPr="00727C49" w:rsidRDefault="00B72821" w:rsidP="00D24470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BD3082">
              <w:rPr>
                <w:sz w:val="28"/>
                <w:szCs w:val="28"/>
              </w:rPr>
              <w:t>Подпрограмма 1 «Энергосбережение и повышение энергетической эффективности</w:t>
            </w:r>
            <w:r w:rsidRPr="00BD3082">
              <w:rPr>
                <w:kern w:val="2"/>
                <w:sz w:val="28"/>
                <w:szCs w:val="28"/>
              </w:rPr>
              <w:t>»</w:t>
            </w:r>
          </w:p>
          <w:p w:rsidR="00EF277C" w:rsidRPr="00727C49" w:rsidRDefault="00EF277C" w:rsidP="00D24470">
            <w:pPr>
              <w:widowControl w:val="0"/>
              <w:suppressAutoHyphens/>
              <w:autoSpaceDE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8A53B0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8A53B0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143</w:t>
            </w:r>
            <w:r w:rsidR="00B72821">
              <w:rPr>
                <w:sz w:val="28"/>
                <w:szCs w:val="28"/>
              </w:rPr>
              <w:t>,0</w:t>
            </w:r>
          </w:p>
        </w:tc>
        <w:tc>
          <w:tcPr>
            <w:tcW w:w="3827" w:type="dxa"/>
            <w:shd w:val="clear" w:color="auto" w:fill="auto"/>
          </w:tcPr>
          <w:p w:rsidR="00EF277C" w:rsidRPr="00727C49" w:rsidRDefault="00B72821" w:rsidP="00B52AF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="008A53B0">
              <w:rPr>
                <w:sz w:val="28"/>
                <w:szCs w:val="28"/>
              </w:rPr>
              <w:t>40,4</w:t>
            </w: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8A53B0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143</w:t>
            </w:r>
            <w:r w:rsidR="00B72821">
              <w:rPr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8A53B0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143</w:t>
            </w:r>
            <w:r w:rsidR="00B72821">
              <w:rPr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3827" w:type="dxa"/>
            <w:shd w:val="clear" w:color="auto" w:fill="auto"/>
          </w:tcPr>
          <w:p w:rsidR="00EF277C" w:rsidRPr="00727C49" w:rsidRDefault="00B72821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</w:t>
            </w:r>
            <w:r w:rsidR="008A53B0">
              <w:rPr>
                <w:kern w:val="1"/>
                <w:sz w:val="28"/>
                <w:szCs w:val="28"/>
                <w:lang w:eastAsia="ar-SA"/>
              </w:rPr>
              <w:t>40,4</w:t>
            </w: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Безвозмездные поступления в местный бюджет, 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i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727C49" w:rsidRDefault="00EF277C" w:rsidP="00DE6B88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EF277C" w:rsidRPr="00727C49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7C4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727C49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727C49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C758B" w:rsidRPr="00727C49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C058F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485992" w:rsidRDefault="00485992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72821" w:rsidRDefault="00B72821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C058F" w:rsidRPr="00727C49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При</w:t>
      </w:r>
      <w:r w:rsidR="00C36EF7">
        <w:rPr>
          <w:rFonts w:eastAsia="SimSun"/>
          <w:kern w:val="1"/>
          <w:sz w:val="28"/>
          <w:szCs w:val="28"/>
          <w:lang w:eastAsia="hi-IN" w:bidi="hi-IN"/>
        </w:rPr>
        <w:t>ложение №</w:t>
      </w:r>
      <w:r w:rsidR="00D249D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C36EF7">
        <w:rPr>
          <w:rFonts w:eastAsia="SimSun"/>
          <w:kern w:val="1"/>
          <w:sz w:val="28"/>
          <w:szCs w:val="28"/>
          <w:lang w:eastAsia="hi-IN" w:bidi="hi-IN"/>
        </w:rPr>
        <w:t>4</w:t>
      </w:r>
    </w:p>
    <w:p w:rsidR="00FC758B" w:rsidRPr="00727C49" w:rsidRDefault="00D249DB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 постановлению</w:t>
      </w:r>
    </w:p>
    <w:p w:rsidR="00453FCA" w:rsidRDefault="00453FCA" w:rsidP="00453FCA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2303EA" w:rsidRDefault="00453FCA" w:rsidP="00453FCA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453FCA" w:rsidRPr="00727C49" w:rsidRDefault="00D249DB" w:rsidP="00453FCA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04.02.2025г № 14</w:t>
      </w:r>
    </w:p>
    <w:p w:rsidR="00177643" w:rsidRPr="00727C49" w:rsidRDefault="00177643" w:rsidP="00177643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FC758B" w:rsidRPr="000C058F" w:rsidRDefault="00FC758B" w:rsidP="00177643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C758B" w:rsidRDefault="00FC758B" w:rsidP="00FC758B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p w:rsidR="00D249DB" w:rsidRPr="000C058F" w:rsidRDefault="00D249DB" w:rsidP="00FC758B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38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8"/>
        <w:gridCol w:w="1276"/>
        <w:gridCol w:w="1794"/>
        <w:gridCol w:w="3393"/>
      </w:tblGrid>
      <w:tr w:rsidR="00FC758B" w:rsidRPr="000C058F" w:rsidTr="00D24470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конец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FC758B" w:rsidRPr="000C058F" w:rsidTr="00D24470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EF49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EF49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758B" w:rsidRPr="000C058F" w:rsidTr="00D24470">
        <w:trPr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B72821" w:rsidRDefault="007B053C" w:rsidP="00B72821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B053C">
              <w:rPr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B053C">
              <w:rPr>
                <w:color w:val="000000"/>
                <w:kern w:val="2"/>
                <w:sz w:val="28"/>
                <w:szCs w:val="28"/>
              </w:rPr>
              <w:t>Новоцимлянского</w:t>
            </w:r>
            <w:proofErr w:type="spellEnd"/>
            <w:r w:rsidRPr="007B053C">
              <w:rPr>
                <w:color w:val="000000"/>
                <w:kern w:val="2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B72821" w:rsidRPr="007D37B2">
              <w:rPr>
                <w:sz w:val="28"/>
                <w:szCs w:val="28"/>
              </w:rPr>
              <w:t>Энергоэффективность</w:t>
            </w:r>
            <w:proofErr w:type="spellEnd"/>
            <w:r w:rsidR="00B72821" w:rsidRPr="007D37B2">
              <w:rPr>
                <w:sz w:val="28"/>
                <w:szCs w:val="28"/>
              </w:rPr>
              <w:t xml:space="preserve"> и развитие энергетики</w:t>
            </w:r>
            <w:r w:rsidRPr="007B053C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FC758B" w:rsidRPr="000C058F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17B" w:rsidRPr="000C0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B72821" w:rsidRDefault="00B72821" w:rsidP="007B053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proofErr w:type="spellStart"/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Новоцимлянского</w:t>
            </w:r>
            <w:proofErr w:type="spellEnd"/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7B053C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EF49A8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72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5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B72821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821" w:rsidRPr="000C058F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B72821" w:rsidRDefault="00B72821" w:rsidP="007B053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Уровень газификации </w:t>
            </w:r>
            <w:proofErr w:type="spellStart"/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Новоцимлянского</w:t>
            </w:r>
            <w:proofErr w:type="spellEnd"/>
            <w:r w:rsidRPr="00B728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704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EF4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9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Default="00B72821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9A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821" w:rsidRPr="000C058F" w:rsidTr="006F47CD">
        <w:trPr>
          <w:trHeight w:val="807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Подпрограмма 1</w:t>
            </w:r>
            <w:r w:rsidRPr="007B05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«</w:t>
            </w:r>
            <w:r w:rsidRPr="00BD3082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7B05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72821" w:rsidRPr="00727C49" w:rsidTr="007B053C">
        <w:trPr>
          <w:trHeight w:val="862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B72821" w:rsidRDefault="00B72821" w:rsidP="00D24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2821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бюджетными учреждениями (далее </w:t>
            </w:r>
            <w:proofErr w:type="gramStart"/>
            <w:r w:rsidRPr="00B72821">
              <w:rPr>
                <w:kern w:val="2"/>
                <w:sz w:val="28"/>
                <w:szCs w:val="28"/>
              </w:rPr>
              <w:t>–Б</w:t>
            </w:r>
            <w:proofErr w:type="gramEnd"/>
            <w:r w:rsidRPr="00B72821">
              <w:rPr>
                <w:kern w:val="2"/>
                <w:sz w:val="28"/>
                <w:szCs w:val="28"/>
              </w:rPr>
              <w:t xml:space="preserve">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proofErr w:type="spellStart"/>
            <w:r w:rsidRPr="00B72821">
              <w:rPr>
                <w:kern w:val="2"/>
                <w:sz w:val="28"/>
                <w:szCs w:val="28"/>
              </w:rPr>
              <w:t>Новоцимлянского</w:t>
            </w:r>
            <w:proofErr w:type="spellEnd"/>
            <w:r w:rsidRPr="00B7282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727C49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821" w:rsidRPr="00727C4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7B053C" w:rsidRDefault="00B72821" w:rsidP="00D2447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72821">
              <w:rPr>
                <w:kern w:val="2"/>
                <w:sz w:val="28"/>
                <w:szCs w:val="24"/>
              </w:rPr>
              <w:t xml:space="preserve">Доля объема тепловой энергии (далее – ТЭ), потребляемой БУ, расчеты за потребление которой осуществляются на основании показаний приборов учета, в общем объеме ТЭ, потребляемой БУ на территории </w:t>
            </w:r>
            <w:proofErr w:type="spellStart"/>
            <w:r w:rsidRPr="00B72821">
              <w:rPr>
                <w:kern w:val="2"/>
                <w:sz w:val="28"/>
                <w:szCs w:val="24"/>
              </w:rPr>
              <w:t>Новоцимлянского</w:t>
            </w:r>
            <w:proofErr w:type="spellEnd"/>
            <w:r w:rsidRPr="00B72821">
              <w:rPr>
                <w:kern w:val="2"/>
                <w:sz w:val="28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821" w:rsidRPr="00727C4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B72821" w:rsidRDefault="00B72821" w:rsidP="00B72821">
            <w:pPr>
              <w:autoSpaceDE w:val="0"/>
              <w:autoSpaceDN w:val="0"/>
              <w:adjustRightInd w:val="0"/>
              <w:rPr>
                <w:kern w:val="2"/>
                <w:sz w:val="28"/>
                <w:szCs w:val="24"/>
              </w:rPr>
            </w:pPr>
            <w:r w:rsidRPr="00B72821">
              <w:rPr>
                <w:kern w:val="2"/>
                <w:sz w:val="28"/>
                <w:szCs w:val="24"/>
              </w:rPr>
              <w:t xml:space="preserve">Доля объема природного газа, потребляемого БУ, </w:t>
            </w:r>
            <w:proofErr w:type="gramStart"/>
            <w:r w:rsidRPr="00B72821">
              <w:rPr>
                <w:kern w:val="2"/>
                <w:sz w:val="28"/>
                <w:szCs w:val="24"/>
              </w:rPr>
              <w:t>расчеты</w:t>
            </w:r>
            <w:proofErr w:type="gramEnd"/>
            <w:r w:rsidRPr="00B72821">
              <w:rPr>
                <w:kern w:val="2"/>
                <w:sz w:val="28"/>
                <w:szCs w:val="24"/>
              </w:rPr>
              <w:t xml:space="preserve"> за потребление которого осуществляются </w:t>
            </w:r>
          </w:p>
          <w:p w:rsidR="00B72821" w:rsidRPr="007B053C" w:rsidRDefault="00B72821" w:rsidP="00B7282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B72821">
              <w:rPr>
                <w:kern w:val="2"/>
                <w:sz w:val="28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proofErr w:type="spellStart"/>
            <w:r w:rsidRPr="00B72821">
              <w:rPr>
                <w:kern w:val="2"/>
                <w:sz w:val="28"/>
                <w:szCs w:val="24"/>
              </w:rPr>
              <w:t>Новоцимлянского</w:t>
            </w:r>
            <w:proofErr w:type="spellEnd"/>
            <w:r w:rsidRPr="00B72821">
              <w:rPr>
                <w:kern w:val="2"/>
                <w:sz w:val="28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1" w:rsidRPr="000C058F" w:rsidRDefault="00B72821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36EF7" w:rsidRDefault="00C36EF7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453FCA" w:rsidRDefault="00453FC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453FCA" w:rsidRDefault="00453FC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453FCA" w:rsidRDefault="00453FC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E2C6A" w:rsidRDefault="000E2C6A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453FCA" w:rsidRDefault="00453FCA" w:rsidP="00D249DB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0E2C6A" w:rsidRPr="00727C49" w:rsidRDefault="000E2C6A" w:rsidP="000E2C6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t>При</w:t>
      </w:r>
      <w:r>
        <w:rPr>
          <w:rFonts w:eastAsia="SimSun"/>
          <w:kern w:val="1"/>
          <w:sz w:val="28"/>
          <w:szCs w:val="28"/>
          <w:lang w:eastAsia="hi-IN" w:bidi="hi-IN"/>
        </w:rPr>
        <w:t>ложение №</w:t>
      </w:r>
      <w:r w:rsidR="00D249D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5</w:t>
      </w:r>
    </w:p>
    <w:p w:rsidR="000E2C6A" w:rsidRPr="00727C49" w:rsidRDefault="00D249DB" w:rsidP="000E2C6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0E2C6A" w:rsidRDefault="00453FCA" w:rsidP="00453FCA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</w:p>
    <w:p w:rsidR="00453FCA" w:rsidRDefault="00453FCA" w:rsidP="00453FCA">
      <w:pPr>
        <w:spacing w:line="247" w:lineRule="auto"/>
        <w:ind w:right="-29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249DB" w:rsidRDefault="00D249DB" w:rsidP="00D249DB">
      <w:pPr>
        <w:spacing w:line="247" w:lineRule="auto"/>
        <w:ind w:right="-29" w:firstLine="720"/>
        <w:jc w:val="right"/>
        <w:rPr>
          <w:sz w:val="28"/>
          <w:szCs w:val="24"/>
        </w:rPr>
      </w:pPr>
      <w:r>
        <w:rPr>
          <w:sz w:val="28"/>
          <w:szCs w:val="28"/>
        </w:rPr>
        <w:t>от 04.02</w:t>
      </w:r>
      <w:r w:rsidR="00453FCA">
        <w:rPr>
          <w:sz w:val="28"/>
          <w:szCs w:val="28"/>
        </w:rPr>
        <w:t xml:space="preserve">.2025г № </w:t>
      </w:r>
      <w:r>
        <w:rPr>
          <w:sz w:val="28"/>
          <w:szCs w:val="28"/>
        </w:rPr>
        <w:t>14</w:t>
      </w:r>
      <w:r w:rsidR="000E2C6A">
        <w:br/>
      </w:r>
    </w:p>
    <w:p w:rsidR="000E2C6A" w:rsidRPr="00EF49A8" w:rsidRDefault="000E2C6A" w:rsidP="00D249DB">
      <w:pPr>
        <w:spacing w:line="247" w:lineRule="auto"/>
        <w:ind w:right="-29" w:firstLine="720"/>
        <w:jc w:val="center"/>
        <w:rPr>
          <w:sz w:val="28"/>
          <w:szCs w:val="28"/>
        </w:rPr>
      </w:pPr>
      <w:r w:rsidRPr="009A59FA">
        <w:rPr>
          <w:sz w:val="28"/>
          <w:szCs w:val="24"/>
        </w:rPr>
        <w:t>ОТЧЕТ</w:t>
      </w:r>
    </w:p>
    <w:p w:rsidR="000E2C6A" w:rsidRPr="009A59FA" w:rsidRDefault="000E2C6A" w:rsidP="000E2C6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>
        <w:rPr>
          <w:sz w:val="28"/>
        </w:rPr>
        <w:t>ы</w:t>
      </w:r>
      <w:proofErr w:type="gramStart"/>
      <w:r>
        <w:rPr>
          <w:b/>
          <w:sz w:val="28"/>
          <w:szCs w:val="28"/>
        </w:rPr>
        <w:t>«</w:t>
      </w:r>
      <w:proofErr w:type="spellStart"/>
      <w:r w:rsidRPr="00CB768B">
        <w:rPr>
          <w:kern w:val="2"/>
          <w:sz w:val="28"/>
          <w:szCs w:val="28"/>
        </w:rPr>
        <w:t>Э</w:t>
      </w:r>
      <w:proofErr w:type="gramEnd"/>
      <w:r w:rsidRPr="00CB768B">
        <w:rPr>
          <w:kern w:val="2"/>
          <w:sz w:val="28"/>
          <w:szCs w:val="28"/>
        </w:rPr>
        <w:t>нергоэффективность</w:t>
      </w:r>
      <w:r w:rsidRPr="00625081">
        <w:rPr>
          <w:kern w:val="2"/>
          <w:sz w:val="28"/>
          <w:szCs w:val="28"/>
        </w:rPr>
        <w:t>и</w:t>
      </w:r>
      <w:proofErr w:type="spellEnd"/>
      <w:r w:rsidRPr="00625081">
        <w:rPr>
          <w:kern w:val="2"/>
          <w:sz w:val="28"/>
          <w:szCs w:val="28"/>
        </w:rPr>
        <w:t xml:space="preserve"> развитие энергетики</w:t>
      </w:r>
      <w:r>
        <w:rPr>
          <w:b/>
          <w:sz w:val="28"/>
          <w:szCs w:val="28"/>
        </w:rPr>
        <w:t xml:space="preserve">» </w:t>
      </w:r>
      <w:r w:rsidR="00453FCA">
        <w:rPr>
          <w:sz w:val="28"/>
          <w:szCs w:val="28"/>
        </w:rPr>
        <w:t>за 2024</w:t>
      </w:r>
      <w:r w:rsidRPr="00296370">
        <w:rPr>
          <w:sz w:val="28"/>
          <w:szCs w:val="28"/>
        </w:rPr>
        <w:t>г.</w:t>
      </w:r>
    </w:p>
    <w:p w:rsidR="000E2C6A" w:rsidRDefault="000E2C6A" w:rsidP="000E2C6A">
      <w:pPr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410"/>
        <w:gridCol w:w="3543"/>
        <w:gridCol w:w="1134"/>
        <w:gridCol w:w="1134"/>
        <w:gridCol w:w="993"/>
        <w:gridCol w:w="1134"/>
        <w:gridCol w:w="992"/>
        <w:gridCol w:w="991"/>
      </w:tblGrid>
      <w:tr w:rsidR="000E2C6A" w:rsidRPr="000E2C6A" w:rsidTr="000E2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ind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2C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2C6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E2C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Номер и наименование</w:t>
            </w:r>
          </w:p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EF49A8">
            <w:pPr>
              <w:pStyle w:val="ConsPlusCell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 xml:space="preserve">(должность/ ФИО)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Фактическая дата начала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Фактическая дата окончания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реализации, 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 xml:space="preserve">наступления 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 xml:space="preserve">контрольного </w:t>
            </w:r>
            <w:r w:rsidRPr="000E2C6A">
              <w:rPr>
                <w:rFonts w:ascii="Times New Roman" w:hAnsi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0E2C6A">
              <w:rPr>
                <w:rFonts w:ascii="Times New Roman" w:hAnsi="Times New Roman"/>
                <w:sz w:val="28"/>
                <w:szCs w:val="28"/>
              </w:rPr>
              <w:t>неосвоения</w:t>
            </w:r>
            <w:proofErr w:type="spellEnd"/>
          </w:p>
          <w:p w:rsidR="000E2C6A" w:rsidRPr="000E2C6A" w:rsidRDefault="000E2C6A" w:rsidP="00EF49A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C6A" w:rsidRPr="000E2C6A" w:rsidTr="000E2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0E2C6A" w:rsidRPr="000E2C6A" w:rsidRDefault="000E2C6A" w:rsidP="007045F7">
            <w:pPr>
              <w:pStyle w:val="ConsPlusCell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ind w:lef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ind w:lef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C6A" w:rsidRPr="009A59FA" w:rsidRDefault="000E2C6A" w:rsidP="000E2C6A"/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402"/>
        <w:gridCol w:w="1985"/>
        <w:gridCol w:w="3543"/>
        <w:gridCol w:w="1134"/>
        <w:gridCol w:w="1134"/>
        <w:gridCol w:w="993"/>
        <w:gridCol w:w="1134"/>
        <w:gridCol w:w="850"/>
        <w:gridCol w:w="992"/>
      </w:tblGrid>
      <w:tr w:rsidR="000E2C6A" w:rsidRPr="000E2C6A" w:rsidTr="000E2C6A">
        <w:trPr>
          <w:tblHeader/>
          <w:tblCellSpacing w:w="5" w:type="nil"/>
        </w:trPr>
        <w:tc>
          <w:tcPr>
            <w:tcW w:w="568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C6A" w:rsidRPr="000E2C6A" w:rsidTr="000E2C6A">
        <w:trPr>
          <w:trHeight w:val="129"/>
          <w:tblCellSpacing w:w="5" w:type="nil"/>
        </w:trPr>
        <w:tc>
          <w:tcPr>
            <w:tcW w:w="568" w:type="dxa"/>
          </w:tcPr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3402" w:type="dxa"/>
          </w:tcPr>
          <w:p w:rsidR="000E2C6A" w:rsidRDefault="000E2C6A" w:rsidP="000E2C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1.3. </w:t>
            </w:r>
            <w:r w:rsidRPr="003629EF">
              <w:rPr>
                <w:color w:val="000000"/>
                <w:sz w:val="28"/>
                <w:szCs w:val="28"/>
              </w:rPr>
              <w:t>Мероприятие по</w:t>
            </w:r>
            <w:r w:rsidRPr="003629EF">
              <w:rPr>
                <w:sz w:val="28"/>
                <w:szCs w:val="28"/>
              </w:rPr>
              <w:t xml:space="preserve">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  <w:p w:rsidR="000E2C6A" w:rsidRPr="000E2C6A" w:rsidRDefault="000E2C6A" w:rsidP="000E2C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E2C6A">
              <w:rPr>
                <w:rFonts w:ascii="Times New Roman" w:hAnsi="Times New Roman"/>
                <w:sz w:val="28"/>
                <w:szCs w:val="28"/>
              </w:rPr>
              <w:t>Новоцимлянского</w:t>
            </w:r>
            <w:proofErr w:type="spellEnd"/>
            <w:r w:rsidRPr="000E2C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0E2C6A" w:rsidRPr="000E2C6A" w:rsidRDefault="000E2C6A" w:rsidP="007045F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543" w:type="dxa"/>
          </w:tcPr>
          <w:p w:rsidR="000E2C6A" w:rsidRPr="000E2C6A" w:rsidRDefault="000E2C6A" w:rsidP="007045F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 xml:space="preserve">Замена ламп накаливания </w:t>
            </w:r>
            <w:proofErr w:type="gramStart"/>
            <w:r w:rsidRPr="000E2C6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E2C6A">
              <w:rPr>
                <w:rFonts w:ascii="Times New Roman" w:hAnsi="Times New Roman"/>
                <w:sz w:val="28"/>
                <w:szCs w:val="28"/>
              </w:rPr>
              <w:t xml:space="preserve"> энергосберегающие.</w:t>
            </w:r>
          </w:p>
        </w:tc>
        <w:tc>
          <w:tcPr>
            <w:tcW w:w="1134" w:type="dxa"/>
          </w:tcPr>
          <w:p w:rsidR="000E2C6A" w:rsidRPr="000E2C6A" w:rsidRDefault="00453FC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01.01.2024</w:t>
            </w:r>
            <w:r w:rsidR="000E2C6A" w:rsidRPr="000E2C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0E2C6A" w:rsidRPr="000E2C6A" w:rsidRDefault="00453FC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31.12.2024</w:t>
            </w:r>
            <w:r w:rsidR="000E2C6A" w:rsidRPr="000E2C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0E2C6A" w:rsidRPr="000E2C6A" w:rsidRDefault="00453FC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0E2C6A" w:rsidRPr="000E2C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E2C6A" w:rsidRPr="000E2C6A" w:rsidRDefault="00453FC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="000E2C6A" w:rsidRPr="000E2C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E2C6A" w:rsidRPr="000E2C6A" w:rsidRDefault="000E2C6A" w:rsidP="007045F7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C6A">
              <w:rPr>
                <w:rFonts w:ascii="Times New Roman" w:hAnsi="Times New Roman"/>
                <w:sz w:val="28"/>
                <w:szCs w:val="28"/>
              </w:rPr>
              <w:t>1</w:t>
            </w:r>
            <w:r w:rsidR="00453FCA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992" w:type="dxa"/>
          </w:tcPr>
          <w:p w:rsidR="000E2C6A" w:rsidRPr="000E2C6A" w:rsidRDefault="00453FCA" w:rsidP="00453FCA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</w:tbl>
    <w:p w:rsidR="000E2C6A" w:rsidRDefault="000E2C6A" w:rsidP="00EF49A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sectPr w:rsidR="000E2C6A" w:rsidSect="009C3309">
      <w:pgSz w:w="16840" w:h="11907" w:orient="landscape" w:code="9"/>
      <w:pgMar w:top="142" w:right="284" w:bottom="426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F2" w:rsidRDefault="000977F2">
      <w:r>
        <w:separator/>
      </w:r>
    </w:p>
  </w:endnote>
  <w:endnote w:type="continuationSeparator" w:id="1">
    <w:p w:rsidR="000977F2" w:rsidRDefault="0009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F2" w:rsidRDefault="000977F2">
      <w:r>
        <w:separator/>
      </w:r>
    </w:p>
  </w:footnote>
  <w:footnote w:type="continuationSeparator" w:id="1">
    <w:p w:rsidR="000977F2" w:rsidRDefault="000977F2">
      <w:r>
        <w:continuationSeparator/>
      </w:r>
    </w:p>
  </w:footnote>
  <w:footnote w:id="2">
    <w:p w:rsidR="006F47CD" w:rsidRDefault="006F47CD" w:rsidP="00B67400">
      <w:pPr>
        <w:pStyle w:val="af0"/>
        <w:tabs>
          <w:tab w:val="left" w:pos="2565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47C5A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7F2"/>
    <w:rsid w:val="00097D66"/>
    <w:rsid w:val="000A2C6A"/>
    <w:rsid w:val="000A7015"/>
    <w:rsid w:val="000B0C36"/>
    <w:rsid w:val="000C058F"/>
    <w:rsid w:val="000C1327"/>
    <w:rsid w:val="000C37E5"/>
    <w:rsid w:val="000D0567"/>
    <w:rsid w:val="000D3B65"/>
    <w:rsid w:val="000D59AE"/>
    <w:rsid w:val="000E2C6A"/>
    <w:rsid w:val="000E3052"/>
    <w:rsid w:val="000F29B0"/>
    <w:rsid w:val="000F61BE"/>
    <w:rsid w:val="000F6994"/>
    <w:rsid w:val="0010121E"/>
    <w:rsid w:val="00101C7B"/>
    <w:rsid w:val="001047C2"/>
    <w:rsid w:val="00106B64"/>
    <w:rsid w:val="0011778B"/>
    <w:rsid w:val="00130EE6"/>
    <w:rsid w:val="001331D6"/>
    <w:rsid w:val="00134D2E"/>
    <w:rsid w:val="001455E1"/>
    <w:rsid w:val="00147AE4"/>
    <w:rsid w:val="00163E76"/>
    <w:rsid w:val="00177643"/>
    <w:rsid w:val="00182155"/>
    <w:rsid w:val="00186B3B"/>
    <w:rsid w:val="00187DA3"/>
    <w:rsid w:val="00194145"/>
    <w:rsid w:val="00194B5C"/>
    <w:rsid w:val="00196811"/>
    <w:rsid w:val="001A1D9C"/>
    <w:rsid w:val="001A22E0"/>
    <w:rsid w:val="001A2449"/>
    <w:rsid w:val="001A36C6"/>
    <w:rsid w:val="001A3938"/>
    <w:rsid w:val="001A3FF8"/>
    <w:rsid w:val="001A6A73"/>
    <w:rsid w:val="001B26F6"/>
    <w:rsid w:val="001B2944"/>
    <w:rsid w:val="001B7A7F"/>
    <w:rsid w:val="001B7D40"/>
    <w:rsid w:val="001D0A62"/>
    <w:rsid w:val="001D22BC"/>
    <w:rsid w:val="001D711B"/>
    <w:rsid w:val="001E52F5"/>
    <w:rsid w:val="001F4099"/>
    <w:rsid w:val="002040DA"/>
    <w:rsid w:val="00205A82"/>
    <w:rsid w:val="00206073"/>
    <w:rsid w:val="00211A7B"/>
    <w:rsid w:val="0021782A"/>
    <w:rsid w:val="00224544"/>
    <w:rsid w:val="002303EA"/>
    <w:rsid w:val="00230B64"/>
    <w:rsid w:val="0024525B"/>
    <w:rsid w:val="002654D6"/>
    <w:rsid w:val="002744FC"/>
    <w:rsid w:val="00274CDD"/>
    <w:rsid w:val="00276D8A"/>
    <w:rsid w:val="002802CF"/>
    <w:rsid w:val="00280A56"/>
    <w:rsid w:val="00293FD2"/>
    <w:rsid w:val="00297218"/>
    <w:rsid w:val="002A1C5D"/>
    <w:rsid w:val="002A2530"/>
    <w:rsid w:val="002B219D"/>
    <w:rsid w:val="002C09C7"/>
    <w:rsid w:val="002C1B3B"/>
    <w:rsid w:val="002C2BC4"/>
    <w:rsid w:val="002C4536"/>
    <w:rsid w:val="002D34AB"/>
    <w:rsid w:val="002D6518"/>
    <w:rsid w:val="002D6564"/>
    <w:rsid w:val="002D6CC3"/>
    <w:rsid w:val="002F3CB3"/>
    <w:rsid w:val="002F58E7"/>
    <w:rsid w:val="002F7294"/>
    <w:rsid w:val="00310A94"/>
    <w:rsid w:val="0031428E"/>
    <w:rsid w:val="00317508"/>
    <w:rsid w:val="003215EB"/>
    <w:rsid w:val="003233B1"/>
    <w:rsid w:val="003413D4"/>
    <w:rsid w:val="00342738"/>
    <w:rsid w:val="00345A89"/>
    <w:rsid w:val="00347A2B"/>
    <w:rsid w:val="003566F8"/>
    <w:rsid w:val="003604B6"/>
    <w:rsid w:val="003629EF"/>
    <w:rsid w:val="00372E01"/>
    <w:rsid w:val="00381108"/>
    <w:rsid w:val="00382695"/>
    <w:rsid w:val="0038364C"/>
    <w:rsid w:val="003A1BED"/>
    <w:rsid w:val="003A3210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B22"/>
    <w:rsid w:val="003D6DB7"/>
    <w:rsid w:val="003E39B4"/>
    <w:rsid w:val="003F395C"/>
    <w:rsid w:val="003F3A68"/>
    <w:rsid w:val="003F5BF4"/>
    <w:rsid w:val="004048D2"/>
    <w:rsid w:val="00406A16"/>
    <w:rsid w:val="00411F77"/>
    <w:rsid w:val="004144CB"/>
    <w:rsid w:val="0042605C"/>
    <w:rsid w:val="00427F2A"/>
    <w:rsid w:val="00434F12"/>
    <w:rsid w:val="00435CD0"/>
    <w:rsid w:val="004369A5"/>
    <w:rsid w:val="00441338"/>
    <w:rsid w:val="00442395"/>
    <w:rsid w:val="0044379D"/>
    <w:rsid w:val="00446A7F"/>
    <w:rsid w:val="00447D65"/>
    <w:rsid w:val="00453FCA"/>
    <w:rsid w:val="004547FC"/>
    <w:rsid w:val="00455723"/>
    <w:rsid w:val="00461767"/>
    <w:rsid w:val="004624B4"/>
    <w:rsid w:val="004637C1"/>
    <w:rsid w:val="004736F6"/>
    <w:rsid w:val="00485992"/>
    <w:rsid w:val="004932CD"/>
    <w:rsid w:val="004B5E64"/>
    <w:rsid w:val="004C2101"/>
    <w:rsid w:val="004C3D03"/>
    <w:rsid w:val="004C4B5E"/>
    <w:rsid w:val="004C584B"/>
    <w:rsid w:val="004D10A6"/>
    <w:rsid w:val="004D3D4E"/>
    <w:rsid w:val="004E0F27"/>
    <w:rsid w:val="004E1B5D"/>
    <w:rsid w:val="004E4293"/>
    <w:rsid w:val="004E5566"/>
    <w:rsid w:val="004F7D4F"/>
    <w:rsid w:val="00503D80"/>
    <w:rsid w:val="005056D8"/>
    <w:rsid w:val="00507B1D"/>
    <w:rsid w:val="0051294F"/>
    <w:rsid w:val="00522AAA"/>
    <w:rsid w:val="00523775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47635"/>
    <w:rsid w:val="00551F15"/>
    <w:rsid w:val="005604AA"/>
    <w:rsid w:val="00567159"/>
    <w:rsid w:val="00573FA7"/>
    <w:rsid w:val="00582101"/>
    <w:rsid w:val="00582BAF"/>
    <w:rsid w:val="00583806"/>
    <w:rsid w:val="00584CBB"/>
    <w:rsid w:val="00586EBD"/>
    <w:rsid w:val="00587674"/>
    <w:rsid w:val="0059124C"/>
    <w:rsid w:val="00591946"/>
    <w:rsid w:val="00597E58"/>
    <w:rsid w:val="005A2EB9"/>
    <w:rsid w:val="005A4B57"/>
    <w:rsid w:val="005A6370"/>
    <w:rsid w:val="005B6DAE"/>
    <w:rsid w:val="005B73AA"/>
    <w:rsid w:val="005C30D7"/>
    <w:rsid w:val="005C49DE"/>
    <w:rsid w:val="005C576C"/>
    <w:rsid w:val="005D1429"/>
    <w:rsid w:val="005D2382"/>
    <w:rsid w:val="005D3A6D"/>
    <w:rsid w:val="005D41D8"/>
    <w:rsid w:val="005D4275"/>
    <w:rsid w:val="005E2276"/>
    <w:rsid w:val="005E2B92"/>
    <w:rsid w:val="005E3092"/>
    <w:rsid w:val="005E4C6B"/>
    <w:rsid w:val="005E527B"/>
    <w:rsid w:val="005E5575"/>
    <w:rsid w:val="005F2A0E"/>
    <w:rsid w:val="005F712D"/>
    <w:rsid w:val="00602868"/>
    <w:rsid w:val="00604750"/>
    <w:rsid w:val="0060690F"/>
    <w:rsid w:val="00617A63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861A8"/>
    <w:rsid w:val="006923C7"/>
    <w:rsid w:val="006932EA"/>
    <w:rsid w:val="0069603D"/>
    <w:rsid w:val="0069623F"/>
    <w:rsid w:val="006A3EA4"/>
    <w:rsid w:val="006A5FD1"/>
    <w:rsid w:val="006A7134"/>
    <w:rsid w:val="006A7375"/>
    <w:rsid w:val="006B0C82"/>
    <w:rsid w:val="006B23F1"/>
    <w:rsid w:val="006C5037"/>
    <w:rsid w:val="006C6B8D"/>
    <w:rsid w:val="006D463E"/>
    <w:rsid w:val="006D5329"/>
    <w:rsid w:val="006E61EB"/>
    <w:rsid w:val="006E7703"/>
    <w:rsid w:val="006F47CD"/>
    <w:rsid w:val="006F5FE9"/>
    <w:rsid w:val="00702DC6"/>
    <w:rsid w:val="00702E3E"/>
    <w:rsid w:val="00702F9C"/>
    <w:rsid w:val="00704A9C"/>
    <w:rsid w:val="007140F6"/>
    <w:rsid w:val="00716B2B"/>
    <w:rsid w:val="00717D08"/>
    <w:rsid w:val="007252B7"/>
    <w:rsid w:val="00725B71"/>
    <w:rsid w:val="00727C49"/>
    <w:rsid w:val="00741145"/>
    <w:rsid w:val="00745BA9"/>
    <w:rsid w:val="007517EA"/>
    <w:rsid w:val="00762C9C"/>
    <w:rsid w:val="007633AF"/>
    <w:rsid w:val="00773ADC"/>
    <w:rsid w:val="007756E5"/>
    <w:rsid w:val="00776E67"/>
    <w:rsid w:val="00787525"/>
    <w:rsid w:val="00790D84"/>
    <w:rsid w:val="007953C1"/>
    <w:rsid w:val="00795712"/>
    <w:rsid w:val="007B030E"/>
    <w:rsid w:val="007B053C"/>
    <w:rsid w:val="007B1385"/>
    <w:rsid w:val="007C38FA"/>
    <w:rsid w:val="007C6A64"/>
    <w:rsid w:val="007D100A"/>
    <w:rsid w:val="007D37B2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24D36"/>
    <w:rsid w:val="00833400"/>
    <w:rsid w:val="00841A38"/>
    <w:rsid w:val="00841D0D"/>
    <w:rsid w:val="00845E8C"/>
    <w:rsid w:val="0084745C"/>
    <w:rsid w:val="008523D6"/>
    <w:rsid w:val="008532FE"/>
    <w:rsid w:val="0085667E"/>
    <w:rsid w:val="00860DF6"/>
    <w:rsid w:val="008640CB"/>
    <w:rsid w:val="00870CAA"/>
    <w:rsid w:val="008755F1"/>
    <w:rsid w:val="008800DF"/>
    <w:rsid w:val="008907BF"/>
    <w:rsid w:val="008A4934"/>
    <w:rsid w:val="008A5215"/>
    <w:rsid w:val="008A53B0"/>
    <w:rsid w:val="008B003F"/>
    <w:rsid w:val="008B0369"/>
    <w:rsid w:val="008B08F1"/>
    <w:rsid w:val="008C0F67"/>
    <w:rsid w:val="008C35E8"/>
    <w:rsid w:val="008C7B0F"/>
    <w:rsid w:val="008D18F6"/>
    <w:rsid w:val="008D2B28"/>
    <w:rsid w:val="008D6749"/>
    <w:rsid w:val="008E1A06"/>
    <w:rsid w:val="008F004B"/>
    <w:rsid w:val="008F245F"/>
    <w:rsid w:val="008F2AD1"/>
    <w:rsid w:val="008F33CC"/>
    <w:rsid w:val="008F3DC2"/>
    <w:rsid w:val="00903E06"/>
    <w:rsid w:val="0091343A"/>
    <w:rsid w:val="00916771"/>
    <w:rsid w:val="00916CB6"/>
    <w:rsid w:val="009240B5"/>
    <w:rsid w:val="00924CDA"/>
    <w:rsid w:val="0093546E"/>
    <w:rsid w:val="00946439"/>
    <w:rsid w:val="009535F9"/>
    <w:rsid w:val="00960E93"/>
    <w:rsid w:val="009647C2"/>
    <w:rsid w:val="00967693"/>
    <w:rsid w:val="00967838"/>
    <w:rsid w:val="00971B01"/>
    <w:rsid w:val="009730B9"/>
    <w:rsid w:val="00980144"/>
    <w:rsid w:val="00980D18"/>
    <w:rsid w:val="00987BA9"/>
    <w:rsid w:val="00996418"/>
    <w:rsid w:val="00997D3D"/>
    <w:rsid w:val="009A2131"/>
    <w:rsid w:val="009A6B04"/>
    <w:rsid w:val="009A7595"/>
    <w:rsid w:val="009B4928"/>
    <w:rsid w:val="009C2FB3"/>
    <w:rsid w:val="009C3309"/>
    <w:rsid w:val="009C409D"/>
    <w:rsid w:val="009C4498"/>
    <w:rsid w:val="009C68C7"/>
    <w:rsid w:val="009D29DD"/>
    <w:rsid w:val="009D2CFF"/>
    <w:rsid w:val="009E1950"/>
    <w:rsid w:val="009F3B18"/>
    <w:rsid w:val="009F739B"/>
    <w:rsid w:val="00A06961"/>
    <w:rsid w:val="00A14121"/>
    <w:rsid w:val="00A15798"/>
    <w:rsid w:val="00A224BF"/>
    <w:rsid w:val="00A23C72"/>
    <w:rsid w:val="00A25309"/>
    <w:rsid w:val="00A37788"/>
    <w:rsid w:val="00A4052B"/>
    <w:rsid w:val="00A443BE"/>
    <w:rsid w:val="00A44756"/>
    <w:rsid w:val="00A455F1"/>
    <w:rsid w:val="00A5590B"/>
    <w:rsid w:val="00A60433"/>
    <w:rsid w:val="00A65FCA"/>
    <w:rsid w:val="00A67303"/>
    <w:rsid w:val="00A7028A"/>
    <w:rsid w:val="00A72658"/>
    <w:rsid w:val="00A81791"/>
    <w:rsid w:val="00A83827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4E9A"/>
    <w:rsid w:val="00B0516B"/>
    <w:rsid w:val="00B055AA"/>
    <w:rsid w:val="00B16B87"/>
    <w:rsid w:val="00B24D0D"/>
    <w:rsid w:val="00B303E5"/>
    <w:rsid w:val="00B36D63"/>
    <w:rsid w:val="00B44C54"/>
    <w:rsid w:val="00B47AF6"/>
    <w:rsid w:val="00B50276"/>
    <w:rsid w:val="00B51607"/>
    <w:rsid w:val="00B52AFC"/>
    <w:rsid w:val="00B64E3A"/>
    <w:rsid w:val="00B67400"/>
    <w:rsid w:val="00B71174"/>
    <w:rsid w:val="00B72821"/>
    <w:rsid w:val="00B75E90"/>
    <w:rsid w:val="00B8551F"/>
    <w:rsid w:val="00B91A54"/>
    <w:rsid w:val="00B9293C"/>
    <w:rsid w:val="00BA26E4"/>
    <w:rsid w:val="00BA58B1"/>
    <w:rsid w:val="00BB5181"/>
    <w:rsid w:val="00BC654D"/>
    <w:rsid w:val="00BD126B"/>
    <w:rsid w:val="00BD15AE"/>
    <w:rsid w:val="00BD1FF8"/>
    <w:rsid w:val="00BD3082"/>
    <w:rsid w:val="00BD6399"/>
    <w:rsid w:val="00BD7B6E"/>
    <w:rsid w:val="00BE1B4B"/>
    <w:rsid w:val="00BF7093"/>
    <w:rsid w:val="00C0489A"/>
    <w:rsid w:val="00C21092"/>
    <w:rsid w:val="00C23C2D"/>
    <w:rsid w:val="00C25E3A"/>
    <w:rsid w:val="00C2744E"/>
    <w:rsid w:val="00C302C6"/>
    <w:rsid w:val="00C30366"/>
    <w:rsid w:val="00C3508F"/>
    <w:rsid w:val="00C36EF7"/>
    <w:rsid w:val="00C44B26"/>
    <w:rsid w:val="00C50758"/>
    <w:rsid w:val="00C52AE8"/>
    <w:rsid w:val="00C55678"/>
    <w:rsid w:val="00C56D1D"/>
    <w:rsid w:val="00C62597"/>
    <w:rsid w:val="00C62626"/>
    <w:rsid w:val="00C70BC9"/>
    <w:rsid w:val="00C719B5"/>
    <w:rsid w:val="00C7679F"/>
    <w:rsid w:val="00C822A7"/>
    <w:rsid w:val="00C84751"/>
    <w:rsid w:val="00C86F08"/>
    <w:rsid w:val="00CA717B"/>
    <w:rsid w:val="00CB3022"/>
    <w:rsid w:val="00CB6537"/>
    <w:rsid w:val="00CC35E9"/>
    <w:rsid w:val="00CD1182"/>
    <w:rsid w:val="00CE10FB"/>
    <w:rsid w:val="00CE2933"/>
    <w:rsid w:val="00CE336D"/>
    <w:rsid w:val="00CE4185"/>
    <w:rsid w:val="00CE6BC8"/>
    <w:rsid w:val="00CF50DE"/>
    <w:rsid w:val="00CF75B9"/>
    <w:rsid w:val="00D01449"/>
    <w:rsid w:val="00D05E0C"/>
    <w:rsid w:val="00D067BA"/>
    <w:rsid w:val="00D06970"/>
    <w:rsid w:val="00D1243E"/>
    <w:rsid w:val="00D13388"/>
    <w:rsid w:val="00D168F5"/>
    <w:rsid w:val="00D22D61"/>
    <w:rsid w:val="00D24470"/>
    <w:rsid w:val="00D249DB"/>
    <w:rsid w:val="00D24ED1"/>
    <w:rsid w:val="00D34B34"/>
    <w:rsid w:val="00D439CA"/>
    <w:rsid w:val="00D5275F"/>
    <w:rsid w:val="00D53CA6"/>
    <w:rsid w:val="00D54915"/>
    <w:rsid w:val="00D61103"/>
    <w:rsid w:val="00D66075"/>
    <w:rsid w:val="00D6760E"/>
    <w:rsid w:val="00D71012"/>
    <w:rsid w:val="00D73E54"/>
    <w:rsid w:val="00D82755"/>
    <w:rsid w:val="00D82D6D"/>
    <w:rsid w:val="00D8615E"/>
    <w:rsid w:val="00D92C5F"/>
    <w:rsid w:val="00D933B2"/>
    <w:rsid w:val="00DA439C"/>
    <w:rsid w:val="00DA6C15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20CE"/>
    <w:rsid w:val="00DE4825"/>
    <w:rsid w:val="00DE5D30"/>
    <w:rsid w:val="00DE6635"/>
    <w:rsid w:val="00DE6B88"/>
    <w:rsid w:val="00DE7A11"/>
    <w:rsid w:val="00E01737"/>
    <w:rsid w:val="00E0277A"/>
    <w:rsid w:val="00E210FD"/>
    <w:rsid w:val="00E21649"/>
    <w:rsid w:val="00E30DBC"/>
    <w:rsid w:val="00E355B2"/>
    <w:rsid w:val="00E35F82"/>
    <w:rsid w:val="00E44C09"/>
    <w:rsid w:val="00E479BF"/>
    <w:rsid w:val="00E6258C"/>
    <w:rsid w:val="00E648A8"/>
    <w:rsid w:val="00E679A7"/>
    <w:rsid w:val="00E71075"/>
    <w:rsid w:val="00E7144D"/>
    <w:rsid w:val="00E9230A"/>
    <w:rsid w:val="00E93B74"/>
    <w:rsid w:val="00EB1B86"/>
    <w:rsid w:val="00EB597D"/>
    <w:rsid w:val="00EC7E3B"/>
    <w:rsid w:val="00EC7E48"/>
    <w:rsid w:val="00ED048D"/>
    <w:rsid w:val="00ED2C6D"/>
    <w:rsid w:val="00ED6E3C"/>
    <w:rsid w:val="00EE5C9E"/>
    <w:rsid w:val="00EF181E"/>
    <w:rsid w:val="00EF197F"/>
    <w:rsid w:val="00EF277C"/>
    <w:rsid w:val="00EF2E92"/>
    <w:rsid w:val="00EF49A8"/>
    <w:rsid w:val="00F04404"/>
    <w:rsid w:val="00F0470F"/>
    <w:rsid w:val="00F04C55"/>
    <w:rsid w:val="00F22268"/>
    <w:rsid w:val="00F3271A"/>
    <w:rsid w:val="00F336F7"/>
    <w:rsid w:val="00F36CCF"/>
    <w:rsid w:val="00F37518"/>
    <w:rsid w:val="00F42EE0"/>
    <w:rsid w:val="00F4522F"/>
    <w:rsid w:val="00F45A13"/>
    <w:rsid w:val="00F47ED6"/>
    <w:rsid w:val="00F7054D"/>
    <w:rsid w:val="00F7383B"/>
    <w:rsid w:val="00F93D8F"/>
    <w:rsid w:val="00FA0D25"/>
    <w:rsid w:val="00FA148B"/>
    <w:rsid w:val="00FB4007"/>
    <w:rsid w:val="00FB633F"/>
    <w:rsid w:val="00FC2351"/>
    <w:rsid w:val="00FC5C34"/>
    <w:rsid w:val="00FC7226"/>
    <w:rsid w:val="00FC758B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qFormat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qFormat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521C-249A-4D1B-829E-37914473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14</Pages>
  <Words>1717</Words>
  <Characters>13807</Characters>
  <Application>Microsoft Office Word</Application>
  <DocSecurity>0</DocSecurity>
  <Lines>115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</vt:lpstr>
      <vt:lpstr>    </vt:lpstr>
    </vt:vector>
  </TitlesOfParts>
  <Company>Ростовская область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Специалист</cp:lastModifiedBy>
  <cp:revision>2</cp:revision>
  <cp:lastPrinted>2025-02-05T06:03:00Z</cp:lastPrinted>
  <dcterms:created xsi:type="dcterms:W3CDTF">2025-02-06T12:34:00Z</dcterms:created>
  <dcterms:modified xsi:type="dcterms:W3CDTF">2025-02-06T12:34:00Z</dcterms:modified>
</cp:coreProperties>
</file>