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D76AFE" w:rsidRPr="00BE48E4" w:rsidRDefault="00D76AFE" w:rsidP="00D76AFE">
      <w:pPr>
        <w:jc w:val="center"/>
        <w:rPr>
          <w:b/>
          <w:sz w:val="28"/>
          <w:szCs w:val="28"/>
        </w:rPr>
      </w:pPr>
    </w:p>
    <w:p w:rsidR="00D76AFE" w:rsidRDefault="00D76AFE" w:rsidP="00D76AFE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D76AFE" w:rsidRPr="00473AA5" w:rsidRDefault="00D76AFE" w:rsidP="00D76AFE">
      <w:pPr>
        <w:jc w:val="center"/>
        <w:rPr>
          <w:b/>
          <w:sz w:val="28"/>
          <w:szCs w:val="28"/>
        </w:rPr>
      </w:pPr>
    </w:p>
    <w:p w:rsidR="00D76AFE" w:rsidRDefault="00E13B8B" w:rsidP="00D76AFE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25.01</w:t>
      </w:r>
      <w:r w:rsidR="005A6169">
        <w:rPr>
          <w:sz w:val="28"/>
          <w:szCs w:val="28"/>
        </w:rPr>
        <w:t>.2024</w:t>
      </w:r>
      <w:r w:rsidR="00D76AFE">
        <w:rPr>
          <w:sz w:val="28"/>
          <w:szCs w:val="28"/>
        </w:rPr>
        <w:t xml:space="preserve"> г.                                      </w:t>
      </w:r>
      <w:r w:rsidR="00D76AFE" w:rsidRPr="00317A01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  <w:r w:rsidR="00D76AFE">
        <w:rPr>
          <w:sz w:val="28"/>
          <w:szCs w:val="28"/>
        </w:rPr>
        <w:t xml:space="preserve"> </w:t>
      </w:r>
      <w:r w:rsidR="00D76AFE" w:rsidRPr="00317A01">
        <w:rPr>
          <w:sz w:val="28"/>
          <w:szCs w:val="28"/>
        </w:rPr>
        <w:t xml:space="preserve"> </w:t>
      </w:r>
      <w:r w:rsidR="00D76AFE">
        <w:rPr>
          <w:sz w:val="28"/>
          <w:szCs w:val="28"/>
        </w:rPr>
        <w:t xml:space="preserve">                            </w:t>
      </w:r>
      <w:r w:rsidR="00D76AFE" w:rsidRPr="00317A01">
        <w:rPr>
          <w:sz w:val="28"/>
          <w:szCs w:val="28"/>
        </w:rPr>
        <w:t xml:space="preserve">ст. </w:t>
      </w:r>
      <w:r w:rsidR="00D76AFE">
        <w:rPr>
          <w:sz w:val="28"/>
          <w:szCs w:val="28"/>
        </w:rPr>
        <w:t>Новоцимлянская</w:t>
      </w:r>
    </w:p>
    <w:p w:rsidR="00D76AFE" w:rsidRDefault="00D76AFE" w:rsidP="00D76AFE">
      <w:pPr>
        <w:tabs>
          <w:tab w:val="center" w:pos="5103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4"/>
      </w:tblGrid>
      <w:tr w:rsidR="00D76AFE" w:rsidRPr="00887B9B" w:rsidTr="00B27CB5">
        <w:tc>
          <w:tcPr>
            <w:tcW w:w="5778" w:type="dxa"/>
          </w:tcPr>
          <w:p w:rsidR="00D76AFE" w:rsidRPr="00887B9B" w:rsidRDefault="00D76AFE" w:rsidP="00B27CB5">
            <w:pPr>
              <w:pStyle w:val="Style4"/>
              <w:widowControl/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 xml:space="preserve"> «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Об утверждении Плана реализации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муниципальной программы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Новоцимлянского сельского поселения «Разв</w:t>
            </w:r>
            <w:r w:rsidR="005A6169">
              <w:rPr>
                <w:rStyle w:val="FontStyle18"/>
                <w:b w:val="0"/>
                <w:sz w:val="28"/>
                <w:szCs w:val="28"/>
              </w:rPr>
              <w:t>итие культуры и туризма» на 2024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4074" w:type="dxa"/>
          </w:tcPr>
          <w:p w:rsidR="00D76AFE" w:rsidRPr="00887B9B" w:rsidRDefault="00D76AFE" w:rsidP="00B27CB5">
            <w:pPr>
              <w:tabs>
                <w:tab w:val="center" w:pos="5103"/>
              </w:tabs>
              <w:rPr>
                <w:sz w:val="28"/>
                <w:szCs w:val="28"/>
              </w:rPr>
            </w:pPr>
          </w:p>
        </w:tc>
      </w:tr>
    </w:tbl>
    <w:p w:rsidR="00D76AFE" w:rsidRPr="00106A53" w:rsidRDefault="00D76AFE" w:rsidP="00D76AFE">
      <w:pPr>
        <w:pStyle w:val="Style5"/>
        <w:widowControl/>
        <w:spacing w:line="240" w:lineRule="auto"/>
        <w:rPr>
          <w:sz w:val="28"/>
          <w:szCs w:val="28"/>
        </w:rPr>
      </w:pPr>
    </w:p>
    <w:p w:rsidR="00D76AFE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Руководствуясь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в целях исполнения постановления Администрации Новоцимлянского с</w:t>
      </w:r>
      <w:r w:rsidR="005A6169">
        <w:rPr>
          <w:rStyle w:val="FontStyle20"/>
          <w:sz w:val="28"/>
          <w:szCs w:val="28"/>
        </w:rPr>
        <w:t>ельского поселения от 27.12.2018</w:t>
      </w:r>
      <w:r>
        <w:rPr>
          <w:rStyle w:val="FontStyle20"/>
          <w:sz w:val="28"/>
          <w:szCs w:val="28"/>
        </w:rPr>
        <w:t xml:space="preserve"> № 139 «Об утверждении муниципальной программы Новоцимлянского сельского поселения Цимлянского района «Развитие культуры и туризма», Администрация Новоцимлянского сельского поселения, </w:t>
      </w:r>
    </w:p>
    <w:p w:rsidR="00D76AFE" w:rsidRPr="00106A53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5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>ПОСТАНОВЛЯЕТ:</w:t>
      </w:r>
    </w:p>
    <w:p w:rsidR="00D76AFE" w:rsidRPr="00CF4A90" w:rsidRDefault="00D76AFE" w:rsidP="00D76AFE">
      <w:pPr>
        <w:pStyle w:val="Style5"/>
        <w:widowControl/>
        <w:spacing w:line="240" w:lineRule="auto"/>
        <w:jc w:val="center"/>
        <w:rPr>
          <w:rStyle w:val="FontStyle18"/>
          <w:b w:val="0"/>
          <w:bCs w:val="0"/>
          <w:sz w:val="28"/>
          <w:szCs w:val="28"/>
        </w:rPr>
      </w:pPr>
    </w:p>
    <w:p w:rsidR="005A6169" w:rsidRDefault="00D76AFE" w:rsidP="005A6169">
      <w:pPr>
        <w:pStyle w:val="Style4"/>
        <w:widowControl/>
        <w:spacing w:line="24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1. </w:t>
      </w:r>
      <w:r w:rsidR="005A6169" w:rsidRPr="00F6688D">
        <w:rPr>
          <w:rFonts w:eastAsia="Calibri"/>
          <w:kern w:val="2"/>
          <w:sz w:val="28"/>
          <w:szCs w:val="28"/>
        </w:rPr>
        <w:t>Утвердить</w:t>
      </w:r>
      <w:r w:rsidR="005A6169">
        <w:rPr>
          <w:rFonts w:eastAsia="Calibri"/>
          <w:kern w:val="2"/>
          <w:sz w:val="28"/>
          <w:szCs w:val="28"/>
        </w:rPr>
        <w:t xml:space="preserve"> </w:t>
      </w:r>
      <w:r w:rsidR="005A6169" w:rsidRPr="00F6688D">
        <w:rPr>
          <w:sz w:val="28"/>
          <w:szCs w:val="28"/>
        </w:rPr>
        <w:t xml:space="preserve">План реализации муниципальной программы </w:t>
      </w:r>
      <w:r w:rsidR="005A6169">
        <w:rPr>
          <w:sz w:val="28"/>
          <w:szCs w:val="28"/>
        </w:rPr>
        <w:t>Новоцимлянского сельского поселения</w:t>
      </w:r>
      <w:r w:rsidR="005A6169" w:rsidRPr="00F6688D">
        <w:rPr>
          <w:sz w:val="28"/>
          <w:szCs w:val="28"/>
        </w:rPr>
        <w:t xml:space="preserve"> «</w:t>
      </w:r>
      <w:r w:rsidR="005A6169">
        <w:rPr>
          <w:sz w:val="28"/>
          <w:szCs w:val="28"/>
        </w:rPr>
        <w:t>Развитие физической культуры и спорта</w:t>
      </w:r>
      <w:r w:rsidR="005A6169" w:rsidRPr="00F6688D">
        <w:rPr>
          <w:sz w:val="28"/>
          <w:szCs w:val="28"/>
        </w:rPr>
        <w:t>»</w:t>
      </w:r>
      <w:r w:rsidR="005A6169">
        <w:rPr>
          <w:sz w:val="28"/>
          <w:szCs w:val="28"/>
        </w:rPr>
        <w:t xml:space="preserve">  </w:t>
      </w:r>
      <w:r w:rsidR="005A6169" w:rsidRPr="00F059C0">
        <w:rPr>
          <w:rFonts w:eastAsia="Lucida Sans Unicode"/>
          <w:sz w:val="28"/>
          <w:szCs w:val="28"/>
        </w:rPr>
        <w:t xml:space="preserve"> </w:t>
      </w:r>
      <w:r w:rsidR="005A6169">
        <w:rPr>
          <w:sz w:val="28"/>
          <w:szCs w:val="28"/>
        </w:rPr>
        <w:t>на 2024</w:t>
      </w:r>
      <w:r w:rsidR="005A6169" w:rsidRPr="00F059C0">
        <w:rPr>
          <w:sz w:val="28"/>
          <w:szCs w:val="28"/>
        </w:rPr>
        <w:t xml:space="preserve"> год</w:t>
      </w:r>
      <w:r w:rsidR="005A6169" w:rsidRPr="00F6688D">
        <w:rPr>
          <w:sz w:val="28"/>
          <w:szCs w:val="28"/>
        </w:rPr>
        <w:t xml:space="preserve">, </w:t>
      </w:r>
      <w:r w:rsidR="005A6169" w:rsidRPr="00F6688D">
        <w:rPr>
          <w:rFonts w:eastAsia="Calibri"/>
          <w:kern w:val="2"/>
          <w:sz w:val="28"/>
          <w:szCs w:val="28"/>
        </w:rPr>
        <w:t xml:space="preserve"> согласно приложени</w:t>
      </w:r>
      <w:r w:rsidR="005A6169">
        <w:rPr>
          <w:rFonts w:eastAsia="Calibri"/>
          <w:kern w:val="2"/>
          <w:sz w:val="28"/>
          <w:szCs w:val="28"/>
        </w:rPr>
        <w:t>ю</w:t>
      </w:r>
      <w:r w:rsidR="005A6169" w:rsidRPr="00F6688D">
        <w:rPr>
          <w:rFonts w:eastAsia="Calibri"/>
          <w:kern w:val="2"/>
          <w:sz w:val="28"/>
          <w:szCs w:val="28"/>
        </w:rPr>
        <w:t>.</w:t>
      </w:r>
    </w:p>
    <w:p w:rsidR="00D76AFE" w:rsidRPr="00106A53" w:rsidRDefault="00D76AFE" w:rsidP="005A6169">
      <w:pPr>
        <w:pStyle w:val="Style4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</w:t>
      </w:r>
      <w:r w:rsidRPr="00106A53">
        <w:rPr>
          <w:rStyle w:val="FontStyle20"/>
          <w:sz w:val="28"/>
          <w:szCs w:val="28"/>
        </w:rPr>
        <w:t>. Постановление вступает в силу со дня его официального опубликования.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Pr="00106A53">
        <w:rPr>
          <w:rStyle w:val="FontStyle20"/>
          <w:sz w:val="28"/>
          <w:szCs w:val="28"/>
        </w:rPr>
        <w:t xml:space="preserve">. </w:t>
      </w:r>
      <w:r>
        <w:rPr>
          <w:rStyle w:val="FontStyle20"/>
          <w:sz w:val="28"/>
          <w:szCs w:val="28"/>
        </w:rPr>
        <w:t xml:space="preserve"> </w:t>
      </w:r>
      <w:r w:rsidRPr="00106A53">
        <w:rPr>
          <w:rStyle w:val="FontStyle20"/>
          <w:sz w:val="28"/>
          <w:szCs w:val="28"/>
        </w:rPr>
        <w:t>Контроль за исполнением  настоящего постановления оставляю за собой.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Глава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Администрации Новоцимлянского 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сельского поселения                       </w:t>
      </w:r>
      <w:r>
        <w:rPr>
          <w:rStyle w:val="FontStyle20"/>
          <w:sz w:val="28"/>
          <w:szCs w:val="28"/>
        </w:rPr>
        <w:t xml:space="preserve">                                          С.Ф. Текутьев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D76AFE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 xml:space="preserve"> сектор</w:t>
      </w:r>
      <w:r w:rsidRPr="00772249">
        <w:rPr>
          <w:kern w:val="2"/>
          <w:position w:val="-6"/>
        </w:rPr>
        <w:t xml:space="preserve"> экономики и финансов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6D09B1"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D76AFE">
          <w:type w:val="continuous"/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</w:p>
    <w:p w:rsidR="00D76AFE" w:rsidRPr="00B25925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</w:rPr>
      </w:pPr>
      <w:r>
        <w:rPr>
          <w:kern w:val="2"/>
          <w:sz w:val="28"/>
          <w:szCs w:val="28"/>
        </w:rPr>
        <w:t xml:space="preserve">                                             </w:t>
      </w:r>
      <w:r w:rsidRPr="00B25925">
        <w:rPr>
          <w:rStyle w:val="FontStyle20"/>
        </w:rPr>
        <w:t>Приложение № 1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к постановлению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Администрации Новоцимлянского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сельского поселения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color w:val="000000"/>
        </w:rPr>
      </w:pPr>
      <w:r w:rsidRPr="00B25925">
        <w:rPr>
          <w:rStyle w:val="FontStyle20"/>
        </w:rPr>
        <w:t xml:space="preserve">от </w:t>
      </w:r>
      <w:r w:rsidR="00E13B8B">
        <w:rPr>
          <w:rStyle w:val="FontStyle20"/>
        </w:rPr>
        <w:t>25.01</w:t>
      </w:r>
      <w:r w:rsidR="005A6169">
        <w:rPr>
          <w:rStyle w:val="FontStyle20"/>
        </w:rPr>
        <w:t>.2024</w:t>
      </w:r>
      <w:r w:rsidRPr="00B25925">
        <w:rPr>
          <w:rStyle w:val="FontStyle20"/>
        </w:rPr>
        <w:t xml:space="preserve"> №</w:t>
      </w:r>
      <w:r>
        <w:rPr>
          <w:rStyle w:val="FontStyle20"/>
        </w:rPr>
        <w:t xml:space="preserve"> </w:t>
      </w:r>
      <w:r w:rsidR="00E13B8B">
        <w:rPr>
          <w:rStyle w:val="FontStyle20"/>
        </w:rPr>
        <w:t>12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>ПЛАН РЕАЛИЗАЦИИ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 xml:space="preserve">муниципальной программы </w:t>
      </w:r>
      <w:r>
        <w:t xml:space="preserve">Новоцимлянского сельского поселения «Развитие культуры и туризма» </w:t>
      </w:r>
      <w:r w:rsidRPr="005372D0">
        <w:t xml:space="preserve">на </w:t>
      </w:r>
      <w:r w:rsidR="005A6169">
        <w:t>2024</w:t>
      </w:r>
      <w:r w:rsidRPr="005372D0">
        <w:t xml:space="preserve"> год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D76AFE" w:rsidRPr="005372D0" w:rsidTr="00B27CB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D76AFE" w:rsidRPr="005372D0" w:rsidTr="00B27CB5">
        <w:trPr>
          <w:tblHeader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6AFE" w:rsidRPr="005372D0" w:rsidTr="00B27CB5">
        <w:trPr>
          <w:trHeight w:val="90"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</w:t>
            </w:r>
          </w:p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1.4. Развитие </w:t>
            </w:r>
            <w:proofErr w:type="spellStart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  <w:r w:rsidRPr="00B259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1" w:type="dxa"/>
          </w:tcPr>
          <w:p w:rsidR="001C7A63" w:rsidRDefault="001C7A63" w:rsidP="00B27CB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Новоцимлянского сельского поселения</w:t>
            </w:r>
          </w:p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МБУК ЦР НСП «ЦДК»</w:t>
            </w:r>
          </w:p>
        </w:tc>
        <w:tc>
          <w:tcPr>
            <w:tcW w:w="2408" w:type="dxa"/>
          </w:tcPr>
          <w:p w:rsidR="00D76AFE" w:rsidRPr="00B25925" w:rsidRDefault="00D76AFE" w:rsidP="00B27CB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создание условий для удовлетворения потреб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 xml:space="preserve">ностей населения в </w:t>
            </w:r>
            <w:proofErr w:type="spellStart"/>
            <w:r w:rsidRPr="00AC69E2">
              <w:rPr>
                <w:kern w:val="2"/>
              </w:rPr>
              <w:t>культурно-досуговой</w:t>
            </w:r>
            <w:proofErr w:type="spellEnd"/>
            <w:r w:rsidRPr="00AC69E2">
              <w:rPr>
                <w:kern w:val="2"/>
              </w:rPr>
              <w:t xml:space="preserve"> деятельности, расшире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ние возможностей для духовного развития;</w:t>
            </w:r>
            <w:r>
              <w:rPr>
                <w:kern w:val="2"/>
              </w:rPr>
              <w:t xml:space="preserve"> </w:t>
            </w:r>
            <w:r w:rsidRPr="00B25925">
              <w:rPr>
                <w:kern w:val="2"/>
              </w:rPr>
              <w:t>повышение творческого потенциала самодеятель</w:t>
            </w:r>
            <w:r w:rsidRPr="00B25925">
              <w:rPr>
                <w:kern w:val="2"/>
              </w:rPr>
              <w:softHyphen/>
              <w:t>ных коллективов</w:t>
            </w:r>
          </w:p>
        </w:tc>
        <w:tc>
          <w:tcPr>
            <w:tcW w:w="1701" w:type="dxa"/>
          </w:tcPr>
          <w:p w:rsidR="00D76AFE" w:rsidRPr="005372D0" w:rsidRDefault="005A6169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76A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D76AFE" w:rsidRPr="00D23ED9" w:rsidRDefault="00F728C1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="005A6169">
              <w:rPr>
                <w:rFonts w:ascii="Times New Roman" w:eastAsia="Calibri" w:hAnsi="Times New Roman" w:cs="Times New Roman"/>
                <w:szCs w:val="28"/>
                <w:lang w:eastAsia="en-US"/>
              </w:rPr>
              <w:t>775,3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5A6169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5775,3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AFE" w:rsidRPr="005372D0" w:rsidTr="00B27CB5">
        <w:trPr>
          <w:trHeight w:val="578"/>
          <w:tblCellSpacing w:w="5" w:type="nil"/>
        </w:trPr>
        <w:tc>
          <w:tcPr>
            <w:tcW w:w="567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5372D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5A6169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5775,3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5A6169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5775,3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36" w:rsidRDefault="00E13B8B"/>
    <w:sectPr w:rsidR="00E37436" w:rsidSect="00D76AF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76AFE"/>
    <w:rsid w:val="00131AED"/>
    <w:rsid w:val="001C7A63"/>
    <w:rsid w:val="00211C1B"/>
    <w:rsid w:val="002733A8"/>
    <w:rsid w:val="002D4280"/>
    <w:rsid w:val="004E43BF"/>
    <w:rsid w:val="005A6169"/>
    <w:rsid w:val="006274F6"/>
    <w:rsid w:val="007F23B8"/>
    <w:rsid w:val="008748A5"/>
    <w:rsid w:val="009D2FFF"/>
    <w:rsid w:val="009E0998"/>
    <w:rsid w:val="00D76AFE"/>
    <w:rsid w:val="00E13B8B"/>
    <w:rsid w:val="00EB4160"/>
    <w:rsid w:val="00F7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76AFE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4">
    <w:name w:val="Style4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D76AFE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5">
    <w:name w:val="Style15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76AF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rsid w:val="00D76AF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Cell">
    <w:name w:val="ConsPlusCell"/>
    <w:uiPriority w:val="99"/>
    <w:rsid w:val="00D76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2024-01-22T08:27:00Z</dcterms:created>
  <dcterms:modified xsi:type="dcterms:W3CDTF">2024-01-25T11:04:00Z</dcterms:modified>
</cp:coreProperties>
</file>