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2B3AD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D76AFE" w:rsidRPr="00BE48E4" w:rsidRDefault="00D76AFE" w:rsidP="00D76AFE">
      <w:pPr>
        <w:jc w:val="center"/>
        <w:rPr>
          <w:b/>
          <w:sz w:val="28"/>
          <w:szCs w:val="28"/>
        </w:rPr>
      </w:pPr>
    </w:p>
    <w:p w:rsidR="00D76AFE" w:rsidRDefault="00D76AFE" w:rsidP="00D76AFE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D76AFE" w:rsidRPr="00473AA5" w:rsidRDefault="00D76AFE" w:rsidP="00D76AFE">
      <w:pPr>
        <w:jc w:val="center"/>
        <w:rPr>
          <w:b/>
          <w:sz w:val="28"/>
          <w:szCs w:val="28"/>
        </w:rPr>
      </w:pPr>
    </w:p>
    <w:p w:rsidR="00D76AFE" w:rsidRDefault="0070245A" w:rsidP="00D76AFE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13.02</w:t>
      </w:r>
      <w:r w:rsidR="00D76AFE">
        <w:rPr>
          <w:sz w:val="28"/>
          <w:szCs w:val="28"/>
        </w:rPr>
        <w:t xml:space="preserve">.2023 г.                                      </w:t>
      </w:r>
      <w:r w:rsidR="00D76AFE" w:rsidRPr="00317A01">
        <w:rPr>
          <w:sz w:val="28"/>
          <w:szCs w:val="28"/>
        </w:rPr>
        <w:t>№</w:t>
      </w:r>
      <w:r>
        <w:rPr>
          <w:sz w:val="28"/>
          <w:szCs w:val="28"/>
        </w:rPr>
        <w:t xml:space="preserve"> 45</w:t>
      </w:r>
      <w:r w:rsidR="00D76AFE">
        <w:rPr>
          <w:sz w:val="28"/>
          <w:szCs w:val="28"/>
        </w:rPr>
        <w:t xml:space="preserve"> </w:t>
      </w:r>
      <w:r w:rsidR="00D76AFE" w:rsidRPr="00317A01">
        <w:rPr>
          <w:sz w:val="28"/>
          <w:szCs w:val="28"/>
        </w:rPr>
        <w:t xml:space="preserve"> </w:t>
      </w:r>
      <w:r w:rsidR="00D76AFE">
        <w:rPr>
          <w:sz w:val="28"/>
          <w:szCs w:val="28"/>
        </w:rPr>
        <w:t xml:space="preserve">                            </w:t>
      </w:r>
      <w:r w:rsidR="00D76AFE" w:rsidRPr="00317A01">
        <w:rPr>
          <w:sz w:val="28"/>
          <w:szCs w:val="28"/>
        </w:rPr>
        <w:t xml:space="preserve">ст. </w:t>
      </w:r>
      <w:r w:rsidR="00D76AFE">
        <w:rPr>
          <w:sz w:val="28"/>
          <w:szCs w:val="28"/>
        </w:rPr>
        <w:t>Новоцимлянская</w:t>
      </w:r>
    </w:p>
    <w:p w:rsidR="00D76AFE" w:rsidRDefault="00D76AFE" w:rsidP="00D76AFE">
      <w:pPr>
        <w:tabs>
          <w:tab w:val="center" w:pos="5103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4"/>
      </w:tblGrid>
      <w:tr w:rsidR="00D76AFE" w:rsidRPr="00887B9B" w:rsidTr="00B27CB5">
        <w:tc>
          <w:tcPr>
            <w:tcW w:w="5778" w:type="dxa"/>
          </w:tcPr>
          <w:p w:rsidR="00D76AFE" w:rsidRPr="00887B9B" w:rsidRDefault="00D76AFE" w:rsidP="00B27CB5">
            <w:pPr>
              <w:pStyle w:val="Style4"/>
              <w:widowControl/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 xml:space="preserve"> «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Об утверждении Плана реализации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муниципальной программы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 xml:space="preserve">Новоцимлянского сельского поселения </w:t>
            </w:r>
            <w:r w:rsidRPr="002B3AD2">
              <w:rPr>
                <w:rStyle w:val="FontStyle18"/>
                <w:b w:val="0"/>
                <w:sz w:val="28"/>
                <w:szCs w:val="28"/>
              </w:rPr>
              <w:t>«</w:t>
            </w:r>
            <w:r w:rsidR="002B3AD2" w:rsidRPr="002B3AD2">
              <w:rPr>
                <w:sz w:val="28"/>
                <w:szCs w:val="28"/>
              </w:rPr>
              <w:t>«Формирование  современной городской среды территории муниципального образования «Новоцимлянское сельское поселение на 2023-2027 годы»</w:t>
            </w:r>
            <w:r w:rsidRPr="002B3AD2">
              <w:rPr>
                <w:rStyle w:val="FontStyle18"/>
                <w:b w:val="0"/>
                <w:sz w:val="28"/>
                <w:szCs w:val="28"/>
              </w:rPr>
              <w:t>» на 2023 год</w:t>
            </w:r>
          </w:p>
        </w:tc>
        <w:tc>
          <w:tcPr>
            <w:tcW w:w="4074" w:type="dxa"/>
          </w:tcPr>
          <w:p w:rsidR="00D76AFE" w:rsidRPr="00887B9B" w:rsidRDefault="00D76AFE" w:rsidP="00B27CB5">
            <w:pPr>
              <w:tabs>
                <w:tab w:val="center" w:pos="5103"/>
              </w:tabs>
              <w:rPr>
                <w:sz w:val="28"/>
                <w:szCs w:val="28"/>
              </w:rPr>
            </w:pPr>
          </w:p>
        </w:tc>
      </w:tr>
    </w:tbl>
    <w:p w:rsidR="00D76AFE" w:rsidRPr="00106A53" w:rsidRDefault="00D76AFE" w:rsidP="00D76AFE">
      <w:pPr>
        <w:pStyle w:val="Style5"/>
        <w:widowControl/>
        <w:spacing w:line="240" w:lineRule="auto"/>
        <w:rPr>
          <w:sz w:val="28"/>
          <w:szCs w:val="28"/>
        </w:rPr>
      </w:pPr>
    </w:p>
    <w:p w:rsidR="00D76AFE" w:rsidRPr="00106A53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  <w:proofErr w:type="gramStart"/>
      <w:r>
        <w:rPr>
          <w:rStyle w:val="FontStyle20"/>
          <w:sz w:val="28"/>
          <w:szCs w:val="28"/>
        </w:rPr>
        <w:t>Руководствуясь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в целях исполнения постановления Администрации Новоцимля</w:t>
      </w:r>
      <w:r w:rsidR="002B3AD2">
        <w:rPr>
          <w:rStyle w:val="FontStyle20"/>
          <w:sz w:val="28"/>
          <w:szCs w:val="28"/>
        </w:rPr>
        <w:t>нского сельского поселения от 31.01.2023 № 38</w:t>
      </w:r>
      <w:r>
        <w:rPr>
          <w:rStyle w:val="FontStyle20"/>
          <w:sz w:val="28"/>
          <w:szCs w:val="28"/>
        </w:rPr>
        <w:t xml:space="preserve"> «Об утверждении муниципальной программы Новоцимлянского сельско</w:t>
      </w:r>
      <w:r w:rsidRPr="002B3AD2">
        <w:rPr>
          <w:rStyle w:val="FontStyle20"/>
          <w:sz w:val="28"/>
          <w:szCs w:val="28"/>
        </w:rPr>
        <w:t>го поселения Цимлянского района «</w:t>
      </w:r>
      <w:r w:rsidR="002B3AD2" w:rsidRPr="002B3AD2">
        <w:rPr>
          <w:sz w:val="28"/>
          <w:szCs w:val="28"/>
        </w:rPr>
        <w:t>Формирование  современной городской среды территории муниципального образования «Новоцимлянское сельское поселение на 2023-2027 годы</w:t>
      </w:r>
      <w:r w:rsidRPr="002B3AD2">
        <w:rPr>
          <w:rStyle w:val="FontStyle20"/>
          <w:sz w:val="28"/>
          <w:szCs w:val="28"/>
        </w:rPr>
        <w:t>», Администрация Новоцимлянского сельского</w:t>
      </w:r>
      <w:proofErr w:type="gramEnd"/>
      <w:r w:rsidRPr="002B3AD2">
        <w:rPr>
          <w:rStyle w:val="FontStyle20"/>
          <w:sz w:val="28"/>
          <w:szCs w:val="28"/>
        </w:rPr>
        <w:t xml:space="preserve"> поселения, </w:t>
      </w:r>
    </w:p>
    <w:p w:rsidR="00D76AFE" w:rsidRDefault="00D76AFE" w:rsidP="00D76AFE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>ПОСТАНОВЛЯЕТ:</w:t>
      </w:r>
    </w:p>
    <w:p w:rsidR="00D76AFE" w:rsidRPr="00CF4A90" w:rsidRDefault="00D76AFE" w:rsidP="00D76AFE">
      <w:pPr>
        <w:pStyle w:val="Style5"/>
        <w:widowControl/>
        <w:spacing w:line="240" w:lineRule="auto"/>
        <w:jc w:val="center"/>
        <w:rPr>
          <w:rStyle w:val="FontStyle18"/>
          <w:b w:val="0"/>
          <w:bCs w:val="0"/>
          <w:sz w:val="28"/>
          <w:szCs w:val="28"/>
        </w:rPr>
      </w:pPr>
    </w:p>
    <w:p w:rsidR="00D76AFE" w:rsidRPr="00106A53" w:rsidRDefault="00D76AFE" w:rsidP="00D76AFE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1. </w:t>
      </w:r>
      <w:r>
        <w:rPr>
          <w:rStyle w:val="FontStyle20"/>
          <w:sz w:val="28"/>
          <w:szCs w:val="28"/>
        </w:rPr>
        <w:t>Приложение № 1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«</w:t>
      </w:r>
      <w:r>
        <w:rPr>
          <w:rStyle w:val="FontStyle18"/>
          <w:b w:val="0"/>
          <w:sz w:val="28"/>
          <w:szCs w:val="28"/>
        </w:rPr>
        <w:t>План</w:t>
      </w:r>
      <w:r w:rsidRPr="00D10C19">
        <w:rPr>
          <w:rStyle w:val="FontStyle18"/>
          <w:b w:val="0"/>
          <w:sz w:val="28"/>
          <w:szCs w:val="28"/>
        </w:rPr>
        <w:t xml:space="preserve"> реализации</w:t>
      </w:r>
      <w:r>
        <w:rPr>
          <w:rStyle w:val="FontStyle18"/>
          <w:b w:val="0"/>
          <w:sz w:val="28"/>
          <w:szCs w:val="28"/>
        </w:rPr>
        <w:t xml:space="preserve"> </w:t>
      </w:r>
      <w:r w:rsidRPr="00D10C19">
        <w:rPr>
          <w:rStyle w:val="FontStyle18"/>
          <w:b w:val="0"/>
          <w:sz w:val="28"/>
          <w:szCs w:val="28"/>
        </w:rPr>
        <w:t>муниципальной программы</w:t>
      </w:r>
      <w:r>
        <w:rPr>
          <w:rStyle w:val="FontStyle18"/>
          <w:b w:val="0"/>
          <w:sz w:val="28"/>
          <w:szCs w:val="28"/>
        </w:rPr>
        <w:t xml:space="preserve"> Новоцимлянского сельского поселения </w:t>
      </w:r>
      <w:r w:rsidRPr="00D10C19">
        <w:rPr>
          <w:rStyle w:val="FontStyle18"/>
          <w:b w:val="0"/>
          <w:sz w:val="28"/>
          <w:szCs w:val="28"/>
        </w:rPr>
        <w:t>«</w:t>
      </w:r>
      <w:r w:rsidR="002B3AD2" w:rsidRPr="002B3AD2">
        <w:rPr>
          <w:sz w:val="28"/>
          <w:szCs w:val="28"/>
        </w:rPr>
        <w:t>Формирование  современной городской среды территории муниципального образования «Новоцимлянское сельское поселение на 2023-2027 годы</w:t>
      </w:r>
      <w:r w:rsidRPr="00D10C19">
        <w:rPr>
          <w:rStyle w:val="FontStyle18"/>
          <w:b w:val="0"/>
          <w:sz w:val="28"/>
          <w:szCs w:val="28"/>
        </w:rPr>
        <w:t>»</w:t>
      </w:r>
      <w:r>
        <w:rPr>
          <w:rStyle w:val="FontStyle18"/>
          <w:b w:val="0"/>
          <w:sz w:val="28"/>
          <w:szCs w:val="28"/>
        </w:rPr>
        <w:t xml:space="preserve"> на 2023 год изложить в новой редакции, согласно</w:t>
      </w:r>
      <w:r>
        <w:rPr>
          <w:rStyle w:val="FontStyle20"/>
          <w:sz w:val="28"/>
          <w:szCs w:val="28"/>
        </w:rPr>
        <w:t xml:space="preserve"> приложению № 1 к настоящему постановлению.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ind w:right="14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</w:t>
      </w:r>
      <w:r w:rsidRPr="00106A53">
        <w:rPr>
          <w:rStyle w:val="FontStyle20"/>
          <w:sz w:val="28"/>
          <w:szCs w:val="28"/>
        </w:rPr>
        <w:t>. Постановление вступает в силу со дня его официального опубликования.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Pr="00106A53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 xml:space="preserve"> </w:t>
      </w:r>
      <w:proofErr w:type="gramStart"/>
      <w:r w:rsidRPr="00106A53">
        <w:rPr>
          <w:rStyle w:val="FontStyle20"/>
          <w:sz w:val="28"/>
          <w:szCs w:val="28"/>
        </w:rPr>
        <w:t>Контроль за</w:t>
      </w:r>
      <w:proofErr w:type="gramEnd"/>
      <w:r w:rsidRPr="00106A53">
        <w:rPr>
          <w:rStyle w:val="FontStyle20"/>
          <w:sz w:val="28"/>
          <w:szCs w:val="28"/>
        </w:rPr>
        <w:t xml:space="preserve"> исполнением  настоящего постановления оставляю за собой.</w:t>
      </w:r>
    </w:p>
    <w:p w:rsidR="000E7E40" w:rsidRDefault="000E7E40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Администрации Новоцимлянского 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сельского поселения                       </w:t>
      </w:r>
      <w:r>
        <w:rPr>
          <w:rStyle w:val="FontStyle20"/>
          <w:sz w:val="28"/>
          <w:szCs w:val="28"/>
        </w:rPr>
        <w:t xml:space="preserve">                                          С.Ф. Текутьев</w:t>
      </w:r>
    </w:p>
    <w:p w:rsidR="000E7E40" w:rsidRDefault="000E7E40" w:rsidP="00D76AFE">
      <w:pPr>
        <w:jc w:val="both"/>
        <w:rPr>
          <w:kern w:val="2"/>
          <w:position w:val="-6"/>
          <w:sz w:val="20"/>
          <w:szCs w:val="20"/>
        </w:rPr>
      </w:pPr>
    </w:p>
    <w:p w:rsidR="00D76AFE" w:rsidRPr="000E7E40" w:rsidRDefault="00D76AFE" w:rsidP="00D76AFE">
      <w:pPr>
        <w:jc w:val="both"/>
        <w:rPr>
          <w:kern w:val="2"/>
          <w:position w:val="-6"/>
          <w:sz w:val="20"/>
          <w:szCs w:val="20"/>
        </w:rPr>
      </w:pPr>
      <w:r w:rsidRPr="000E7E40">
        <w:rPr>
          <w:kern w:val="2"/>
          <w:position w:val="-6"/>
          <w:sz w:val="20"/>
          <w:szCs w:val="20"/>
        </w:rPr>
        <w:t>Постановление вносит</w:t>
      </w:r>
    </w:p>
    <w:p w:rsidR="00D76AFE" w:rsidRPr="000E7E40" w:rsidRDefault="002029DE" w:rsidP="00D76AFE">
      <w:pPr>
        <w:jc w:val="both"/>
        <w:rPr>
          <w:kern w:val="2"/>
          <w:position w:val="-6"/>
          <w:sz w:val="20"/>
          <w:szCs w:val="20"/>
        </w:rPr>
      </w:pPr>
      <w:r w:rsidRPr="000E7E40">
        <w:rPr>
          <w:kern w:val="2"/>
          <w:position w:val="-6"/>
          <w:sz w:val="20"/>
          <w:szCs w:val="20"/>
        </w:rPr>
        <w:t>инспектор Вабищевич И.Н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0E7E40">
          <w:pgSz w:w="11905" w:h="16837"/>
          <w:pgMar w:top="426" w:right="851" w:bottom="426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D76AFE">
          <w:type w:val="continuous"/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</w:p>
    <w:p w:rsidR="00D76AFE" w:rsidRPr="00B25925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</w:rPr>
      </w:pPr>
      <w:r>
        <w:rPr>
          <w:kern w:val="2"/>
          <w:sz w:val="28"/>
          <w:szCs w:val="28"/>
        </w:rPr>
        <w:t xml:space="preserve">                                             </w:t>
      </w:r>
      <w:r w:rsidRPr="00B25925">
        <w:rPr>
          <w:rStyle w:val="FontStyle20"/>
        </w:rPr>
        <w:t>Приложение № 1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к постановлению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Администрации Новоцимлянского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сельского поселения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color w:val="000000"/>
        </w:rPr>
      </w:pPr>
      <w:r w:rsidRPr="00B25925">
        <w:rPr>
          <w:rStyle w:val="FontStyle20"/>
        </w:rPr>
        <w:t xml:space="preserve">от </w:t>
      </w:r>
      <w:r w:rsidR="0070245A">
        <w:rPr>
          <w:rStyle w:val="FontStyle20"/>
        </w:rPr>
        <w:t>13.02</w:t>
      </w:r>
      <w:r>
        <w:rPr>
          <w:rStyle w:val="FontStyle20"/>
        </w:rPr>
        <w:t>.2023</w:t>
      </w:r>
      <w:r w:rsidRPr="00B25925">
        <w:rPr>
          <w:rStyle w:val="FontStyle20"/>
        </w:rPr>
        <w:t xml:space="preserve"> №</w:t>
      </w:r>
      <w:r>
        <w:rPr>
          <w:rStyle w:val="FontStyle20"/>
        </w:rPr>
        <w:t xml:space="preserve"> </w:t>
      </w:r>
      <w:r w:rsidR="0070245A">
        <w:rPr>
          <w:rStyle w:val="FontStyle20"/>
        </w:rPr>
        <w:t>45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>ПЛАН РЕАЛИЗАЦИИ</w:t>
      </w:r>
    </w:p>
    <w:p w:rsidR="00D76AFE" w:rsidRPr="002B3AD2" w:rsidRDefault="00D76AFE" w:rsidP="00D76AFE">
      <w:pPr>
        <w:widowControl w:val="0"/>
        <w:autoSpaceDE w:val="0"/>
        <w:autoSpaceDN w:val="0"/>
        <w:adjustRightInd w:val="0"/>
        <w:jc w:val="center"/>
      </w:pPr>
      <w:r w:rsidRPr="002B3AD2">
        <w:t>муниципальной программы Новоцимлянского сельского поселения «</w:t>
      </w:r>
      <w:r w:rsidR="002B3AD2" w:rsidRPr="002B3AD2">
        <w:t>Формирование  современной городской среды территории муниципального образования «Новоцимлянское сельское поселение на 2023-2027 годы</w:t>
      </w:r>
      <w:r w:rsidRPr="002B3AD2">
        <w:t>» на 2023 год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D76AFE" w:rsidRPr="005372D0" w:rsidTr="00B27CB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gram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D76AFE" w:rsidRPr="005372D0" w:rsidTr="00B27CB5">
        <w:trPr>
          <w:tblHeader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AFE" w:rsidRPr="005372D0" w:rsidTr="00B27CB5">
        <w:trPr>
          <w:trHeight w:val="90"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</w:tcPr>
          <w:p w:rsidR="00D76AFE" w:rsidRPr="002B3AD2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2B3AD2" w:rsidRDefault="002B3AD2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 Благоустройство общественных территорий муниципальных образований Новоцимлянского сельского поселения</w:t>
            </w:r>
          </w:p>
        </w:tc>
        <w:tc>
          <w:tcPr>
            <w:tcW w:w="2411" w:type="dxa"/>
          </w:tcPr>
          <w:p w:rsidR="00D76AFE" w:rsidRPr="002B3AD2" w:rsidRDefault="002B3AD2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B3A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2408" w:type="dxa"/>
          </w:tcPr>
          <w:p w:rsidR="00D76AFE" w:rsidRPr="00B25925" w:rsidRDefault="002B3AD2" w:rsidP="00B27CB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486DE6">
              <w:rPr>
                <w:kern w:val="2"/>
              </w:rPr>
              <w:t xml:space="preserve">повышение удовлетворенности населения </w:t>
            </w:r>
            <w:r>
              <w:rPr>
                <w:kern w:val="2"/>
              </w:rPr>
              <w:t>Новоцимлянского сельского поселения</w:t>
            </w:r>
            <w:r w:rsidRPr="00486DE6">
              <w:rPr>
                <w:kern w:val="2"/>
              </w:rPr>
              <w:t xml:space="preserve"> уровнем благоустройства общественных территорий </w:t>
            </w:r>
            <w:r>
              <w:rPr>
                <w:kern w:val="2"/>
              </w:rPr>
              <w:t>Новоцимлянского сельского поселения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D76AFE" w:rsidRPr="00D23ED9" w:rsidRDefault="007C3F8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181,0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7C3F8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181,0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AFE" w:rsidRPr="005372D0" w:rsidTr="00B27CB5">
        <w:trPr>
          <w:trHeight w:val="578"/>
          <w:tblCellSpacing w:w="5" w:type="nil"/>
        </w:trPr>
        <w:tc>
          <w:tcPr>
            <w:tcW w:w="567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5372D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7C3F8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181,0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7C3F8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181,0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36" w:rsidRDefault="000E7E40"/>
    <w:sectPr w:rsidR="00E37436" w:rsidSect="00D76AF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6AFE"/>
    <w:rsid w:val="000E7E40"/>
    <w:rsid w:val="00131AED"/>
    <w:rsid w:val="002029DE"/>
    <w:rsid w:val="002733A8"/>
    <w:rsid w:val="002B3AD2"/>
    <w:rsid w:val="002D4280"/>
    <w:rsid w:val="003F6A94"/>
    <w:rsid w:val="00557F9B"/>
    <w:rsid w:val="006030A7"/>
    <w:rsid w:val="006274F6"/>
    <w:rsid w:val="0070245A"/>
    <w:rsid w:val="007C3F8E"/>
    <w:rsid w:val="007F23B8"/>
    <w:rsid w:val="008748A5"/>
    <w:rsid w:val="009D2FFF"/>
    <w:rsid w:val="009F57F3"/>
    <w:rsid w:val="00D76AFE"/>
    <w:rsid w:val="00EB4160"/>
    <w:rsid w:val="00F728C1"/>
    <w:rsid w:val="00F8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6AFE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4">
    <w:name w:val="Style4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D76AFE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76AF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rsid w:val="00D76AF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D76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6</cp:revision>
  <cp:lastPrinted>2023-02-14T10:18:00Z</cp:lastPrinted>
  <dcterms:created xsi:type="dcterms:W3CDTF">2023-02-08T12:37:00Z</dcterms:created>
  <dcterms:modified xsi:type="dcterms:W3CDTF">2023-02-14T10:20:00Z</dcterms:modified>
</cp:coreProperties>
</file>