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043" w:rsidRPr="009F332F" w:rsidRDefault="00405524" w:rsidP="00405524">
      <w:pPr>
        <w:tabs>
          <w:tab w:val="left" w:pos="6379"/>
        </w:tabs>
        <w:rPr>
          <w:sz w:val="8"/>
          <w:szCs w:val="8"/>
        </w:rPr>
      </w:pPr>
      <w:bookmarkStart w:id="0" w:name="_GoBack"/>
      <w:bookmarkEnd w:id="0"/>
      <w:r>
        <w:rPr>
          <w:noProof/>
          <w:sz w:val="28"/>
        </w:rPr>
        <w:t xml:space="preserve">                                                      </w:t>
      </w:r>
      <w:r w:rsidR="00075709">
        <w:rPr>
          <w:noProof/>
          <w:sz w:val="28"/>
        </w:rPr>
        <w:t xml:space="preserve">       </w:t>
      </w:r>
      <w:r w:rsidR="00D55043" w:rsidRPr="00D55043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49.5pt;height:62.25pt;visibility:visible">
            <v:imagedata r:id="rId6" o:title=""/>
          </v:shape>
        </w:pict>
      </w:r>
      <w:r w:rsidR="00075709">
        <w:rPr>
          <w:noProof/>
          <w:sz w:val="28"/>
          <w:lang w:val="en-US"/>
        </w:rPr>
        <w:t xml:space="preserve">                             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НОВОЦИМЛЯНСКОГО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046C1A" w:rsidRDefault="00046C1A" w:rsidP="00046C1A">
      <w:pPr>
        <w:spacing w:line="240" w:lineRule="atLeast"/>
        <w:rPr>
          <w:sz w:val="28"/>
          <w:szCs w:val="28"/>
        </w:rPr>
      </w:pPr>
    </w:p>
    <w:p w:rsidR="004757D1" w:rsidRPr="000E28AA" w:rsidRDefault="003B7E04" w:rsidP="00046C1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23</w:t>
      </w:r>
      <w:r w:rsidR="00405524">
        <w:rPr>
          <w:sz w:val="28"/>
          <w:szCs w:val="28"/>
        </w:rPr>
        <w:t>.</w:t>
      </w:r>
      <w:r w:rsidR="009F332F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190FC4">
        <w:rPr>
          <w:sz w:val="28"/>
          <w:szCs w:val="28"/>
        </w:rPr>
        <w:t>.</w:t>
      </w:r>
      <w:r w:rsidR="0044412F">
        <w:rPr>
          <w:sz w:val="28"/>
          <w:szCs w:val="28"/>
        </w:rPr>
        <w:t>202</w:t>
      </w:r>
      <w:r w:rsidR="009F332F">
        <w:rPr>
          <w:sz w:val="28"/>
          <w:szCs w:val="28"/>
        </w:rPr>
        <w:t>3</w:t>
      </w:r>
      <w:r w:rsidR="00046C1A">
        <w:rPr>
          <w:sz w:val="28"/>
          <w:szCs w:val="28"/>
        </w:rPr>
        <w:t xml:space="preserve"> </w:t>
      </w:r>
      <w:r w:rsidR="004757D1" w:rsidRPr="000E28AA">
        <w:rPr>
          <w:sz w:val="28"/>
          <w:szCs w:val="28"/>
        </w:rPr>
        <w:t>г</w:t>
      </w:r>
      <w:r w:rsidR="00046C1A">
        <w:rPr>
          <w:sz w:val="28"/>
          <w:szCs w:val="28"/>
        </w:rPr>
        <w:t>.</w:t>
      </w:r>
      <w:r w:rsidR="00D55043">
        <w:rPr>
          <w:sz w:val="28"/>
          <w:szCs w:val="28"/>
        </w:rPr>
        <w:t xml:space="preserve">                               </w:t>
      </w:r>
      <w:r w:rsidR="004757D1" w:rsidRPr="000E28AA">
        <w:rPr>
          <w:sz w:val="28"/>
          <w:szCs w:val="28"/>
        </w:rPr>
        <w:t xml:space="preserve">  </w:t>
      </w:r>
      <w:r w:rsidR="00752018">
        <w:rPr>
          <w:sz w:val="28"/>
          <w:szCs w:val="28"/>
        </w:rPr>
        <w:t xml:space="preserve"> </w:t>
      </w:r>
      <w:r w:rsidR="008B284D">
        <w:rPr>
          <w:sz w:val="28"/>
          <w:szCs w:val="28"/>
        </w:rPr>
        <w:t xml:space="preserve"> </w:t>
      </w:r>
      <w:r w:rsidR="00183565">
        <w:rPr>
          <w:sz w:val="28"/>
          <w:szCs w:val="28"/>
        </w:rPr>
        <w:t xml:space="preserve">  </w:t>
      </w:r>
      <w:r w:rsidR="004757D1" w:rsidRPr="000E28A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118</w:t>
      </w:r>
      <w:r w:rsidR="008B284D">
        <w:rPr>
          <w:sz w:val="28"/>
          <w:szCs w:val="28"/>
        </w:rPr>
        <w:t xml:space="preserve">  </w:t>
      </w:r>
      <w:r w:rsidR="00B204F1" w:rsidRPr="00B204F1">
        <w:rPr>
          <w:sz w:val="28"/>
          <w:szCs w:val="28"/>
        </w:rPr>
        <w:t xml:space="preserve">   </w:t>
      </w:r>
      <w:r w:rsidR="00FD5FF9" w:rsidRPr="000E28AA">
        <w:rPr>
          <w:sz w:val="28"/>
          <w:szCs w:val="28"/>
        </w:rPr>
        <w:t xml:space="preserve">         </w:t>
      </w:r>
      <w:r w:rsidR="00804C21">
        <w:rPr>
          <w:sz w:val="28"/>
          <w:szCs w:val="28"/>
        </w:rPr>
        <w:t xml:space="preserve">  </w:t>
      </w:r>
      <w:r w:rsidR="00FD5FF9" w:rsidRPr="000E28AA">
        <w:rPr>
          <w:sz w:val="28"/>
          <w:szCs w:val="28"/>
        </w:rPr>
        <w:t xml:space="preserve">     </w:t>
      </w:r>
      <w:r w:rsidR="00183565">
        <w:rPr>
          <w:sz w:val="28"/>
          <w:szCs w:val="28"/>
        </w:rPr>
        <w:t xml:space="preserve">  </w:t>
      </w:r>
      <w:r w:rsidR="00FD5FF9" w:rsidRPr="000E28AA">
        <w:rPr>
          <w:sz w:val="28"/>
          <w:szCs w:val="28"/>
        </w:rPr>
        <w:t xml:space="preserve">      </w:t>
      </w:r>
      <w:proofErr w:type="spellStart"/>
      <w:r w:rsidR="00FD5FF9" w:rsidRPr="000E28AA">
        <w:rPr>
          <w:sz w:val="28"/>
          <w:szCs w:val="28"/>
        </w:rPr>
        <w:t>ст.Новоцимлянская</w:t>
      </w:r>
      <w:proofErr w:type="spellEnd"/>
    </w:p>
    <w:p w:rsidR="00677D2E" w:rsidRPr="00EE29E1" w:rsidRDefault="00677D2E" w:rsidP="00677D2E">
      <w:pPr>
        <w:rPr>
          <w:szCs w:val="28"/>
        </w:rPr>
      </w:pPr>
    </w:p>
    <w:p w:rsidR="00273610" w:rsidRDefault="00046C1A" w:rsidP="00046C1A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присвоении адреса</w:t>
      </w:r>
      <w:r w:rsidR="00273610">
        <w:rPr>
          <w:sz w:val="28"/>
          <w:szCs w:val="28"/>
        </w:rPr>
        <w:t xml:space="preserve"> </w:t>
      </w:r>
    </w:p>
    <w:p w:rsidR="00046C1A" w:rsidRDefault="00273610" w:rsidP="00046C1A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земельному участку</w:t>
      </w:r>
    </w:p>
    <w:p w:rsidR="00046C1A" w:rsidRPr="00EE29E1" w:rsidRDefault="00046C1A" w:rsidP="00046C1A">
      <w:pPr>
        <w:jc w:val="both"/>
        <w:rPr>
          <w:sz w:val="28"/>
          <w:szCs w:val="28"/>
        </w:rPr>
      </w:pPr>
    </w:p>
    <w:p w:rsidR="00C071E4" w:rsidRDefault="00880B4C" w:rsidP="00880B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46C1A">
        <w:rPr>
          <w:sz w:val="28"/>
          <w:szCs w:val="28"/>
        </w:rPr>
        <w:t xml:space="preserve">Рассмотрев заявление </w:t>
      </w:r>
      <w:r w:rsidR="009F332F">
        <w:rPr>
          <w:sz w:val="28"/>
          <w:szCs w:val="28"/>
        </w:rPr>
        <w:t>Боровского Владимира Николаевича</w:t>
      </w:r>
      <w:r w:rsidR="00C6451D">
        <w:rPr>
          <w:sz w:val="28"/>
          <w:szCs w:val="28"/>
        </w:rPr>
        <w:t xml:space="preserve"> (паспорт 60</w:t>
      </w:r>
      <w:r w:rsidR="009F332F">
        <w:rPr>
          <w:sz w:val="28"/>
          <w:szCs w:val="28"/>
        </w:rPr>
        <w:t>05 № 488561</w:t>
      </w:r>
      <w:r w:rsidR="00C6451D">
        <w:rPr>
          <w:sz w:val="28"/>
          <w:szCs w:val="28"/>
        </w:rPr>
        <w:t xml:space="preserve"> выдан </w:t>
      </w:r>
      <w:r w:rsidR="009F332F">
        <w:rPr>
          <w:sz w:val="28"/>
          <w:szCs w:val="28"/>
        </w:rPr>
        <w:t>24</w:t>
      </w:r>
      <w:r w:rsidR="00C6451D">
        <w:rPr>
          <w:sz w:val="28"/>
          <w:szCs w:val="28"/>
        </w:rPr>
        <w:t>.</w:t>
      </w:r>
      <w:r w:rsidR="00AF1D7E">
        <w:rPr>
          <w:sz w:val="28"/>
          <w:szCs w:val="28"/>
        </w:rPr>
        <w:t>1</w:t>
      </w:r>
      <w:r w:rsidR="009F332F">
        <w:rPr>
          <w:sz w:val="28"/>
          <w:szCs w:val="28"/>
        </w:rPr>
        <w:t>0.2005</w:t>
      </w:r>
      <w:r w:rsidR="00AF1D7E">
        <w:rPr>
          <w:sz w:val="28"/>
          <w:szCs w:val="28"/>
        </w:rPr>
        <w:t xml:space="preserve"> О</w:t>
      </w:r>
      <w:r w:rsidR="009F332F">
        <w:rPr>
          <w:sz w:val="28"/>
          <w:szCs w:val="28"/>
        </w:rPr>
        <w:t>тделом внутренних дел Цимлянского района Ростовской области, зарегистрированный</w:t>
      </w:r>
      <w:r w:rsidR="00C6451D">
        <w:rPr>
          <w:sz w:val="28"/>
          <w:szCs w:val="28"/>
        </w:rPr>
        <w:t xml:space="preserve"> по адресу: Ростовская область, </w:t>
      </w:r>
      <w:r w:rsidR="00AF1D7E">
        <w:rPr>
          <w:sz w:val="28"/>
          <w:szCs w:val="28"/>
        </w:rPr>
        <w:t>гор. Цимлянск</w:t>
      </w:r>
      <w:r w:rsidR="00C6451D">
        <w:rPr>
          <w:sz w:val="28"/>
          <w:szCs w:val="28"/>
        </w:rPr>
        <w:t xml:space="preserve">, ул. </w:t>
      </w:r>
      <w:r w:rsidR="009F332F">
        <w:rPr>
          <w:sz w:val="28"/>
          <w:szCs w:val="28"/>
        </w:rPr>
        <w:t>Ленина, д. 118а</w:t>
      </w:r>
      <w:r w:rsidR="00C6451D">
        <w:rPr>
          <w:sz w:val="28"/>
          <w:szCs w:val="28"/>
        </w:rPr>
        <w:t>)</w:t>
      </w:r>
      <w:r w:rsidR="00405524">
        <w:rPr>
          <w:sz w:val="28"/>
          <w:szCs w:val="28"/>
        </w:rPr>
        <w:t>,</w:t>
      </w:r>
      <w:r w:rsidR="00882B02">
        <w:rPr>
          <w:sz w:val="28"/>
          <w:szCs w:val="28"/>
        </w:rPr>
        <w:t xml:space="preserve"> </w:t>
      </w:r>
      <w:r w:rsidR="006C5FFF">
        <w:rPr>
          <w:sz w:val="28"/>
          <w:szCs w:val="28"/>
        </w:rPr>
        <w:t>о присвоении адреса земельному участку</w:t>
      </w:r>
      <w:r w:rsidR="00755695">
        <w:rPr>
          <w:sz w:val="28"/>
          <w:szCs w:val="28"/>
        </w:rPr>
        <w:t>, в целях упорядочения существующих адресов объектов адресации,</w:t>
      </w:r>
      <w:r w:rsidR="00046C1A">
        <w:rPr>
          <w:sz w:val="28"/>
          <w:szCs w:val="28"/>
        </w:rPr>
        <w:t xml:space="preserve"> в соответствии с постановлением Российской Федерации от 19.11.2014 г. № 1221 «Об утверждении Правил присвоения, изменения и аннулирования адресов», руководствуясь Уставом муниципального образования «</w:t>
      </w:r>
      <w:proofErr w:type="spellStart"/>
      <w:r w:rsidR="00046C1A">
        <w:rPr>
          <w:sz w:val="28"/>
          <w:szCs w:val="28"/>
        </w:rPr>
        <w:t>Новоцимлянское</w:t>
      </w:r>
      <w:proofErr w:type="spellEnd"/>
      <w:r w:rsidR="00046C1A">
        <w:rPr>
          <w:sz w:val="28"/>
          <w:szCs w:val="28"/>
        </w:rPr>
        <w:t xml:space="preserve"> сельское поселение», Администрация </w:t>
      </w:r>
      <w:proofErr w:type="spellStart"/>
      <w:r w:rsidR="00046C1A">
        <w:rPr>
          <w:sz w:val="28"/>
          <w:szCs w:val="28"/>
        </w:rPr>
        <w:t>Новоцимлянского</w:t>
      </w:r>
      <w:proofErr w:type="spellEnd"/>
      <w:r w:rsidR="00046C1A">
        <w:rPr>
          <w:sz w:val="28"/>
          <w:szCs w:val="28"/>
        </w:rPr>
        <w:t xml:space="preserve"> сельского поселения,</w:t>
      </w:r>
    </w:p>
    <w:p w:rsidR="00677D2E" w:rsidRPr="00EE29E1" w:rsidRDefault="00677D2E" w:rsidP="00677D2E">
      <w:pPr>
        <w:jc w:val="both"/>
        <w:rPr>
          <w:sz w:val="28"/>
          <w:szCs w:val="28"/>
        </w:rPr>
      </w:pPr>
      <w:r w:rsidRPr="00EE29E1">
        <w:rPr>
          <w:sz w:val="28"/>
          <w:szCs w:val="28"/>
        </w:rPr>
        <w:t xml:space="preserve">                            </w:t>
      </w:r>
    </w:p>
    <w:p w:rsidR="00540E17" w:rsidRDefault="00677D2E" w:rsidP="00540E17">
      <w:pPr>
        <w:jc w:val="center"/>
        <w:rPr>
          <w:caps/>
          <w:sz w:val="28"/>
          <w:szCs w:val="28"/>
        </w:rPr>
      </w:pPr>
      <w:r w:rsidRPr="00EE29E1">
        <w:rPr>
          <w:caps/>
          <w:sz w:val="28"/>
          <w:szCs w:val="28"/>
        </w:rPr>
        <w:t>Постановля</w:t>
      </w:r>
      <w:r w:rsidR="00880B4C">
        <w:rPr>
          <w:caps/>
          <w:sz w:val="28"/>
          <w:szCs w:val="28"/>
        </w:rPr>
        <w:t>ЕТ</w:t>
      </w:r>
      <w:r w:rsidR="00C071E4">
        <w:rPr>
          <w:caps/>
          <w:sz w:val="28"/>
          <w:szCs w:val="28"/>
        </w:rPr>
        <w:t>:</w:t>
      </w:r>
    </w:p>
    <w:p w:rsidR="00540E17" w:rsidRPr="006805A5" w:rsidRDefault="00540E17" w:rsidP="00540E17">
      <w:pPr>
        <w:jc w:val="center"/>
        <w:rPr>
          <w:caps/>
          <w:sz w:val="28"/>
          <w:szCs w:val="28"/>
        </w:rPr>
      </w:pPr>
    </w:p>
    <w:p w:rsidR="006805A5" w:rsidRPr="00A057B1" w:rsidRDefault="006C5FFF" w:rsidP="00A057B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Земельному участку общей площадью </w:t>
      </w:r>
      <w:r w:rsidR="009F332F">
        <w:rPr>
          <w:sz w:val="28"/>
          <w:szCs w:val="28"/>
        </w:rPr>
        <w:t xml:space="preserve">120000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</w:t>
      </w:r>
      <w:r w:rsidR="009F332F">
        <w:rPr>
          <w:sz w:val="28"/>
          <w:szCs w:val="28"/>
        </w:rPr>
        <w:t xml:space="preserve"> с кадастровым номером 61:41:060</w:t>
      </w:r>
      <w:r w:rsidR="00C6451D">
        <w:rPr>
          <w:sz w:val="28"/>
          <w:szCs w:val="28"/>
        </w:rPr>
        <w:t>0</w:t>
      </w:r>
      <w:r w:rsidR="009F332F">
        <w:rPr>
          <w:sz w:val="28"/>
          <w:szCs w:val="28"/>
        </w:rPr>
        <w:t>0</w:t>
      </w:r>
      <w:r w:rsidR="00AF1D7E">
        <w:rPr>
          <w:sz w:val="28"/>
          <w:szCs w:val="28"/>
        </w:rPr>
        <w:t>0</w:t>
      </w:r>
      <w:r w:rsidR="009F332F">
        <w:rPr>
          <w:sz w:val="28"/>
          <w:szCs w:val="28"/>
        </w:rPr>
        <w:t>3</w:t>
      </w:r>
      <w:r w:rsidR="00C6451D">
        <w:rPr>
          <w:sz w:val="28"/>
          <w:szCs w:val="28"/>
        </w:rPr>
        <w:t>:</w:t>
      </w:r>
      <w:r w:rsidR="009F332F">
        <w:rPr>
          <w:sz w:val="28"/>
          <w:szCs w:val="28"/>
        </w:rPr>
        <w:t>1</w:t>
      </w:r>
      <w:r w:rsidR="00AF1D7E">
        <w:rPr>
          <w:sz w:val="28"/>
          <w:szCs w:val="28"/>
        </w:rPr>
        <w:t>2</w:t>
      </w:r>
      <w:r w:rsidR="009F332F">
        <w:rPr>
          <w:sz w:val="28"/>
          <w:szCs w:val="28"/>
        </w:rPr>
        <w:t>5</w:t>
      </w:r>
      <w:r w:rsidR="00AF1D7E">
        <w:rPr>
          <w:sz w:val="28"/>
          <w:szCs w:val="28"/>
        </w:rPr>
        <w:t>0</w:t>
      </w:r>
      <w:r w:rsidR="00C6451D">
        <w:rPr>
          <w:sz w:val="28"/>
          <w:szCs w:val="28"/>
        </w:rPr>
        <w:t>,</w:t>
      </w:r>
      <w:r w:rsidR="0033787D">
        <w:rPr>
          <w:sz w:val="28"/>
          <w:szCs w:val="28"/>
        </w:rPr>
        <w:t xml:space="preserve"> с категорией земель: земли </w:t>
      </w:r>
      <w:r w:rsidR="009F332F">
        <w:rPr>
          <w:sz w:val="28"/>
          <w:szCs w:val="28"/>
        </w:rPr>
        <w:t>сельскохозяйственного назначения</w:t>
      </w:r>
      <w:r w:rsidR="0033787D">
        <w:rPr>
          <w:sz w:val="28"/>
          <w:szCs w:val="28"/>
        </w:rPr>
        <w:t>, расположенному по адресу:</w:t>
      </w:r>
      <w:r w:rsidR="00075709">
        <w:rPr>
          <w:sz w:val="28"/>
          <w:szCs w:val="28"/>
        </w:rPr>
        <w:t xml:space="preserve"> </w:t>
      </w:r>
      <w:r w:rsidR="009F332F">
        <w:rPr>
          <w:sz w:val="28"/>
          <w:szCs w:val="28"/>
        </w:rPr>
        <w:t xml:space="preserve">Ростовская область, </w:t>
      </w:r>
      <w:proofErr w:type="spellStart"/>
      <w:r w:rsidR="009F332F">
        <w:rPr>
          <w:sz w:val="28"/>
          <w:szCs w:val="28"/>
        </w:rPr>
        <w:t>Цимлянский</w:t>
      </w:r>
      <w:proofErr w:type="spellEnd"/>
      <w:r w:rsidR="009F332F">
        <w:rPr>
          <w:sz w:val="28"/>
          <w:szCs w:val="28"/>
        </w:rPr>
        <w:t xml:space="preserve"> район, СПК «</w:t>
      </w:r>
      <w:proofErr w:type="spellStart"/>
      <w:r w:rsidR="009F332F">
        <w:rPr>
          <w:sz w:val="28"/>
          <w:szCs w:val="28"/>
        </w:rPr>
        <w:t>Новоцимлянский</w:t>
      </w:r>
      <w:proofErr w:type="spellEnd"/>
      <w:r w:rsidR="009F332F">
        <w:rPr>
          <w:sz w:val="28"/>
          <w:szCs w:val="28"/>
        </w:rPr>
        <w:t>», по берегам рек «</w:t>
      </w:r>
      <w:proofErr w:type="spellStart"/>
      <w:r w:rsidR="009F332F">
        <w:rPr>
          <w:sz w:val="28"/>
          <w:szCs w:val="28"/>
        </w:rPr>
        <w:t>Цимла</w:t>
      </w:r>
      <w:proofErr w:type="spellEnd"/>
      <w:r w:rsidR="009F332F">
        <w:rPr>
          <w:sz w:val="28"/>
          <w:szCs w:val="28"/>
        </w:rPr>
        <w:t>»</w:t>
      </w:r>
      <w:r w:rsidR="003B7E04">
        <w:rPr>
          <w:sz w:val="28"/>
          <w:szCs w:val="28"/>
        </w:rPr>
        <w:t xml:space="preserve"> и «Россошь», урочища «Большие»</w:t>
      </w:r>
      <w:r w:rsidR="00075709">
        <w:rPr>
          <w:sz w:val="28"/>
          <w:szCs w:val="28"/>
        </w:rPr>
        <w:t xml:space="preserve"> присвоить адрес: </w:t>
      </w:r>
      <w:r w:rsidR="009F332F">
        <w:rPr>
          <w:sz w:val="28"/>
          <w:szCs w:val="28"/>
        </w:rPr>
        <w:t xml:space="preserve">Ростовская область, </w:t>
      </w:r>
      <w:proofErr w:type="spellStart"/>
      <w:r w:rsidR="00075709">
        <w:rPr>
          <w:sz w:val="28"/>
          <w:szCs w:val="28"/>
        </w:rPr>
        <w:t>Цимлянский</w:t>
      </w:r>
      <w:proofErr w:type="spellEnd"/>
      <w:r w:rsidR="009F332F">
        <w:rPr>
          <w:sz w:val="28"/>
          <w:szCs w:val="28"/>
        </w:rPr>
        <w:t xml:space="preserve"> район</w:t>
      </w:r>
      <w:r w:rsidR="00075709">
        <w:rPr>
          <w:sz w:val="28"/>
          <w:szCs w:val="28"/>
        </w:rPr>
        <w:t xml:space="preserve">, </w:t>
      </w:r>
      <w:proofErr w:type="spellStart"/>
      <w:r w:rsidR="00075709">
        <w:rPr>
          <w:sz w:val="28"/>
          <w:szCs w:val="28"/>
        </w:rPr>
        <w:t>Новоцимлянское</w:t>
      </w:r>
      <w:proofErr w:type="spellEnd"/>
      <w:r w:rsidR="009F332F">
        <w:rPr>
          <w:sz w:val="28"/>
          <w:szCs w:val="28"/>
        </w:rPr>
        <w:t xml:space="preserve"> сельское поселение</w:t>
      </w:r>
      <w:r w:rsidR="00075709">
        <w:rPr>
          <w:sz w:val="28"/>
          <w:szCs w:val="28"/>
        </w:rPr>
        <w:t xml:space="preserve">, </w:t>
      </w:r>
      <w:r w:rsidR="009F332F">
        <w:rPr>
          <w:sz w:val="28"/>
          <w:szCs w:val="28"/>
        </w:rPr>
        <w:t xml:space="preserve">4 км. на Ю-З от х. </w:t>
      </w:r>
      <w:proofErr w:type="spellStart"/>
      <w:r w:rsidR="009F332F">
        <w:rPr>
          <w:sz w:val="28"/>
          <w:szCs w:val="28"/>
        </w:rPr>
        <w:t>Карповский</w:t>
      </w:r>
      <w:proofErr w:type="spellEnd"/>
      <w:r w:rsidR="009F332F">
        <w:rPr>
          <w:sz w:val="28"/>
          <w:szCs w:val="28"/>
        </w:rPr>
        <w:t>.</w:t>
      </w:r>
    </w:p>
    <w:p w:rsidR="00540E17" w:rsidRPr="00540E17" w:rsidRDefault="00116DA6" w:rsidP="009F332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Цимлянскому отделению Ростовского филиала ФГУП «</w:t>
      </w:r>
      <w:proofErr w:type="spellStart"/>
      <w:r>
        <w:rPr>
          <w:sz w:val="28"/>
          <w:szCs w:val="28"/>
        </w:rPr>
        <w:t>Ростехинвентаризация</w:t>
      </w:r>
      <w:proofErr w:type="spellEnd"/>
      <w:r>
        <w:rPr>
          <w:sz w:val="28"/>
          <w:szCs w:val="28"/>
        </w:rPr>
        <w:t>-Федеральное БТИ» (Родина В.В.) внести соответствующие изменения в техническую документацию.</w:t>
      </w:r>
    </w:p>
    <w:p w:rsidR="00341861" w:rsidRDefault="00341861" w:rsidP="009F332F">
      <w:pPr>
        <w:numPr>
          <w:ilvl w:val="0"/>
          <w:numId w:val="2"/>
        </w:numPr>
        <w:jc w:val="both"/>
        <w:rPr>
          <w:sz w:val="28"/>
          <w:szCs w:val="28"/>
        </w:rPr>
      </w:pPr>
      <w:r w:rsidRPr="00EE29E1">
        <w:rPr>
          <w:sz w:val="28"/>
          <w:szCs w:val="28"/>
        </w:rPr>
        <w:t xml:space="preserve">Контроль </w:t>
      </w:r>
      <w:r w:rsidR="006C5FFF" w:rsidRPr="00EE29E1">
        <w:rPr>
          <w:sz w:val="28"/>
          <w:szCs w:val="28"/>
        </w:rPr>
        <w:t>за исполнением</w:t>
      </w:r>
      <w:r w:rsidRPr="00EE29E1">
        <w:rPr>
          <w:sz w:val="28"/>
          <w:szCs w:val="28"/>
        </w:rPr>
        <w:t xml:space="preserve"> настоящего постановления возложить на </w:t>
      </w:r>
      <w:r w:rsidR="00116DA6">
        <w:rPr>
          <w:sz w:val="28"/>
          <w:szCs w:val="28"/>
        </w:rPr>
        <w:t>ведущего</w:t>
      </w:r>
      <w:r w:rsidRPr="00EE29E1">
        <w:rPr>
          <w:sz w:val="28"/>
          <w:szCs w:val="28"/>
        </w:rPr>
        <w:t xml:space="preserve"> специалиста </w:t>
      </w:r>
      <w:proofErr w:type="spellStart"/>
      <w:r w:rsidR="00116DA6">
        <w:rPr>
          <w:sz w:val="28"/>
          <w:szCs w:val="28"/>
        </w:rPr>
        <w:t>Забазнову</w:t>
      </w:r>
      <w:proofErr w:type="spellEnd"/>
      <w:r w:rsidR="00116DA6">
        <w:rPr>
          <w:sz w:val="28"/>
          <w:szCs w:val="28"/>
        </w:rPr>
        <w:t xml:space="preserve"> О.В.</w:t>
      </w:r>
    </w:p>
    <w:p w:rsidR="00677D2E" w:rsidRDefault="00341861" w:rsidP="009F332F">
      <w:pPr>
        <w:numPr>
          <w:ilvl w:val="0"/>
          <w:numId w:val="2"/>
        </w:numPr>
        <w:jc w:val="both"/>
        <w:rPr>
          <w:sz w:val="28"/>
          <w:szCs w:val="28"/>
        </w:rPr>
      </w:pPr>
      <w:r w:rsidRPr="00EE29E1">
        <w:rPr>
          <w:sz w:val="28"/>
          <w:szCs w:val="28"/>
        </w:rPr>
        <w:t xml:space="preserve">Настоящее постановление вступает в силу с </w:t>
      </w:r>
      <w:r>
        <w:rPr>
          <w:sz w:val="28"/>
          <w:szCs w:val="28"/>
        </w:rPr>
        <w:t>момента его официального опубликования</w:t>
      </w:r>
      <w:r w:rsidRPr="00EE29E1">
        <w:rPr>
          <w:sz w:val="28"/>
          <w:szCs w:val="28"/>
        </w:rPr>
        <w:t>.</w:t>
      </w:r>
    </w:p>
    <w:p w:rsidR="00116DA6" w:rsidRPr="00540E17" w:rsidRDefault="00116DA6" w:rsidP="00A057B1">
      <w:pPr>
        <w:rPr>
          <w:sz w:val="28"/>
          <w:szCs w:val="28"/>
        </w:rPr>
      </w:pPr>
    </w:p>
    <w:p w:rsidR="00453F8C" w:rsidRPr="00EE29E1" w:rsidRDefault="001423FB" w:rsidP="00453F8C">
      <w:pPr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453F8C" w:rsidRPr="00EE29E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53F8C" w:rsidRPr="00EE29E1">
        <w:rPr>
          <w:sz w:val="28"/>
          <w:szCs w:val="28"/>
        </w:rPr>
        <w:t xml:space="preserve"> </w:t>
      </w:r>
      <w:r w:rsidR="00034DA0">
        <w:rPr>
          <w:sz w:val="28"/>
          <w:szCs w:val="28"/>
        </w:rPr>
        <w:t>А</w:t>
      </w:r>
      <w:r w:rsidR="006229AE">
        <w:rPr>
          <w:sz w:val="28"/>
          <w:szCs w:val="28"/>
        </w:rPr>
        <w:t xml:space="preserve">дминистрации </w:t>
      </w:r>
      <w:proofErr w:type="spellStart"/>
      <w:r w:rsidR="00453F8C" w:rsidRPr="00EE29E1">
        <w:rPr>
          <w:sz w:val="28"/>
          <w:szCs w:val="28"/>
        </w:rPr>
        <w:t>Новоцимлянского</w:t>
      </w:r>
      <w:proofErr w:type="spellEnd"/>
    </w:p>
    <w:p w:rsidR="00341861" w:rsidRPr="00161612" w:rsidRDefault="00453F8C" w:rsidP="00161612">
      <w:pPr>
        <w:rPr>
          <w:sz w:val="28"/>
          <w:szCs w:val="28"/>
        </w:rPr>
      </w:pPr>
      <w:r w:rsidRPr="00EE29E1">
        <w:rPr>
          <w:sz w:val="28"/>
          <w:szCs w:val="28"/>
        </w:rPr>
        <w:t xml:space="preserve">сельского поселения                                        </w:t>
      </w:r>
      <w:r w:rsidR="00911C05">
        <w:rPr>
          <w:sz w:val="28"/>
          <w:szCs w:val="28"/>
        </w:rPr>
        <w:t xml:space="preserve">                               </w:t>
      </w:r>
      <w:r w:rsidRPr="00EE29E1">
        <w:rPr>
          <w:sz w:val="28"/>
          <w:szCs w:val="28"/>
        </w:rPr>
        <w:t xml:space="preserve"> </w:t>
      </w:r>
      <w:r w:rsidR="001423FB">
        <w:rPr>
          <w:sz w:val="28"/>
          <w:szCs w:val="28"/>
        </w:rPr>
        <w:t>Д</w:t>
      </w:r>
      <w:r w:rsidR="00261C11">
        <w:rPr>
          <w:sz w:val="28"/>
          <w:szCs w:val="28"/>
        </w:rPr>
        <w:t>.</w:t>
      </w:r>
      <w:r w:rsidR="001423FB">
        <w:rPr>
          <w:sz w:val="28"/>
          <w:szCs w:val="28"/>
        </w:rPr>
        <w:t>А</w:t>
      </w:r>
      <w:r w:rsidR="00261C11">
        <w:rPr>
          <w:sz w:val="28"/>
          <w:szCs w:val="28"/>
        </w:rPr>
        <w:t>.</w:t>
      </w:r>
      <w:r w:rsidR="00911C05">
        <w:rPr>
          <w:sz w:val="28"/>
          <w:szCs w:val="28"/>
        </w:rPr>
        <w:t xml:space="preserve"> </w:t>
      </w:r>
      <w:proofErr w:type="spellStart"/>
      <w:r w:rsidR="00261C11">
        <w:rPr>
          <w:sz w:val="28"/>
          <w:szCs w:val="28"/>
        </w:rPr>
        <w:t>Текутьев</w:t>
      </w:r>
      <w:r w:rsidR="001423FB">
        <w:rPr>
          <w:sz w:val="28"/>
          <w:szCs w:val="28"/>
        </w:rPr>
        <w:t>а</w:t>
      </w:r>
      <w:proofErr w:type="spellEnd"/>
    </w:p>
    <w:sectPr w:rsidR="00341861" w:rsidRPr="00161612" w:rsidSect="001423F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219D3"/>
    <w:multiLevelType w:val="hybridMultilevel"/>
    <w:tmpl w:val="494200DE"/>
    <w:lvl w:ilvl="0" w:tplc="B5F8A0B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 w15:restartNumberingAfterBreak="0">
    <w:nsid w:val="28E47A79"/>
    <w:multiLevelType w:val="hybridMultilevel"/>
    <w:tmpl w:val="D6AAF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6E9"/>
    <w:rsid w:val="00015EC4"/>
    <w:rsid w:val="00022EAB"/>
    <w:rsid w:val="00024B3C"/>
    <w:rsid w:val="00034DA0"/>
    <w:rsid w:val="00035158"/>
    <w:rsid w:val="0003782B"/>
    <w:rsid w:val="00046C1A"/>
    <w:rsid w:val="000630D5"/>
    <w:rsid w:val="00075709"/>
    <w:rsid w:val="00083CF0"/>
    <w:rsid w:val="000C2F61"/>
    <w:rsid w:val="000D571A"/>
    <w:rsid w:val="000E1DDE"/>
    <w:rsid w:val="000E28AA"/>
    <w:rsid w:val="00116DA6"/>
    <w:rsid w:val="00121EFB"/>
    <w:rsid w:val="001423FB"/>
    <w:rsid w:val="00151DD3"/>
    <w:rsid w:val="00155EF8"/>
    <w:rsid w:val="00161612"/>
    <w:rsid w:val="00183565"/>
    <w:rsid w:val="00190FC4"/>
    <w:rsid w:val="001935C0"/>
    <w:rsid w:val="001A4D03"/>
    <w:rsid w:val="001A62C7"/>
    <w:rsid w:val="001B0D7E"/>
    <w:rsid w:val="001B112C"/>
    <w:rsid w:val="001D65A9"/>
    <w:rsid w:val="002001C2"/>
    <w:rsid w:val="00201E38"/>
    <w:rsid w:val="002222B1"/>
    <w:rsid w:val="002308D6"/>
    <w:rsid w:val="002503BA"/>
    <w:rsid w:val="00260DD7"/>
    <w:rsid w:val="00261C11"/>
    <w:rsid w:val="00273610"/>
    <w:rsid w:val="002803B7"/>
    <w:rsid w:val="00293F6C"/>
    <w:rsid w:val="002C6D89"/>
    <w:rsid w:val="0033787D"/>
    <w:rsid w:val="00341861"/>
    <w:rsid w:val="0036484F"/>
    <w:rsid w:val="00370303"/>
    <w:rsid w:val="00390E9E"/>
    <w:rsid w:val="0039253D"/>
    <w:rsid w:val="003B7E04"/>
    <w:rsid w:val="003D110B"/>
    <w:rsid w:val="00405524"/>
    <w:rsid w:val="00414077"/>
    <w:rsid w:val="004209EF"/>
    <w:rsid w:val="00434D51"/>
    <w:rsid w:val="0044331D"/>
    <w:rsid w:val="0044412F"/>
    <w:rsid w:val="00453F8C"/>
    <w:rsid w:val="00457C6F"/>
    <w:rsid w:val="004757D1"/>
    <w:rsid w:val="00477F86"/>
    <w:rsid w:val="004B0564"/>
    <w:rsid w:val="004B479B"/>
    <w:rsid w:val="004E17D6"/>
    <w:rsid w:val="004E4E11"/>
    <w:rsid w:val="004E79F2"/>
    <w:rsid w:val="0050664E"/>
    <w:rsid w:val="0051422E"/>
    <w:rsid w:val="00540E17"/>
    <w:rsid w:val="00551F2E"/>
    <w:rsid w:val="005D0BA0"/>
    <w:rsid w:val="006121E2"/>
    <w:rsid w:val="006229AE"/>
    <w:rsid w:val="0062390F"/>
    <w:rsid w:val="00626937"/>
    <w:rsid w:val="00636EEC"/>
    <w:rsid w:val="00654350"/>
    <w:rsid w:val="00677D2E"/>
    <w:rsid w:val="006805A5"/>
    <w:rsid w:val="006B3937"/>
    <w:rsid w:val="006C5FFF"/>
    <w:rsid w:val="006F30BB"/>
    <w:rsid w:val="007378EA"/>
    <w:rsid w:val="00752018"/>
    <w:rsid w:val="00755695"/>
    <w:rsid w:val="007556A9"/>
    <w:rsid w:val="00762CD5"/>
    <w:rsid w:val="0077278B"/>
    <w:rsid w:val="007965DD"/>
    <w:rsid w:val="007D4F2B"/>
    <w:rsid w:val="00804C21"/>
    <w:rsid w:val="00815C9A"/>
    <w:rsid w:val="00863759"/>
    <w:rsid w:val="00871C4F"/>
    <w:rsid w:val="00880B4C"/>
    <w:rsid w:val="00882939"/>
    <w:rsid w:val="00882B02"/>
    <w:rsid w:val="00886FAD"/>
    <w:rsid w:val="00890B21"/>
    <w:rsid w:val="0089743A"/>
    <w:rsid w:val="008B284D"/>
    <w:rsid w:val="008F2718"/>
    <w:rsid w:val="009042B1"/>
    <w:rsid w:val="00911C05"/>
    <w:rsid w:val="00954E1B"/>
    <w:rsid w:val="0096469F"/>
    <w:rsid w:val="009B048E"/>
    <w:rsid w:val="009D2FDC"/>
    <w:rsid w:val="009F332F"/>
    <w:rsid w:val="00A01D99"/>
    <w:rsid w:val="00A057B1"/>
    <w:rsid w:val="00A05946"/>
    <w:rsid w:val="00A26E1B"/>
    <w:rsid w:val="00A35D5B"/>
    <w:rsid w:val="00A56ADD"/>
    <w:rsid w:val="00AB2717"/>
    <w:rsid w:val="00AD430D"/>
    <w:rsid w:val="00AF1D7E"/>
    <w:rsid w:val="00B204F1"/>
    <w:rsid w:val="00B2115C"/>
    <w:rsid w:val="00B423C9"/>
    <w:rsid w:val="00B97F23"/>
    <w:rsid w:val="00BA0970"/>
    <w:rsid w:val="00BA701A"/>
    <w:rsid w:val="00BE6D1D"/>
    <w:rsid w:val="00BF1593"/>
    <w:rsid w:val="00C071E4"/>
    <w:rsid w:val="00C26557"/>
    <w:rsid w:val="00C26A8F"/>
    <w:rsid w:val="00C33049"/>
    <w:rsid w:val="00C6451D"/>
    <w:rsid w:val="00C9621D"/>
    <w:rsid w:val="00C96E47"/>
    <w:rsid w:val="00CA5305"/>
    <w:rsid w:val="00CB26B5"/>
    <w:rsid w:val="00CC212A"/>
    <w:rsid w:val="00CD3DDF"/>
    <w:rsid w:val="00CF332E"/>
    <w:rsid w:val="00CF37A7"/>
    <w:rsid w:val="00D07D34"/>
    <w:rsid w:val="00D205F2"/>
    <w:rsid w:val="00D55043"/>
    <w:rsid w:val="00D66ED7"/>
    <w:rsid w:val="00D94B81"/>
    <w:rsid w:val="00DA40C9"/>
    <w:rsid w:val="00DC4BBA"/>
    <w:rsid w:val="00E926E9"/>
    <w:rsid w:val="00EA2540"/>
    <w:rsid w:val="00EC146B"/>
    <w:rsid w:val="00ED15C5"/>
    <w:rsid w:val="00ED683C"/>
    <w:rsid w:val="00EE29E1"/>
    <w:rsid w:val="00F13782"/>
    <w:rsid w:val="00F3478F"/>
    <w:rsid w:val="00F56FDC"/>
    <w:rsid w:val="00F862A1"/>
    <w:rsid w:val="00F95127"/>
    <w:rsid w:val="00FA7303"/>
    <w:rsid w:val="00FB3BFF"/>
    <w:rsid w:val="00FC31E1"/>
    <w:rsid w:val="00FD358A"/>
    <w:rsid w:val="00FD5FF9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18C3925-F313-4C16-A418-4CE5AF0D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onsplustitle">
    <w:name w:val="consplustitle"/>
    <w:basedOn w:val="Normal"/>
    <w:rsid w:val="00E926E9"/>
    <w:pPr>
      <w:spacing w:before="100" w:beforeAutospacing="1" w:after="100" w:afterAutospacing="1"/>
    </w:pPr>
  </w:style>
  <w:style w:type="character" w:styleId="Strong">
    <w:name w:val="Strong"/>
    <w:qFormat/>
    <w:rsid w:val="00E926E9"/>
    <w:rPr>
      <w:b/>
      <w:bCs/>
    </w:rPr>
  </w:style>
  <w:style w:type="paragraph" w:styleId="BalloonText">
    <w:name w:val="Balloon Text"/>
    <w:basedOn w:val="Normal"/>
    <w:semiHidden/>
    <w:rsid w:val="00FD5FF9"/>
    <w:rPr>
      <w:rFonts w:ascii="Tahoma" w:hAnsi="Tahoma" w:cs="Tahoma"/>
      <w:sz w:val="16"/>
      <w:szCs w:val="16"/>
    </w:rPr>
  </w:style>
  <w:style w:type="paragraph" w:customStyle="1" w:styleId="1">
    <w:name w:val=" Знак1"/>
    <w:basedOn w:val="Normal"/>
    <w:rsid w:val="001A4D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TableGrid">
    <w:name w:val="Table Grid"/>
    <w:basedOn w:val="TableNormal"/>
    <w:rsid w:val="00CF3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ap-divisionfull-adress">
    <w:name w:val="wrap-division__full-adress"/>
    <w:rsid w:val="00A05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9EA15-B860-461B-8FC7-DA869D2B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cp:lastModifiedBy>word</cp:lastModifiedBy>
  <cp:revision>2</cp:revision>
  <cp:lastPrinted>2022-11-16T12:15:00Z</cp:lastPrinted>
  <dcterms:created xsi:type="dcterms:W3CDTF">2023-09-14T09:34:00Z</dcterms:created>
  <dcterms:modified xsi:type="dcterms:W3CDTF">2023-09-14T09:34:00Z</dcterms:modified>
</cp:coreProperties>
</file>