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FD8" w:rsidRDefault="00924FD8" w:rsidP="00924FD8">
      <w:pPr>
        <w:jc w:val="right"/>
        <w:rPr>
          <w:b/>
          <w:noProof/>
          <w:sz w:val="28"/>
          <w:szCs w:val="28"/>
        </w:rPr>
      </w:pPr>
    </w:p>
    <w:p w:rsidR="001E72C8" w:rsidRDefault="00AC799A" w:rsidP="006511E6">
      <w:pPr>
        <w:jc w:val="center"/>
        <w:rPr>
          <w:b/>
          <w:noProof/>
          <w:sz w:val="28"/>
          <w:szCs w:val="28"/>
        </w:rPr>
      </w:pPr>
      <w:r w:rsidRPr="00AC799A">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 o:spid="_x0000_i1025" type="#_x0000_t75" style="width:49.5pt;height:62.25pt;visibility:visible">
            <v:imagedata r:id="rId7" o:title=""/>
          </v:shape>
        </w:pict>
      </w:r>
    </w:p>
    <w:p w:rsidR="001A3B10" w:rsidRDefault="001A3B10" w:rsidP="006511E6">
      <w:pPr>
        <w:jc w:val="center"/>
        <w:rPr>
          <w:b/>
          <w:noProof/>
          <w:sz w:val="28"/>
          <w:szCs w:val="28"/>
        </w:rPr>
      </w:pPr>
    </w:p>
    <w:p w:rsidR="00A211F6" w:rsidRPr="00BE48E4" w:rsidRDefault="00A211F6" w:rsidP="006511E6">
      <w:pPr>
        <w:jc w:val="center"/>
        <w:rPr>
          <w:b/>
          <w:noProof/>
          <w:sz w:val="28"/>
          <w:szCs w:val="28"/>
        </w:rPr>
      </w:pPr>
      <w:r w:rsidRPr="00BE48E4">
        <w:rPr>
          <w:b/>
          <w:noProof/>
          <w:sz w:val="28"/>
          <w:szCs w:val="28"/>
        </w:rPr>
        <w:t>РОССИЙСКАЯ  ФЕДЕРАЦИЯ</w:t>
      </w:r>
    </w:p>
    <w:p w:rsidR="00A211F6" w:rsidRPr="00BE48E4" w:rsidRDefault="00A211F6" w:rsidP="00A211F6">
      <w:pPr>
        <w:jc w:val="center"/>
        <w:rPr>
          <w:b/>
          <w:noProof/>
          <w:sz w:val="28"/>
          <w:szCs w:val="28"/>
        </w:rPr>
      </w:pPr>
      <w:r w:rsidRPr="00BE48E4">
        <w:rPr>
          <w:b/>
          <w:noProof/>
          <w:sz w:val="28"/>
          <w:szCs w:val="28"/>
        </w:rPr>
        <w:t xml:space="preserve">РОСТОВСКАЯ ОБЛАСТЬ </w:t>
      </w:r>
    </w:p>
    <w:p w:rsidR="00A211F6" w:rsidRPr="00BE48E4" w:rsidRDefault="00A211F6" w:rsidP="00A211F6">
      <w:pPr>
        <w:jc w:val="center"/>
        <w:rPr>
          <w:b/>
          <w:noProof/>
          <w:sz w:val="28"/>
          <w:szCs w:val="28"/>
        </w:rPr>
      </w:pPr>
      <w:r w:rsidRPr="00BE48E4">
        <w:rPr>
          <w:b/>
          <w:noProof/>
          <w:sz w:val="28"/>
          <w:szCs w:val="28"/>
        </w:rPr>
        <w:t xml:space="preserve">ЦИМЛЯНСКИЙ РАЙОН </w:t>
      </w:r>
    </w:p>
    <w:p w:rsidR="00A211F6" w:rsidRPr="00BE48E4" w:rsidRDefault="00A211F6" w:rsidP="00A211F6">
      <w:pPr>
        <w:jc w:val="center"/>
        <w:rPr>
          <w:b/>
          <w:noProof/>
          <w:sz w:val="28"/>
          <w:szCs w:val="28"/>
        </w:rPr>
      </w:pPr>
      <w:r w:rsidRPr="00BE48E4">
        <w:rPr>
          <w:b/>
          <w:noProof/>
          <w:sz w:val="28"/>
          <w:szCs w:val="28"/>
        </w:rPr>
        <w:t xml:space="preserve">АДМИНИСТРАЦИЯ НОВОЦИМЛЯНСКОГО </w:t>
      </w:r>
    </w:p>
    <w:p w:rsidR="00A211F6" w:rsidRPr="00BE48E4" w:rsidRDefault="00A211F6" w:rsidP="00A211F6">
      <w:pPr>
        <w:jc w:val="center"/>
        <w:rPr>
          <w:b/>
          <w:noProof/>
          <w:sz w:val="28"/>
          <w:szCs w:val="28"/>
        </w:rPr>
      </w:pPr>
      <w:r w:rsidRPr="00BE48E4">
        <w:rPr>
          <w:b/>
          <w:noProof/>
          <w:sz w:val="28"/>
          <w:szCs w:val="28"/>
        </w:rPr>
        <w:t xml:space="preserve">СЕЛЬСКОГО ПОСЕЛЕНИЯ </w:t>
      </w:r>
    </w:p>
    <w:p w:rsidR="00A211F6" w:rsidRPr="00BE48E4" w:rsidRDefault="00A211F6" w:rsidP="00A211F6">
      <w:pPr>
        <w:jc w:val="center"/>
        <w:rPr>
          <w:b/>
          <w:sz w:val="28"/>
          <w:szCs w:val="28"/>
        </w:rPr>
      </w:pPr>
    </w:p>
    <w:p w:rsidR="00A211F6" w:rsidRDefault="00A211F6" w:rsidP="00A211F6">
      <w:pPr>
        <w:jc w:val="center"/>
        <w:rPr>
          <w:b/>
          <w:sz w:val="28"/>
          <w:szCs w:val="28"/>
        </w:rPr>
      </w:pPr>
      <w:r w:rsidRPr="00BE48E4">
        <w:rPr>
          <w:b/>
          <w:sz w:val="28"/>
          <w:szCs w:val="28"/>
        </w:rPr>
        <w:t>ПОСТАНОВЛЕНИЕ</w:t>
      </w:r>
    </w:p>
    <w:p w:rsidR="009C1CDA" w:rsidRPr="002E40B4" w:rsidRDefault="009C1CDA" w:rsidP="00C31167">
      <w:pPr>
        <w:jc w:val="center"/>
        <w:rPr>
          <w:kern w:val="2"/>
          <w:sz w:val="28"/>
          <w:szCs w:val="28"/>
        </w:rPr>
      </w:pPr>
    </w:p>
    <w:p w:rsidR="003466A3" w:rsidRPr="00C64AFE" w:rsidRDefault="00072E25" w:rsidP="003466A3">
      <w:pPr>
        <w:rPr>
          <w:rFonts w:eastAsia="Courier New"/>
          <w:color w:val="000000"/>
          <w:sz w:val="28"/>
          <w:szCs w:val="28"/>
        </w:rPr>
      </w:pPr>
      <w:r>
        <w:rPr>
          <w:rFonts w:eastAsia="Courier New"/>
          <w:color w:val="000000"/>
          <w:sz w:val="28"/>
          <w:szCs w:val="28"/>
        </w:rPr>
        <w:t>09.08</w:t>
      </w:r>
      <w:r w:rsidR="003466A3" w:rsidRPr="00C64AFE">
        <w:rPr>
          <w:rFonts w:eastAsia="Courier New"/>
          <w:color w:val="000000"/>
          <w:sz w:val="28"/>
          <w:szCs w:val="28"/>
        </w:rPr>
        <w:t>.2023                                               №</w:t>
      </w:r>
      <w:r>
        <w:rPr>
          <w:rFonts w:eastAsia="Courier New"/>
          <w:color w:val="000000"/>
          <w:sz w:val="28"/>
          <w:szCs w:val="28"/>
        </w:rPr>
        <w:t>112</w:t>
      </w:r>
      <w:r w:rsidR="003466A3" w:rsidRPr="00C64AFE">
        <w:rPr>
          <w:rFonts w:eastAsia="Courier New"/>
          <w:color w:val="000000"/>
          <w:sz w:val="28"/>
          <w:szCs w:val="28"/>
        </w:rPr>
        <w:t xml:space="preserve">                   </w:t>
      </w:r>
      <w:r>
        <w:rPr>
          <w:rFonts w:eastAsia="Courier New"/>
          <w:color w:val="000000"/>
          <w:sz w:val="28"/>
          <w:szCs w:val="28"/>
        </w:rPr>
        <w:t xml:space="preserve">       </w:t>
      </w:r>
      <w:r w:rsidR="003466A3">
        <w:rPr>
          <w:rFonts w:eastAsia="Courier New"/>
          <w:color w:val="000000"/>
          <w:sz w:val="28"/>
          <w:szCs w:val="28"/>
        </w:rPr>
        <w:t xml:space="preserve"> ст. Новоцимлянская</w:t>
      </w:r>
    </w:p>
    <w:p w:rsidR="003466A3" w:rsidRPr="00C64AFE" w:rsidRDefault="003466A3" w:rsidP="003466A3">
      <w:pPr>
        <w:rPr>
          <w:bCs/>
          <w:sz w:val="28"/>
          <w:szCs w:val="28"/>
        </w:rPr>
      </w:pPr>
      <w:r w:rsidRPr="00C64AFE">
        <w:rPr>
          <w:sz w:val="28"/>
          <w:szCs w:val="28"/>
        </w:rPr>
        <w:tab/>
      </w:r>
    </w:p>
    <w:p w:rsidR="003466A3" w:rsidRPr="00C64AFE" w:rsidRDefault="003466A3" w:rsidP="003466A3">
      <w:pPr>
        <w:ind w:right="3968"/>
        <w:jc w:val="both"/>
        <w:rPr>
          <w:sz w:val="28"/>
          <w:szCs w:val="28"/>
        </w:rPr>
      </w:pPr>
      <w:bookmarkStart w:id="0" w:name="_Hlk110330695"/>
      <w:r>
        <w:rPr>
          <w:sz w:val="28"/>
          <w:szCs w:val="28"/>
        </w:rPr>
        <w:t>О внесении изменений в постановление Администрации Новоцимлянского сельского поселения от 25.12.2018 №135</w:t>
      </w:r>
      <w:r w:rsidRPr="00C64AFE">
        <w:rPr>
          <w:sz w:val="28"/>
          <w:szCs w:val="28"/>
        </w:rPr>
        <w:t xml:space="preserve"> «Об утверждении Методических рекомендаций по разработке и реализации муни</w:t>
      </w:r>
      <w:r>
        <w:rPr>
          <w:sz w:val="28"/>
          <w:szCs w:val="28"/>
        </w:rPr>
        <w:t>ципальных программ Новоцимлянского</w:t>
      </w:r>
      <w:r w:rsidRPr="00C64AFE">
        <w:rPr>
          <w:sz w:val="28"/>
          <w:szCs w:val="28"/>
        </w:rPr>
        <w:t xml:space="preserve"> сельского поселения»</w:t>
      </w:r>
    </w:p>
    <w:bookmarkEnd w:id="0"/>
    <w:p w:rsidR="003466A3" w:rsidRPr="00C64AFE" w:rsidRDefault="003466A3" w:rsidP="003466A3">
      <w:pPr>
        <w:autoSpaceDE w:val="0"/>
        <w:autoSpaceDN w:val="0"/>
        <w:adjustRightInd w:val="0"/>
        <w:rPr>
          <w:kern w:val="2"/>
          <w:sz w:val="28"/>
          <w:szCs w:val="28"/>
        </w:rPr>
      </w:pPr>
    </w:p>
    <w:p w:rsidR="003466A3" w:rsidRDefault="003466A3" w:rsidP="003466A3">
      <w:pPr>
        <w:ind w:firstLine="708"/>
        <w:jc w:val="both"/>
        <w:rPr>
          <w:sz w:val="28"/>
          <w:szCs w:val="28"/>
        </w:rPr>
      </w:pPr>
      <w:r w:rsidRPr="00C64AFE">
        <w:rPr>
          <w:bCs/>
          <w:sz w:val="28"/>
          <w:szCs w:val="28"/>
        </w:rPr>
        <w:t xml:space="preserve">В соответствии с </w:t>
      </w:r>
      <w:r>
        <w:rPr>
          <w:kern w:val="2"/>
          <w:sz w:val="28"/>
          <w:szCs w:val="28"/>
        </w:rPr>
        <w:t>постановлением Администрации Новоцимлянского сельского поселения от 20.06.2018 № 58 «Об утверждении Порядка разработки, реализации и оценки эффективности муниципальных программ Новоцимлянского сельского поселения Цимлянского района»,</w:t>
      </w:r>
      <w:r w:rsidRPr="00C64AFE">
        <w:rPr>
          <w:bCs/>
          <w:sz w:val="28"/>
          <w:szCs w:val="28"/>
        </w:rPr>
        <w:t xml:space="preserve"> </w:t>
      </w:r>
      <w:r w:rsidRPr="00C64AFE">
        <w:rPr>
          <w:sz w:val="28"/>
          <w:szCs w:val="28"/>
        </w:rPr>
        <w:t>в целях приведения нормативного п</w:t>
      </w:r>
      <w:r>
        <w:rPr>
          <w:sz w:val="28"/>
          <w:szCs w:val="28"/>
        </w:rPr>
        <w:t>равового акта Администрации Новоцимлянского</w:t>
      </w:r>
      <w:r w:rsidRPr="00C64AFE">
        <w:rPr>
          <w:sz w:val="28"/>
          <w:szCs w:val="28"/>
        </w:rPr>
        <w:t xml:space="preserve"> сельского поселения в соответствие с действующим законодательством</w:t>
      </w:r>
      <w:r>
        <w:rPr>
          <w:sz w:val="28"/>
          <w:szCs w:val="28"/>
        </w:rPr>
        <w:t>, Администрация Новоцимлянского сельского поселения,</w:t>
      </w:r>
    </w:p>
    <w:p w:rsidR="003466A3" w:rsidRPr="00C64AFE" w:rsidRDefault="0053440B" w:rsidP="0053440B">
      <w:pPr>
        <w:ind w:firstLine="708"/>
        <w:jc w:val="center"/>
        <w:rPr>
          <w:sz w:val="28"/>
          <w:szCs w:val="28"/>
        </w:rPr>
      </w:pPr>
      <w:r>
        <w:rPr>
          <w:sz w:val="28"/>
          <w:szCs w:val="28"/>
        </w:rPr>
        <w:t>ПОСТАНОВЛЯЕТ:</w:t>
      </w:r>
    </w:p>
    <w:p w:rsidR="003466A3" w:rsidRPr="00C64AFE" w:rsidRDefault="003466A3" w:rsidP="003466A3">
      <w:pPr>
        <w:tabs>
          <w:tab w:val="left" w:pos="0"/>
        </w:tabs>
        <w:ind w:firstLine="709"/>
        <w:jc w:val="both"/>
        <w:rPr>
          <w:sz w:val="28"/>
          <w:szCs w:val="28"/>
        </w:rPr>
      </w:pPr>
      <w:r w:rsidRPr="00C64AFE">
        <w:rPr>
          <w:sz w:val="28"/>
          <w:szCs w:val="28"/>
        </w:rPr>
        <w:t>1. Внести в постановл</w:t>
      </w:r>
      <w:r>
        <w:rPr>
          <w:sz w:val="28"/>
          <w:szCs w:val="28"/>
        </w:rPr>
        <w:t>ение Администрации Новоцимлянского сельского поселения от 25.12.2018 №135</w:t>
      </w:r>
      <w:r w:rsidRPr="00C64AFE">
        <w:rPr>
          <w:sz w:val="28"/>
          <w:szCs w:val="28"/>
        </w:rPr>
        <w:t xml:space="preserve"> «Об утверждении Методических рекомендаций по разработке и реализации муниципальных п</w:t>
      </w:r>
      <w:r>
        <w:rPr>
          <w:sz w:val="28"/>
          <w:szCs w:val="28"/>
        </w:rPr>
        <w:t>рограмм Новоцимлянского</w:t>
      </w:r>
      <w:r w:rsidRPr="00C64AFE">
        <w:rPr>
          <w:sz w:val="28"/>
          <w:szCs w:val="28"/>
        </w:rPr>
        <w:t xml:space="preserve"> сельского поселения» изменения, изложив приложение в новой редакции, согласно приложению к настоящему постановлению.</w:t>
      </w:r>
    </w:p>
    <w:p w:rsidR="003466A3" w:rsidRPr="00C64AFE" w:rsidRDefault="003466A3" w:rsidP="003466A3">
      <w:pPr>
        <w:ind w:firstLine="708"/>
        <w:jc w:val="both"/>
        <w:rPr>
          <w:sz w:val="28"/>
          <w:szCs w:val="28"/>
        </w:rPr>
      </w:pPr>
      <w:r w:rsidRPr="00C64AFE">
        <w:rPr>
          <w:bCs/>
          <w:sz w:val="28"/>
          <w:szCs w:val="28"/>
        </w:rPr>
        <w:t>2. Настоящее постановление вступает в силу со дня его подписания и подлежит размещению на официальном сайте Администр</w:t>
      </w:r>
      <w:r>
        <w:rPr>
          <w:bCs/>
          <w:sz w:val="28"/>
          <w:szCs w:val="28"/>
        </w:rPr>
        <w:t>ации Новоцимлянского</w:t>
      </w:r>
      <w:r w:rsidRPr="00C64AFE">
        <w:rPr>
          <w:bCs/>
          <w:sz w:val="28"/>
          <w:szCs w:val="28"/>
        </w:rPr>
        <w:t xml:space="preserve"> сельского поселения.</w:t>
      </w:r>
    </w:p>
    <w:p w:rsidR="003466A3" w:rsidRPr="00C64AFE" w:rsidRDefault="003466A3" w:rsidP="001E6785">
      <w:pPr>
        <w:tabs>
          <w:tab w:val="num" w:pos="0"/>
        </w:tabs>
        <w:ind w:firstLine="709"/>
        <w:jc w:val="both"/>
        <w:rPr>
          <w:sz w:val="28"/>
          <w:szCs w:val="28"/>
        </w:rPr>
      </w:pPr>
      <w:r w:rsidRPr="00C64AFE">
        <w:rPr>
          <w:sz w:val="28"/>
          <w:szCs w:val="28"/>
        </w:rPr>
        <w:t>3. Контроль за выполнением постановления возложить на заведующего</w:t>
      </w:r>
      <w:r>
        <w:rPr>
          <w:sz w:val="28"/>
          <w:szCs w:val="28"/>
        </w:rPr>
        <w:t xml:space="preserve"> сектором</w:t>
      </w:r>
      <w:r w:rsidRPr="00C64AFE">
        <w:rPr>
          <w:sz w:val="28"/>
          <w:szCs w:val="28"/>
        </w:rPr>
        <w:t xml:space="preserve"> экономики и финансов. </w:t>
      </w:r>
    </w:p>
    <w:p w:rsidR="003466A3" w:rsidRPr="00C64AFE" w:rsidRDefault="003466A3" w:rsidP="003466A3">
      <w:pPr>
        <w:jc w:val="both"/>
        <w:rPr>
          <w:sz w:val="28"/>
          <w:szCs w:val="28"/>
        </w:rPr>
      </w:pPr>
    </w:p>
    <w:p w:rsidR="003466A3" w:rsidRPr="00C64AFE" w:rsidRDefault="003466A3" w:rsidP="003466A3">
      <w:pPr>
        <w:jc w:val="both"/>
        <w:rPr>
          <w:sz w:val="28"/>
          <w:szCs w:val="28"/>
        </w:rPr>
      </w:pPr>
    </w:p>
    <w:p w:rsidR="003466A3" w:rsidRPr="00C64AFE" w:rsidRDefault="003466A3" w:rsidP="003466A3">
      <w:pPr>
        <w:jc w:val="both"/>
        <w:rPr>
          <w:rFonts w:eastAsia="Batang"/>
          <w:sz w:val="28"/>
          <w:szCs w:val="28"/>
        </w:rPr>
      </w:pPr>
      <w:r>
        <w:rPr>
          <w:rFonts w:eastAsia="Batang"/>
          <w:sz w:val="28"/>
          <w:szCs w:val="28"/>
        </w:rPr>
        <w:t>Г</w:t>
      </w:r>
      <w:r w:rsidRPr="00C64AFE">
        <w:rPr>
          <w:rFonts w:eastAsia="Batang"/>
          <w:sz w:val="28"/>
          <w:szCs w:val="28"/>
        </w:rPr>
        <w:t>лав</w:t>
      </w:r>
      <w:r>
        <w:rPr>
          <w:rFonts w:eastAsia="Batang"/>
          <w:sz w:val="28"/>
          <w:szCs w:val="28"/>
        </w:rPr>
        <w:t>а</w:t>
      </w:r>
      <w:r w:rsidRPr="00C64AFE">
        <w:rPr>
          <w:rFonts w:eastAsia="Batang"/>
          <w:sz w:val="28"/>
          <w:szCs w:val="28"/>
        </w:rPr>
        <w:t xml:space="preserve">  Администрации </w:t>
      </w:r>
    </w:p>
    <w:p w:rsidR="003466A3" w:rsidRPr="00C64AFE" w:rsidRDefault="001E6785" w:rsidP="003466A3">
      <w:pPr>
        <w:jc w:val="both"/>
        <w:rPr>
          <w:rFonts w:eastAsia="Batang"/>
          <w:sz w:val="28"/>
          <w:szCs w:val="28"/>
        </w:rPr>
      </w:pPr>
      <w:r>
        <w:rPr>
          <w:rFonts w:eastAsia="Batang"/>
          <w:sz w:val="28"/>
          <w:szCs w:val="28"/>
        </w:rPr>
        <w:t>Новоцимлянского</w:t>
      </w:r>
      <w:r w:rsidR="003466A3" w:rsidRPr="00C64AFE">
        <w:rPr>
          <w:rFonts w:eastAsia="Batang"/>
          <w:sz w:val="28"/>
          <w:szCs w:val="28"/>
        </w:rPr>
        <w:t xml:space="preserve">  сельского поселения             </w:t>
      </w:r>
      <w:r>
        <w:rPr>
          <w:rFonts w:eastAsia="Batang"/>
          <w:sz w:val="28"/>
          <w:szCs w:val="28"/>
        </w:rPr>
        <w:t xml:space="preserve">                       С.Ф. Текутьев</w:t>
      </w:r>
    </w:p>
    <w:p w:rsidR="003466A3" w:rsidRPr="00C64AFE" w:rsidRDefault="003466A3" w:rsidP="003466A3">
      <w:pPr>
        <w:suppressAutoHyphens/>
        <w:autoSpaceDE w:val="0"/>
        <w:jc w:val="both"/>
        <w:rPr>
          <w:rFonts w:eastAsia="Arial"/>
          <w:kern w:val="1"/>
          <w:sz w:val="28"/>
          <w:szCs w:val="28"/>
        </w:rPr>
      </w:pPr>
    </w:p>
    <w:p w:rsidR="003466A3" w:rsidRPr="00C64AFE" w:rsidRDefault="003466A3" w:rsidP="003466A3">
      <w:pPr>
        <w:suppressAutoHyphens/>
        <w:autoSpaceDE w:val="0"/>
        <w:jc w:val="both"/>
        <w:rPr>
          <w:rFonts w:eastAsia="Arial"/>
          <w:kern w:val="1"/>
        </w:rPr>
      </w:pPr>
      <w:r w:rsidRPr="00C64AFE">
        <w:rPr>
          <w:rFonts w:eastAsia="Arial"/>
          <w:kern w:val="1"/>
        </w:rPr>
        <w:t>Постановление вносит</w:t>
      </w:r>
    </w:p>
    <w:p w:rsidR="003466A3" w:rsidRPr="00C64AFE" w:rsidRDefault="003466A3" w:rsidP="003466A3">
      <w:pPr>
        <w:suppressAutoHyphens/>
        <w:autoSpaceDE w:val="0"/>
        <w:jc w:val="both"/>
        <w:rPr>
          <w:rFonts w:eastAsia="Arial"/>
          <w:kern w:val="1"/>
        </w:rPr>
      </w:pPr>
      <w:r>
        <w:rPr>
          <w:rFonts w:eastAsia="Arial"/>
          <w:kern w:val="1"/>
        </w:rPr>
        <w:t>сектор</w:t>
      </w:r>
      <w:r w:rsidRPr="00C64AFE">
        <w:rPr>
          <w:rFonts w:eastAsia="Arial"/>
          <w:kern w:val="1"/>
        </w:rPr>
        <w:t xml:space="preserve"> экономики и финансов</w:t>
      </w:r>
    </w:p>
    <w:p w:rsidR="003466A3" w:rsidRPr="00C64AFE" w:rsidRDefault="003466A3" w:rsidP="003466A3">
      <w:pPr>
        <w:pageBreakBefore/>
        <w:widowControl w:val="0"/>
        <w:shd w:val="clear" w:color="auto" w:fill="FFFFFF"/>
        <w:autoSpaceDE w:val="0"/>
        <w:autoSpaceDN w:val="0"/>
        <w:adjustRightInd w:val="0"/>
        <w:ind w:left="6237"/>
        <w:jc w:val="right"/>
        <w:outlineLvl w:val="0"/>
        <w:rPr>
          <w:sz w:val="28"/>
          <w:szCs w:val="28"/>
        </w:rPr>
      </w:pPr>
      <w:r w:rsidRPr="00C64AFE">
        <w:rPr>
          <w:sz w:val="28"/>
          <w:szCs w:val="28"/>
        </w:rPr>
        <w:lastRenderedPageBreak/>
        <w:tab/>
        <w:t xml:space="preserve">Приложение </w:t>
      </w:r>
    </w:p>
    <w:p w:rsidR="0053440B" w:rsidRPr="00B25925" w:rsidRDefault="003466A3" w:rsidP="0053440B">
      <w:pPr>
        <w:pStyle w:val="Style15"/>
        <w:widowControl/>
        <w:spacing w:line="240" w:lineRule="auto"/>
        <w:ind w:left="5954"/>
        <w:jc w:val="right"/>
        <w:rPr>
          <w:rStyle w:val="FontStyle20"/>
        </w:rPr>
      </w:pPr>
      <w:r w:rsidRPr="00C64AFE">
        <w:rPr>
          <w:sz w:val="28"/>
          <w:szCs w:val="28"/>
        </w:rPr>
        <w:t>к постановлению</w:t>
      </w:r>
      <w:r w:rsidR="0053440B" w:rsidRPr="0053440B">
        <w:rPr>
          <w:rStyle w:val="ConsPlusNormal"/>
        </w:rPr>
        <w:t xml:space="preserve"> </w:t>
      </w:r>
    </w:p>
    <w:p w:rsidR="0053440B" w:rsidRPr="0053440B" w:rsidRDefault="0053440B" w:rsidP="0053440B">
      <w:pPr>
        <w:pStyle w:val="Style15"/>
        <w:widowControl/>
        <w:spacing w:line="240" w:lineRule="auto"/>
        <w:ind w:left="5670" w:hanging="141"/>
        <w:jc w:val="right"/>
        <w:rPr>
          <w:rStyle w:val="FontStyle20"/>
          <w:sz w:val="28"/>
        </w:rPr>
      </w:pPr>
      <w:r w:rsidRPr="0053440B">
        <w:rPr>
          <w:rStyle w:val="FontStyle20"/>
          <w:sz w:val="28"/>
        </w:rPr>
        <w:t xml:space="preserve">Администрации Новоцимлянского </w:t>
      </w:r>
    </w:p>
    <w:p w:rsidR="003466A3" w:rsidRPr="0053440B" w:rsidRDefault="0053440B" w:rsidP="0053440B">
      <w:pPr>
        <w:pStyle w:val="Style15"/>
        <w:widowControl/>
        <w:spacing w:line="240" w:lineRule="auto"/>
        <w:ind w:left="5670" w:hanging="141"/>
        <w:jc w:val="right"/>
        <w:rPr>
          <w:color w:val="000000"/>
          <w:sz w:val="28"/>
          <w:szCs w:val="26"/>
        </w:rPr>
      </w:pPr>
      <w:r w:rsidRPr="0053440B">
        <w:rPr>
          <w:rStyle w:val="FontStyle20"/>
          <w:sz w:val="28"/>
        </w:rPr>
        <w:t xml:space="preserve">сельского поселения </w:t>
      </w:r>
    </w:p>
    <w:p w:rsidR="003466A3" w:rsidRPr="00C64AFE" w:rsidRDefault="003466A3" w:rsidP="003466A3">
      <w:pPr>
        <w:widowControl w:val="0"/>
        <w:shd w:val="clear" w:color="auto" w:fill="FFFFFF"/>
        <w:autoSpaceDE w:val="0"/>
        <w:autoSpaceDN w:val="0"/>
        <w:adjustRightInd w:val="0"/>
        <w:ind w:left="6237"/>
        <w:jc w:val="right"/>
        <w:rPr>
          <w:sz w:val="28"/>
          <w:szCs w:val="28"/>
        </w:rPr>
      </w:pPr>
      <w:r w:rsidRPr="00C64AFE">
        <w:rPr>
          <w:sz w:val="28"/>
          <w:szCs w:val="28"/>
        </w:rPr>
        <w:t xml:space="preserve">от </w:t>
      </w:r>
      <w:r w:rsidR="00072E25">
        <w:rPr>
          <w:sz w:val="28"/>
          <w:szCs w:val="28"/>
        </w:rPr>
        <w:t>09.08</w:t>
      </w:r>
      <w:r w:rsidRPr="00C64AFE">
        <w:rPr>
          <w:sz w:val="28"/>
          <w:szCs w:val="28"/>
        </w:rPr>
        <w:t xml:space="preserve">.2023 № </w:t>
      </w:r>
      <w:r w:rsidR="00072E25">
        <w:rPr>
          <w:sz w:val="28"/>
          <w:szCs w:val="28"/>
        </w:rPr>
        <w:t>112</w:t>
      </w:r>
    </w:p>
    <w:p w:rsidR="003466A3" w:rsidRPr="00C64AFE" w:rsidRDefault="003466A3" w:rsidP="003466A3">
      <w:pPr>
        <w:widowControl w:val="0"/>
        <w:shd w:val="clear" w:color="auto" w:fill="FFFFFF"/>
        <w:autoSpaceDE w:val="0"/>
        <w:autoSpaceDN w:val="0"/>
        <w:adjustRightInd w:val="0"/>
        <w:jc w:val="center"/>
        <w:rPr>
          <w:sz w:val="28"/>
          <w:szCs w:val="28"/>
        </w:rPr>
      </w:pPr>
    </w:p>
    <w:p w:rsidR="003466A3" w:rsidRPr="00C64AFE" w:rsidRDefault="003466A3" w:rsidP="003466A3">
      <w:pPr>
        <w:widowControl w:val="0"/>
        <w:shd w:val="clear" w:color="auto" w:fill="FFFFFF"/>
        <w:autoSpaceDE w:val="0"/>
        <w:autoSpaceDN w:val="0"/>
        <w:adjustRightInd w:val="0"/>
        <w:jc w:val="center"/>
        <w:rPr>
          <w:sz w:val="28"/>
          <w:szCs w:val="28"/>
        </w:rPr>
      </w:pPr>
    </w:p>
    <w:p w:rsidR="003466A3" w:rsidRPr="00C64AFE" w:rsidRDefault="003466A3" w:rsidP="003466A3">
      <w:pPr>
        <w:widowControl w:val="0"/>
        <w:autoSpaceDE w:val="0"/>
        <w:autoSpaceDN w:val="0"/>
        <w:adjustRightInd w:val="0"/>
        <w:jc w:val="center"/>
        <w:rPr>
          <w:bCs/>
          <w:sz w:val="28"/>
          <w:szCs w:val="28"/>
        </w:rPr>
      </w:pPr>
      <w:r w:rsidRPr="00C64AFE">
        <w:rPr>
          <w:bCs/>
          <w:sz w:val="28"/>
          <w:szCs w:val="28"/>
        </w:rPr>
        <w:t>МЕТОДИЧЕСКИЕ РЕКОМЕНДАЦИИ</w:t>
      </w:r>
    </w:p>
    <w:p w:rsidR="003466A3" w:rsidRPr="00C64AFE" w:rsidRDefault="003466A3" w:rsidP="003466A3">
      <w:pPr>
        <w:widowControl w:val="0"/>
        <w:autoSpaceDE w:val="0"/>
        <w:autoSpaceDN w:val="0"/>
        <w:adjustRightInd w:val="0"/>
        <w:jc w:val="center"/>
        <w:rPr>
          <w:bCs/>
          <w:sz w:val="28"/>
          <w:szCs w:val="28"/>
        </w:rPr>
      </w:pPr>
      <w:r w:rsidRPr="00C64AFE">
        <w:rPr>
          <w:bCs/>
          <w:sz w:val="28"/>
          <w:szCs w:val="28"/>
        </w:rPr>
        <w:t>ПО РАЗРАБОТКЕ И РЕАЛИЗАЦИИ МУНИЦИПАЛЬНЫХ ПРОГРАММ</w:t>
      </w:r>
    </w:p>
    <w:p w:rsidR="003466A3" w:rsidRPr="00C64AFE" w:rsidRDefault="001E6785" w:rsidP="003466A3">
      <w:pPr>
        <w:widowControl w:val="0"/>
        <w:autoSpaceDE w:val="0"/>
        <w:autoSpaceDN w:val="0"/>
        <w:adjustRightInd w:val="0"/>
        <w:jc w:val="center"/>
        <w:rPr>
          <w:bCs/>
          <w:sz w:val="28"/>
          <w:szCs w:val="28"/>
        </w:rPr>
      </w:pPr>
      <w:r>
        <w:rPr>
          <w:bCs/>
          <w:sz w:val="28"/>
          <w:szCs w:val="28"/>
        </w:rPr>
        <w:t>НОВОЦИМЛЯНСКОГО</w:t>
      </w:r>
      <w:r w:rsidR="003466A3" w:rsidRPr="00C64AFE">
        <w:rPr>
          <w:bCs/>
          <w:sz w:val="28"/>
          <w:szCs w:val="28"/>
        </w:rPr>
        <w:t xml:space="preserve"> СЕЛЬСКОГО ПОСЕЛЕНИЯ</w:t>
      </w:r>
    </w:p>
    <w:p w:rsidR="003466A3" w:rsidRPr="00C64AFE" w:rsidRDefault="003466A3" w:rsidP="003466A3">
      <w:pPr>
        <w:widowControl w:val="0"/>
        <w:autoSpaceDE w:val="0"/>
        <w:autoSpaceDN w:val="0"/>
        <w:adjustRightInd w:val="0"/>
        <w:jc w:val="center"/>
        <w:rPr>
          <w:sz w:val="28"/>
          <w:szCs w:val="28"/>
        </w:rPr>
      </w:pPr>
    </w:p>
    <w:p w:rsidR="003466A3" w:rsidRPr="00C64AFE" w:rsidRDefault="003466A3" w:rsidP="003466A3">
      <w:pPr>
        <w:widowControl w:val="0"/>
        <w:autoSpaceDE w:val="0"/>
        <w:autoSpaceDN w:val="0"/>
        <w:adjustRightInd w:val="0"/>
        <w:jc w:val="center"/>
        <w:outlineLvl w:val="1"/>
        <w:rPr>
          <w:sz w:val="28"/>
          <w:szCs w:val="28"/>
        </w:rPr>
      </w:pPr>
      <w:r w:rsidRPr="00C64AFE">
        <w:rPr>
          <w:sz w:val="28"/>
          <w:szCs w:val="28"/>
        </w:rPr>
        <w:t>1. Общие положения</w:t>
      </w:r>
    </w:p>
    <w:p w:rsidR="003466A3" w:rsidRPr="00C64AFE" w:rsidRDefault="003466A3" w:rsidP="003466A3">
      <w:pPr>
        <w:widowControl w:val="0"/>
        <w:autoSpaceDE w:val="0"/>
        <w:autoSpaceDN w:val="0"/>
        <w:adjustRightInd w:val="0"/>
        <w:ind w:firstLine="540"/>
        <w:jc w:val="both"/>
        <w:rPr>
          <w:sz w:val="28"/>
          <w:szCs w:val="28"/>
        </w:rPr>
      </w:pPr>
    </w:p>
    <w:p w:rsidR="003466A3" w:rsidRPr="00C64AFE" w:rsidRDefault="003466A3" w:rsidP="003466A3">
      <w:pPr>
        <w:widowControl w:val="0"/>
        <w:autoSpaceDE w:val="0"/>
        <w:autoSpaceDN w:val="0"/>
        <w:adjustRightInd w:val="0"/>
        <w:ind w:firstLine="709"/>
        <w:jc w:val="both"/>
        <w:rPr>
          <w:sz w:val="28"/>
          <w:szCs w:val="28"/>
        </w:rPr>
      </w:pPr>
      <w:r w:rsidRPr="00C64AFE">
        <w:rPr>
          <w:sz w:val="28"/>
          <w:szCs w:val="28"/>
        </w:rPr>
        <w:t xml:space="preserve">Методические рекомендации по разработке и реализации муниципальных программ </w:t>
      </w:r>
      <w:r w:rsidR="001E6785">
        <w:rPr>
          <w:sz w:val="28"/>
          <w:szCs w:val="28"/>
        </w:rPr>
        <w:t>Новоцимлянского</w:t>
      </w:r>
      <w:r w:rsidRPr="00C64AFE">
        <w:rPr>
          <w:sz w:val="28"/>
          <w:szCs w:val="28"/>
        </w:rPr>
        <w:t xml:space="preserve"> сельского поселения (далее соответственно – Методические рекомендации, муниципальные программы) определяют требования к разработке проектов муниципальных программ и подготовке отчетов о ходе их реализации и оценке эффективности.</w:t>
      </w:r>
    </w:p>
    <w:p w:rsidR="003466A3" w:rsidRPr="00C64AFE" w:rsidRDefault="003466A3" w:rsidP="003466A3">
      <w:pPr>
        <w:widowControl w:val="0"/>
        <w:autoSpaceDE w:val="0"/>
        <w:autoSpaceDN w:val="0"/>
        <w:adjustRightInd w:val="0"/>
        <w:ind w:firstLine="709"/>
        <w:jc w:val="both"/>
        <w:rPr>
          <w:sz w:val="28"/>
          <w:szCs w:val="28"/>
        </w:rPr>
      </w:pPr>
      <w:r w:rsidRPr="00C64AFE">
        <w:rPr>
          <w:sz w:val="28"/>
          <w:szCs w:val="28"/>
        </w:rPr>
        <w:t xml:space="preserve">В Методических рекомендациях используются понятия, предусмотренные </w:t>
      </w:r>
      <w:hyperlink r:id="rId8" w:history="1">
        <w:r w:rsidRPr="00C64AFE">
          <w:rPr>
            <w:sz w:val="28"/>
            <w:szCs w:val="28"/>
          </w:rPr>
          <w:t>Порядк</w:t>
        </w:r>
      </w:hyperlink>
      <w:r w:rsidRPr="00C64AFE">
        <w:rPr>
          <w:sz w:val="28"/>
          <w:szCs w:val="28"/>
        </w:rPr>
        <w:t xml:space="preserve">ом разработки, реализации и оценки эффективности муниципальных программ </w:t>
      </w:r>
      <w:r w:rsidR="001E6785">
        <w:rPr>
          <w:sz w:val="28"/>
          <w:szCs w:val="28"/>
        </w:rPr>
        <w:t>Новоцимлянского</w:t>
      </w:r>
      <w:r w:rsidRPr="00C64AFE">
        <w:rPr>
          <w:sz w:val="28"/>
          <w:szCs w:val="28"/>
        </w:rPr>
        <w:t xml:space="preserve"> сельского поселения  (далее – Порядок).</w:t>
      </w:r>
    </w:p>
    <w:p w:rsidR="003466A3" w:rsidRPr="00C64AFE" w:rsidRDefault="003466A3" w:rsidP="003466A3">
      <w:pPr>
        <w:widowControl w:val="0"/>
        <w:autoSpaceDE w:val="0"/>
        <w:autoSpaceDN w:val="0"/>
        <w:adjustRightInd w:val="0"/>
        <w:ind w:firstLine="709"/>
        <w:jc w:val="both"/>
        <w:rPr>
          <w:sz w:val="28"/>
          <w:szCs w:val="28"/>
        </w:rPr>
      </w:pPr>
      <w:r w:rsidRPr="00C64AFE">
        <w:rPr>
          <w:sz w:val="28"/>
          <w:szCs w:val="28"/>
        </w:rPr>
        <w:t>Формирование муниципальных программ осуществляется исходя из принципов:</w:t>
      </w:r>
    </w:p>
    <w:p w:rsidR="003466A3" w:rsidRPr="00C64AFE" w:rsidRDefault="003466A3" w:rsidP="003466A3">
      <w:pPr>
        <w:widowControl w:val="0"/>
        <w:autoSpaceDE w:val="0"/>
        <w:autoSpaceDN w:val="0"/>
        <w:adjustRightInd w:val="0"/>
        <w:ind w:firstLine="709"/>
        <w:jc w:val="both"/>
        <w:rPr>
          <w:sz w:val="28"/>
          <w:szCs w:val="28"/>
        </w:rPr>
      </w:pPr>
      <w:r w:rsidRPr="00C64AFE">
        <w:rPr>
          <w:sz w:val="28"/>
          <w:szCs w:val="28"/>
        </w:rPr>
        <w:t xml:space="preserve">долгосрочности целей социально-экономического развития и показателей (индикаторов) их достижения, учета положений документов стратегического планирования, утвержденных Президентом Российской Федерации или Правительством Российской Федерации, Законодательным Собранием Ростовской области, Правительством Ростовской области, Собранием депутатов </w:t>
      </w:r>
      <w:r w:rsidR="001E6785">
        <w:rPr>
          <w:sz w:val="28"/>
          <w:szCs w:val="28"/>
        </w:rPr>
        <w:t>Новоцимлянского</w:t>
      </w:r>
      <w:r w:rsidRPr="00C64AFE">
        <w:rPr>
          <w:sz w:val="28"/>
          <w:szCs w:val="28"/>
        </w:rPr>
        <w:t xml:space="preserve"> сельского поселения, Администрацией </w:t>
      </w:r>
      <w:r w:rsidR="001E6785">
        <w:rPr>
          <w:sz w:val="28"/>
          <w:szCs w:val="28"/>
        </w:rPr>
        <w:t>Новоцимлянского</w:t>
      </w:r>
      <w:r w:rsidRPr="00C64AFE">
        <w:rPr>
          <w:sz w:val="28"/>
          <w:szCs w:val="28"/>
        </w:rPr>
        <w:t xml:space="preserve"> сельского поселения;</w:t>
      </w:r>
    </w:p>
    <w:p w:rsidR="003466A3" w:rsidRPr="00C64AFE" w:rsidRDefault="003466A3" w:rsidP="003466A3">
      <w:pPr>
        <w:widowControl w:val="0"/>
        <w:autoSpaceDE w:val="0"/>
        <w:autoSpaceDN w:val="0"/>
        <w:adjustRightInd w:val="0"/>
        <w:ind w:firstLine="709"/>
        <w:jc w:val="both"/>
        <w:rPr>
          <w:sz w:val="28"/>
          <w:szCs w:val="28"/>
        </w:rPr>
      </w:pPr>
      <w:r w:rsidRPr="00C64AFE">
        <w:rPr>
          <w:sz w:val="28"/>
          <w:szCs w:val="28"/>
        </w:rPr>
        <w:t xml:space="preserve">установления для муниципальных программ измеримых результатов их реализации (конечных результатов, то есть характеризуемого количественными и (или) качественными показателями состояния (изменения состояния) социально-экономического развития </w:t>
      </w:r>
      <w:r w:rsidR="001E6785">
        <w:rPr>
          <w:sz w:val="28"/>
          <w:szCs w:val="28"/>
        </w:rPr>
        <w:t>Новоцимлянского</w:t>
      </w:r>
      <w:r w:rsidRPr="00C64AFE">
        <w:rPr>
          <w:sz w:val="28"/>
          <w:szCs w:val="28"/>
        </w:rPr>
        <w:t xml:space="preserve"> сельского поселения, которое отражает эффект от реализации муниципальной программы, и непосредственных результатов, то есть характеристики объема и качества реализации мероприятия, направленного на достижение конечного результата реализации муниципальной программы;</w:t>
      </w:r>
    </w:p>
    <w:p w:rsidR="003466A3" w:rsidRPr="00C64AFE" w:rsidRDefault="003466A3" w:rsidP="003466A3">
      <w:pPr>
        <w:widowControl w:val="0"/>
        <w:autoSpaceDE w:val="0"/>
        <w:autoSpaceDN w:val="0"/>
        <w:adjustRightInd w:val="0"/>
        <w:ind w:firstLine="709"/>
        <w:jc w:val="both"/>
        <w:rPr>
          <w:sz w:val="28"/>
          <w:szCs w:val="28"/>
        </w:rPr>
      </w:pPr>
      <w:r w:rsidRPr="00C64AFE">
        <w:rPr>
          <w:sz w:val="28"/>
          <w:szCs w:val="28"/>
        </w:rPr>
        <w:t>интеграции муниципальных регулятивных (правоустанавливающих, правоприменительных и контрольных) и финансовых (бюджетных, налоговых, имущественных, кредитных и иных) мер для достижения целей муниципальных программ;</w:t>
      </w:r>
    </w:p>
    <w:p w:rsidR="003466A3" w:rsidRPr="00C64AFE" w:rsidRDefault="003466A3" w:rsidP="003466A3">
      <w:pPr>
        <w:widowControl w:val="0"/>
        <w:autoSpaceDE w:val="0"/>
        <w:autoSpaceDN w:val="0"/>
        <w:adjustRightInd w:val="0"/>
        <w:ind w:firstLine="709"/>
        <w:jc w:val="both"/>
        <w:rPr>
          <w:sz w:val="28"/>
          <w:szCs w:val="28"/>
        </w:rPr>
      </w:pPr>
      <w:r w:rsidRPr="00C64AFE">
        <w:rPr>
          <w:sz w:val="28"/>
          <w:szCs w:val="28"/>
        </w:rPr>
        <w:t>определения областного органа исполнительной власти, ответственного за реализацию муниципальной программы (достижение конечных результатов);</w:t>
      </w:r>
    </w:p>
    <w:p w:rsidR="003466A3" w:rsidRPr="00C64AFE" w:rsidRDefault="003466A3" w:rsidP="003466A3">
      <w:pPr>
        <w:widowControl w:val="0"/>
        <w:autoSpaceDE w:val="0"/>
        <w:autoSpaceDN w:val="0"/>
        <w:adjustRightInd w:val="0"/>
        <w:ind w:firstLine="709"/>
        <w:jc w:val="both"/>
        <w:rPr>
          <w:sz w:val="28"/>
          <w:szCs w:val="28"/>
        </w:rPr>
      </w:pPr>
      <w:r w:rsidRPr="00C64AFE">
        <w:rPr>
          <w:sz w:val="28"/>
          <w:szCs w:val="28"/>
        </w:rPr>
        <w:t xml:space="preserve">наличия у ответственного исполнителя, соисполнителей и участников </w:t>
      </w:r>
      <w:r w:rsidRPr="00C64AFE">
        <w:rPr>
          <w:sz w:val="28"/>
          <w:szCs w:val="28"/>
        </w:rPr>
        <w:lastRenderedPageBreak/>
        <w:t>реализации муниципальной программы полномочий и ресурсов, необходимых и достаточных для достижения целей муниципальной программы;</w:t>
      </w:r>
    </w:p>
    <w:p w:rsidR="003466A3" w:rsidRPr="00C64AFE" w:rsidRDefault="003466A3" w:rsidP="003466A3">
      <w:pPr>
        <w:widowControl w:val="0"/>
        <w:autoSpaceDE w:val="0"/>
        <w:autoSpaceDN w:val="0"/>
        <w:adjustRightInd w:val="0"/>
        <w:ind w:firstLine="709"/>
        <w:jc w:val="both"/>
        <w:rPr>
          <w:sz w:val="28"/>
          <w:szCs w:val="28"/>
        </w:rPr>
      </w:pPr>
      <w:r w:rsidRPr="00C64AFE">
        <w:rPr>
          <w:sz w:val="28"/>
          <w:szCs w:val="28"/>
        </w:rPr>
        <w:t>проведения оценки результативности и эффективности реализации муниципальных программ, оценки их вклада в решение вопросов модернизации и инновационного развития экономики с возможностью их корректировки или досрочного прекращения, а также установления ответственности должностных лиц в случае неэффективной реализации муниципальных программ.</w:t>
      </w:r>
    </w:p>
    <w:p w:rsidR="003466A3" w:rsidRPr="00C64AFE" w:rsidRDefault="003466A3" w:rsidP="003466A3">
      <w:pPr>
        <w:widowControl w:val="0"/>
        <w:autoSpaceDE w:val="0"/>
        <w:autoSpaceDN w:val="0"/>
        <w:adjustRightInd w:val="0"/>
        <w:ind w:firstLine="709"/>
        <w:jc w:val="both"/>
        <w:rPr>
          <w:sz w:val="28"/>
          <w:szCs w:val="28"/>
        </w:rPr>
      </w:pPr>
      <w:r w:rsidRPr="00C64AFE">
        <w:rPr>
          <w:sz w:val="28"/>
          <w:szCs w:val="28"/>
        </w:rPr>
        <w:t>На первоначальном этапе разработки муниципальной программы при оценке планируемой эффективности в зависимости от сферы реализации муниципальной программы может проводиться оценка влияния реализации муниципальной программы на макроэкономические, демографические, социальные показатели, в том числе оценка дополнительного прироста рабочих мест, ускорения темпов роста производства и роста производительности труда; оценка изменения параметров качества жизни населения; оценка финансово-экономических последствий реализации муниципальной программы (в том числе оценка динамики поступлений доходов бюджетов бюджетной системы).</w:t>
      </w:r>
    </w:p>
    <w:p w:rsidR="003466A3" w:rsidRPr="00C64AFE" w:rsidRDefault="003466A3" w:rsidP="003466A3">
      <w:pPr>
        <w:widowControl w:val="0"/>
        <w:autoSpaceDE w:val="0"/>
        <w:autoSpaceDN w:val="0"/>
        <w:adjustRightInd w:val="0"/>
        <w:ind w:firstLine="709"/>
        <w:jc w:val="both"/>
        <w:rPr>
          <w:sz w:val="28"/>
          <w:szCs w:val="28"/>
        </w:rPr>
      </w:pPr>
    </w:p>
    <w:p w:rsidR="003466A3" w:rsidRPr="00C64AFE" w:rsidRDefault="003466A3" w:rsidP="003466A3">
      <w:pPr>
        <w:widowControl w:val="0"/>
        <w:suppressAutoHyphens/>
        <w:autoSpaceDE w:val="0"/>
        <w:ind w:firstLine="709"/>
        <w:jc w:val="center"/>
        <w:rPr>
          <w:rFonts w:eastAsia="SimSun"/>
          <w:color w:val="000000"/>
          <w:kern w:val="1"/>
          <w:sz w:val="28"/>
          <w:szCs w:val="28"/>
          <w:lang w:eastAsia="hi-IN" w:bidi="hi-IN"/>
        </w:rPr>
      </w:pPr>
      <w:r w:rsidRPr="00C64AFE">
        <w:rPr>
          <w:rFonts w:eastAsia="SimSun"/>
          <w:color w:val="000000"/>
          <w:kern w:val="1"/>
          <w:sz w:val="28"/>
          <w:szCs w:val="28"/>
          <w:lang w:eastAsia="hi-IN" w:bidi="hi-IN"/>
        </w:rPr>
        <w:t>2. Требования к содержанию муниципальной программы</w:t>
      </w:r>
    </w:p>
    <w:p w:rsidR="003466A3" w:rsidRPr="00C64AFE" w:rsidRDefault="003466A3" w:rsidP="003466A3">
      <w:pPr>
        <w:widowControl w:val="0"/>
        <w:suppressAutoHyphens/>
        <w:autoSpaceDE w:val="0"/>
        <w:ind w:firstLine="709"/>
        <w:jc w:val="center"/>
        <w:rPr>
          <w:rFonts w:eastAsia="SimSun"/>
          <w:color w:val="000000"/>
          <w:kern w:val="1"/>
          <w:sz w:val="28"/>
          <w:szCs w:val="28"/>
          <w:lang w:eastAsia="hi-IN" w:bidi="hi-IN"/>
        </w:rPr>
      </w:pPr>
    </w:p>
    <w:p w:rsidR="003466A3" w:rsidRPr="00C64AFE" w:rsidRDefault="003466A3" w:rsidP="003466A3">
      <w:pPr>
        <w:widowControl w:val="0"/>
        <w:suppressAutoHyphens/>
        <w:autoSpaceDE w:val="0"/>
        <w:ind w:firstLine="709"/>
        <w:jc w:val="center"/>
        <w:rPr>
          <w:rFonts w:eastAsia="SimSun"/>
          <w:color w:val="000000"/>
          <w:kern w:val="1"/>
          <w:sz w:val="28"/>
          <w:szCs w:val="28"/>
          <w:lang w:eastAsia="hi-IN" w:bidi="hi-IN"/>
        </w:rPr>
      </w:pPr>
      <w:r w:rsidRPr="00C64AFE">
        <w:rPr>
          <w:rFonts w:eastAsia="SimSun"/>
          <w:color w:val="000000"/>
          <w:kern w:val="1"/>
          <w:sz w:val="28"/>
          <w:szCs w:val="28"/>
          <w:lang w:eastAsia="hi-IN" w:bidi="hi-IN"/>
        </w:rPr>
        <w:t xml:space="preserve">2.1. Структура муниципальной программы и </w:t>
      </w:r>
    </w:p>
    <w:p w:rsidR="003466A3" w:rsidRPr="00C64AFE" w:rsidRDefault="003466A3" w:rsidP="003466A3">
      <w:pPr>
        <w:widowControl w:val="0"/>
        <w:suppressAutoHyphens/>
        <w:autoSpaceDE w:val="0"/>
        <w:ind w:firstLine="709"/>
        <w:jc w:val="center"/>
        <w:rPr>
          <w:rFonts w:eastAsia="SimSun"/>
          <w:color w:val="000000"/>
          <w:kern w:val="1"/>
          <w:sz w:val="28"/>
          <w:szCs w:val="28"/>
          <w:lang w:eastAsia="hi-IN" w:bidi="hi-IN"/>
        </w:rPr>
      </w:pPr>
      <w:r w:rsidRPr="00C64AFE">
        <w:rPr>
          <w:rFonts w:eastAsia="SimSun"/>
          <w:color w:val="000000"/>
          <w:kern w:val="1"/>
          <w:sz w:val="28"/>
          <w:szCs w:val="28"/>
          <w:lang w:eastAsia="hi-IN" w:bidi="hi-IN"/>
        </w:rPr>
        <w:t>подпрограммы муниципальной программы</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Муниципальная  программа имеет следующую структуру:</w:t>
      </w:r>
    </w:p>
    <w:p w:rsidR="003466A3" w:rsidRPr="00C64AFE" w:rsidRDefault="003466A3" w:rsidP="003466A3">
      <w:pPr>
        <w:widowControl w:val="0"/>
        <w:suppressAutoHyphens/>
        <w:autoSpaceDE w:val="0"/>
        <w:ind w:firstLine="709"/>
        <w:jc w:val="both"/>
        <w:rPr>
          <w:color w:val="000000"/>
          <w:spacing w:val="-4"/>
          <w:kern w:val="1"/>
          <w:sz w:val="28"/>
          <w:szCs w:val="28"/>
          <w:lang w:eastAsia="hi-IN" w:bidi="hi-IN"/>
        </w:rPr>
      </w:pPr>
      <w:r w:rsidRPr="00C64AFE">
        <w:rPr>
          <w:rFonts w:eastAsia="SimSun"/>
          <w:color w:val="000000"/>
          <w:kern w:val="1"/>
          <w:sz w:val="28"/>
          <w:szCs w:val="28"/>
          <w:lang w:eastAsia="hi-IN" w:bidi="hi-IN"/>
        </w:rPr>
        <w:t>Паспорт муниципальной программы и паспорт подпрограммы муниципальной программы.</w:t>
      </w:r>
    </w:p>
    <w:p w:rsidR="003466A3" w:rsidRPr="00C64AFE" w:rsidRDefault="003466A3" w:rsidP="003466A3">
      <w:pPr>
        <w:widowControl w:val="0"/>
        <w:shd w:val="clear" w:color="auto" w:fill="FFFFFF"/>
        <w:suppressAutoHyphens/>
        <w:autoSpaceDE w:val="0"/>
        <w:ind w:firstLine="709"/>
        <w:jc w:val="both"/>
        <w:rPr>
          <w:rFonts w:eastAsia="SimSun"/>
          <w:color w:val="000000"/>
          <w:kern w:val="1"/>
          <w:sz w:val="28"/>
          <w:szCs w:val="28"/>
          <w:lang w:eastAsia="hi-IN" w:bidi="hi-IN"/>
        </w:rPr>
      </w:pPr>
      <w:r w:rsidRPr="00C64AFE">
        <w:rPr>
          <w:color w:val="000000"/>
          <w:spacing w:val="-4"/>
          <w:kern w:val="1"/>
          <w:sz w:val="28"/>
          <w:szCs w:val="28"/>
          <w:lang w:eastAsia="hi-IN" w:bidi="hi-IN"/>
        </w:rPr>
        <w:t xml:space="preserve">Текстовую часть муниципальной программы, содержащую описание приоритетов и целей муниципальной политики в соответствующей сфере, </w:t>
      </w:r>
      <w:r w:rsidRPr="00C64AFE">
        <w:rPr>
          <w:color w:val="000000"/>
          <w:kern w:val="1"/>
          <w:sz w:val="28"/>
          <w:szCs w:val="28"/>
          <w:lang w:eastAsia="hi-IN" w:bidi="hi-IN"/>
        </w:rPr>
        <w:t>общую характеристику участия муниципального образования «</w:t>
      </w:r>
      <w:r w:rsidR="001E6785">
        <w:rPr>
          <w:sz w:val="28"/>
          <w:szCs w:val="28"/>
        </w:rPr>
        <w:t>Новоцимлянское</w:t>
      </w:r>
      <w:r w:rsidRPr="00C64AFE">
        <w:rPr>
          <w:color w:val="000000"/>
          <w:kern w:val="1"/>
          <w:sz w:val="28"/>
          <w:szCs w:val="28"/>
          <w:lang w:eastAsia="hi-IN" w:bidi="hi-IN"/>
        </w:rPr>
        <w:t xml:space="preserve"> сельское поселение» в реализации муниципальной программы</w:t>
      </w:r>
      <w:r w:rsidRPr="00C64AFE">
        <w:rPr>
          <w:rFonts w:eastAsia="SimSun"/>
          <w:color w:val="000000"/>
          <w:kern w:val="1"/>
          <w:sz w:val="28"/>
          <w:szCs w:val="28"/>
          <w:lang w:eastAsia="hi-IN" w:bidi="hi-IN"/>
        </w:rPr>
        <w:t xml:space="preserve"> (не более 3 листов).</w:t>
      </w:r>
    </w:p>
    <w:p w:rsidR="003466A3" w:rsidRPr="00C64AFE" w:rsidRDefault="003466A3" w:rsidP="003466A3">
      <w:pPr>
        <w:widowControl w:val="0"/>
        <w:shd w:val="clear" w:color="auto" w:fill="FFFFFF"/>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Приложения к муниципальной программе, формируемые согласно приложению №1 к настоящим Методическим рекомендациям (</w:t>
      </w:r>
      <w:r w:rsidRPr="00C64AFE">
        <w:rPr>
          <w:rFonts w:eastAsia="SimSun"/>
          <w:kern w:val="1"/>
          <w:sz w:val="28"/>
          <w:szCs w:val="28"/>
          <w:lang w:eastAsia="hi-IN" w:bidi="hi-IN"/>
        </w:rPr>
        <w:t>таблицы №</w:t>
      </w:r>
      <w:r>
        <w:rPr>
          <w:rFonts w:eastAsia="SimSun"/>
          <w:kern w:val="1"/>
          <w:sz w:val="28"/>
          <w:szCs w:val="28"/>
          <w:lang w:eastAsia="hi-IN" w:bidi="hi-IN"/>
        </w:rPr>
        <w:t>1</w:t>
      </w:r>
      <w:r w:rsidRPr="00C64AFE">
        <w:rPr>
          <w:rFonts w:eastAsia="SimSun"/>
          <w:kern w:val="1"/>
          <w:sz w:val="28"/>
          <w:szCs w:val="28"/>
          <w:lang w:eastAsia="hi-IN" w:bidi="hi-IN"/>
        </w:rPr>
        <w:t>,</w:t>
      </w:r>
      <w:r>
        <w:rPr>
          <w:rFonts w:eastAsia="SimSun"/>
          <w:kern w:val="1"/>
          <w:sz w:val="28"/>
          <w:szCs w:val="28"/>
          <w:lang w:eastAsia="hi-IN" w:bidi="hi-IN"/>
        </w:rPr>
        <w:t xml:space="preserve"> 2, </w:t>
      </w:r>
      <w:r w:rsidRPr="00C64AFE">
        <w:rPr>
          <w:rFonts w:eastAsia="SimSun"/>
          <w:kern w:val="1"/>
          <w:sz w:val="28"/>
          <w:szCs w:val="28"/>
          <w:lang w:eastAsia="hi-IN" w:bidi="hi-IN"/>
        </w:rPr>
        <w:t>4-7).</w:t>
      </w:r>
    </w:p>
    <w:p w:rsidR="003466A3" w:rsidRPr="00C64AFE" w:rsidRDefault="003466A3" w:rsidP="003466A3">
      <w:pPr>
        <w:widowControl w:val="0"/>
        <w:shd w:val="clear" w:color="auto" w:fill="FFFFFF"/>
        <w:suppressAutoHyphens/>
        <w:autoSpaceDE w:val="0"/>
        <w:ind w:firstLine="709"/>
        <w:jc w:val="both"/>
        <w:rPr>
          <w:rFonts w:eastAsia="SimSun"/>
          <w:kern w:val="1"/>
          <w:sz w:val="28"/>
          <w:szCs w:val="28"/>
          <w:lang w:eastAsia="hi-IN" w:bidi="hi-IN"/>
        </w:rPr>
      </w:pPr>
      <w:r w:rsidRPr="00C64AFE">
        <w:rPr>
          <w:rFonts w:eastAsia="SimSun"/>
          <w:color w:val="000000"/>
          <w:kern w:val="1"/>
          <w:sz w:val="28"/>
          <w:szCs w:val="28"/>
          <w:lang w:eastAsia="hi-IN" w:bidi="hi-IN"/>
        </w:rPr>
        <w:t xml:space="preserve">Муниципальными программами может быть предусмотрено предоставление субсидий и иных межбюджетных трансфертов местным бюджетам поселений на реализацию муниципальных </w:t>
      </w:r>
      <w:r w:rsidRPr="00C64AFE">
        <w:rPr>
          <w:rFonts w:eastAsia="SimSun"/>
          <w:color w:val="000000"/>
          <w:spacing w:val="-6"/>
          <w:kern w:val="1"/>
          <w:sz w:val="28"/>
          <w:szCs w:val="28"/>
          <w:lang w:eastAsia="hi-IN" w:bidi="hi-IN"/>
        </w:rPr>
        <w:t>программ, направленных на достижение целей, соответствующих муниципальных программ</w:t>
      </w:r>
      <w:r w:rsidRPr="00C64AFE">
        <w:rPr>
          <w:rFonts w:eastAsia="SimSun"/>
          <w:color w:val="000000"/>
          <w:kern w:val="1"/>
          <w:sz w:val="28"/>
          <w:szCs w:val="28"/>
          <w:lang w:eastAsia="hi-IN" w:bidi="hi-IN"/>
        </w:rPr>
        <w:t xml:space="preserve">. Условия предоставления и методика расчета указанных межбюджетных субсидий, а также порядок предоставления иных межбюджетных трансфертов устанавливаются соответствующей муниципальной программой </w:t>
      </w:r>
      <w:r w:rsidR="001E6785">
        <w:rPr>
          <w:sz w:val="28"/>
          <w:szCs w:val="28"/>
        </w:rPr>
        <w:t>Новоцимлянского</w:t>
      </w:r>
      <w:r w:rsidRPr="00C64AFE">
        <w:rPr>
          <w:rFonts w:eastAsia="SimSun"/>
          <w:color w:val="000000"/>
          <w:kern w:val="1"/>
          <w:sz w:val="28"/>
          <w:szCs w:val="28"/>
          <w:lang w:eastAsia="hi-IN" w:bidi="hi-IN"/>
        </w:rPr>
        <w:t xml:space="preserve"> сельского поселения.</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kern w:val="1"/>
          <w:sz w:val="28"/>
          <w:szCs w:val="28"/>
          <w:lang w:eastAsia="hi-IN" w:bidi="hi-IN"/>
        </w:rPr>
        <w:t>Муниципальная программа может включать подпрограмму, которая направлена на обеспечение реализации муниципальной программы.</w:t>
      </w:r>
    </w:p>
    <w:p w:rsidR="003466A3" w:rsidRPr="00C64AFE" w:rsidRDefault="003466A3" w:rsidP="003466A3">
      <w:pPr>
        <w:widowControl w:val="0"/>
        <w:shd w:val="clear" w:color="auto" w:fill="FFFFFF"/>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К подпрограмме, направленной на обеспечение реализации муниципальной программы, предъявляются требования аналогичные требованиям к другим подпрограммам муниципальной программы, за исключением требований к основным мероприятиям.</w:t>
      </w:r>
    </w:p>
    <w:p w:rsidR="003466A3" w:rsidRPr="00C64AFE" w:rsidRDefault="003466A3" w:rsidP="003466A3">
      <w:pPr>
        <w:widowControl w:val="0"/>
        <w:shd w:val="clear" w:color="auto" w:fill="FFFFFF"/>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lastRenderedPageBreak/>
        <w:t>Цели подпрограммы, направленной на обеспечение реализации муниципальной программы, обеспечивают эффективное управление реализацией муниципальной программы, в том числе эффективное исполнение муниципальных функций, повышение доступности и качества оказания муниципальных услуг в сфере реализации муниципальной программы, повышение эффективности и результативности бюджетных расходов в сфере реализации муниципальной программы.</w:t>
      </w:r>
    </w:p>
    <w:p w:rsidR="003466A3" w:rsidRPr="00C64AFE" w:rsidRDefault="003466A3" w:rsidP="003466A3">
      <w:pPr>
        <w:widowControl w:val="0"/>
        <w:shd w:val="clear" w:color="auto" w:fill="FFFFFF"/>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Задачи подпрограммы, направленной на обеспечение реализации муниципальной программы, могут включать внедрение новых управленческих механизмов в сфере реализации муниципальной программы (например, переход к предоставлению муниципальных услуг в электронном виде; разработка и внедрение единых нормативных затрат на оказание муниципальных услуг (выполнение работ) подведомственными учреждениями; модернизация технического оснащения и внедрение информационно-коммуникационных технологий, если результаты такой модернизации будут использоваться для целей нескольких подпрограмм муниципальной программы и т. д.), информационное обеспечение реализации муниципальной программы и мониторинг ее реализации.</w:t>
      </w:r>
    </w:p>
    <w:p w:rsidR="003466A3" w:rsidRPr="00C64AFE" w:rsidRDefault="003466A3" w:rsidP="003466A3">
      <w:pPr>
        <w:widowControl w:val="0"/>
        <w:shd w:val="clear" w:color="auto" w:fill="FFFFFF"/>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Цели и задачи подпрограммы, направленной на обеспечение реализации муниципальной программы, характеризуются количественными показателями, отвечающими требованиям пункта 2.</w:t>
      </w:r>
      <w:r>
        <w:rPr>
          <w:rFonts w:eastAsia="SimSun"/>
          <w:color w:val="000000"/>
          <w:kern w:val="1"/>
          <w:sz w:val="28"/>
          <w:szCs w:val="28"/>
          <w:lang w:eastAsia="hi-IN" w:bidi="hi-IN"/>
        </w:rPr>
        <w:t>3</w:t>
      </w:r>
      <w:r w:rsidRPr="00C64AFE">
        <w:rPr>
          <w:rFonts w:eastAsia="SimSun"/>
          <w:color w:val="000000"/>
          <w:kern w:val="1"/>
          <w:sz w:val="28"/>
          <w:szCs w:val="28"/>
          <w:lang w:eastAsia="hi-IN" w:bidi="hi-IN"/>
        </w:rPr>
        <w:t xml:space="preserve"> раздела 2 Порядка.</w:t>
      </w:r>
    </w:p>
    <w:p w:rsidR="003466A3" w:rsidRPr="00C64AFE" w:rsidRDefault="003466A3" w:rsidP="003466A3">
      <w:pPr>
        <w:widowControl w:val="0"/>
        <w:shd w:val="clear" w:color="auto" w:fill="FFFFFF"/>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Для достижения целей (решения задач) подпрограммы, направленной на обеспечение реализации муниципальной программы, формируются основные мероприятия, в состав которых могут включаться:</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 xml:space="preserve">расходы на содержание аппаратов отраслевых (функциональных) органов местного самоуправления </w:t>
      </w:r>
      <w:r w:rsidR="001E6785">
        <w:rPr>
          <w:sz w:val="28"/>
          <w:szCs w:val="28"/>
        </w:rPr>
        <w:t>Новоцимлянского</w:t>
      </w:r>
      <w:r w:rsidRPr="00C64AFE">
        <w:rPr>
          <w:rFonts w:eastAsia="SimSun"/>
          <w:color w:val="000000"/>
          <w:kern w:val="1"/>
          <w:sz w:val="28"/>
          <w:szCs w:val="28"/>
          <w:lang w:eastAsia="hi-IN" w:bidi="hi-IN"/>
        </w:rPr>
        <w:t xml:space="preserve"> сельского поселения;</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расходы на информационное программно-аппаратное обеспечение, мониторинг и оценку эффективности хода реализации муниципальной программы в целом;</w:t>
      </w:r>
    </w:p>
    <w:p w:rsidR="003466A3" w:rsidRPr="00C64AFE" w:rsidRDefault="003466A3" w:rsidP="003466A3">
      <w:pPr>
        <w:widowControl w:val="0"/>
        <w:shd w:val="clear" w:color="auto" w:fill="FFFFFF"/>
        <w:suppressAutoHyphens/>
        <w:autoSpaceDE w:val="0"/>
        <w:ind w:firstLine="709"/>
        <w:jc w:val="both"/>
        <w:rPr>
          <w:rFonts w:eastAsia="SimSun"/>
          <w:color w:val="FF0000"/>
          <w:kern w:val="1"/>
          <w:sz w:val="28"/>
          <w:szCs w:val="28"/>
          <w:lang w:eastAsia="hi-IN" w:bidi="hi-IN"/>
        </w:rPr>
      </w:pPr>
      <w:r w:rsidRPr="00C64AFE">
        <w:rPr>
          <w:rFonts w:eastAsia="SimSun"/>
          <w:color w:val="000000"/>
          <w:kern w:val="1"/>
          <w:sz w:val="28"/>
          <w:szCs w:val="28"/>
          <w:lang w:eastAsia="hi-IN" w:bidi="hi-IN"/>
        </w:rPr>
        <w:t>расходы на проведение работ, результаты которых используются для достижения целей и решения задач.</w:t>
      </w:r>
    </w:p>
    <w:p w:rsidR="003466A3" w:rsidRPr="00C64AFE" w:rsidRDefault="003466A3" w:rsidP="003466A3">
      <w:pPr>
        <w:widowControl w:val="0"/>
        <w:suppressAutoHyphens/>
        <w:autoSpaceDE w:val="0"/>
        <w:ind w:firstLine="709"/>
        <w:jc w:val="center"/>
        <w:rPr>
          <w:rFonts w:eastAsia="SimSun"/>
          <w:color w:val="FF0000"/>
          <w:kern w:val="1"/>
          <w:sz w:val="28"/>
          <w:szCs w:val="28"/>
          <w:lang w:eastAsia="hi-IN" w:bidi="hi-IN"/>
        </w:rPr>
      </w:pPr>
    </w:p>
    <w:p w:rsidR="003466A3" w:rsidRPr="00C64AFE" w:rsidRDefault="003466A3" w:rsidP="003466A3">
      <w:pPr>
        <w:widowControl w:val="0"/>
        <w:suppressAutoHyphens/>
        <w:autoSpaceDE w:val="0"/>
        <w:ind w:firstLine="709"/>
        <w:jc w:val="center"/>
        <w:rPr>
          <w:rFonts w:eastAsia="SimSun"/>
          <w:color w:val="000000"/>
          <w:kern w:val="1"/>
          <w:sz w:val="28"/>
          <w:szCs w:val="28"/>
          <w:lang w:eastAsia="hi-IN" w:bidi="hi-IN"/>
        </w:rPr>
      </w:pPr>
      <w:r w:rsidRPr="00C64AFE">
        <w:rPr>
          <w:rFonts w:eastAsia="SimSun"/>
          <w:color w:val="000000"/>
          <w:kern w:val="1"/>
          <w:sz w:val="28"/>
          <w:szCs w:val="28"/>
          <w:lang w:eastAsia="hi-IN" w:bidi="hi-IN"/>
        </w:rPr>
        <w:t xml:space="preserve">2.2. Заполнение паспорта муниципальной программы и </w:t>
      </w:r>
    </w:p>
    <w:p w:rsidR="003466A3" w:rsidRPr="00C64AFE" w:rsidRDefault="003466A3" w:rsidP="003466A3">
      <w:pPr>
        <w:widowControl w:val="0"/>
        <w:suppressAutoHyphens/>
        <w:autoSpaceDE w:val="0"/>
        <w:ind w:firstLine="709"/>
        <w:jc w:val="center"/>
        <w:rPr>
          <w:rFonts w:eastAsia="SimSun"/>
          <w:color w:val="000000"/>
          <w:kern w:val="1"/>
          <w:sz w:val="28"/>
          <w:szCs w:val="28"/>
          <w:lang w:eastAsia="hi-IN" w:bidi="hi-IN"/>
        </w:rPr>
      </w:pPr>
      <w:r w:rsidRPr="00C64AFE">
        <w:rPr>
          <w:rFonts w:eastAsia="SimSun"/>
          <w:color w:val="000000"/>
          <w:kern w:val="1"/>
          <w:sz w:val="28"/>
          <w:szCs w:val="28"/>
          <w:lang w:eastAsia="hi-IN" w:bidi="hi-IN"/>
        </w:rPr>
        <w:t>подпрограммы муниципальной программы</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Паспорт муниципальной программы разрабатывается по форме согласно приложению №1 к Порядку.</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Программно-целевые инструменты включают мероприятия ведомственных целевых программ в сфере реализации муниципальной программы. При отсутствии программно-целевых инструментов в данном пункте необходимо указать слово «отсутствуют».</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Цели, задачи и показатели, а также этапы и сроки реализации муниципальной программы указываются в соответствии с требованиями Порядка, а также настоящими Методическими рекомендациями.</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 xml:space="preserve">Ресурсное обеспечение муниципальной программы включает средства бюджета </w:t>
      </w:r>
      <w:r w:rsidR="001E6785">
        <w:rPr>
          <w:sz w:val="28"/>
          <w:szCs w:val="28"/>
        </w:rPr>
        <w:t>Новоцимлянского</w:t>
      </w:r>
      <w:r w:rsidRPr="00C64AFE">
        <w:rPr>
          <w:rFonts w:eastAsia="SimSun"/>
          <w:color w:val="000000"/>
          <w:kern w:val="1"/>
          <w:sz w:val="28"/>
          <w:szCs w:val="28"/>
          <w:lang w:eastAsia="hi-IN" w:bidi="hi-IN"/>
        </w:rPr>
        <w:t xml:space="preserve"> сельского поселения Цимлянского района, безвозмездные поступления в местный бюджет и средства внебюджетных </w:t>
      </w:r>
      <w:r w:rsidRPr="00C64AFE">
        <w:rPr>
          <w:rFonts w:eastAsia="SimSun"/>
          <w:color w:val="000000"/>
          <w:kern w:val="1"/>
          <w:sz w:val="28"/>
          <w:szCs w:val="28"/>
          <w:lang w:eastAsia="hi-IN" w:bidi="hi-IN"/>
        </w:rPr>
        <w:lastRenderedPageBreak/>
        <w:t>источников.</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Объем ассигнований на реализацию муниципальной программы указывается в целом и по годам реализации муниципальной программы в тысячах рублей с точностью до одного знака после запятой.</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Ожидаемые результаты реализации муниципальной программы указываются в виде характеристики основных ожидаемых (планируемых) конечных результатов (изменений, отражающих эффект от реализации муниципальной программы) в сфере реализации муниципальной программы, сроков их достижения.</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Паспорт подпрограммы муниципальной программы разрабатывается аналогично паспорту муниципальной программы, за исключением подразделов «соисполнитель» и «подпрограммы», которая в паспорте подпрограммы отсутствует.</w:t>
      </w:r>
    </w:p>
    <w:p w:rsidR="003466A3" w:rsidRPr="00C64AFE" w:rsidRDefault="003466A3" w:rsidP="003466A3">
      <w:pPr>
        <w:widowControl w:val="0"/>
        <w:suppressAutoHyphens/>
        <w:autoSpaceDE w:val="0"/>
        <w:rPr>
          <w:rFonts w:eastAsia="SimSun"/>
          <w:color w:val="000000"/>
          <w:kern w:val="1"/>
          <w:sz w:val="28"/>
          <w:szCs w:val="28"/>
          <w:lang w:eastAsia="hi-IN" w:bidi="hi-IN"/>
        </w:rPr>
      </w:pPr>
    </w:p>
    <w:p w:rsidR="003466A3" w:rsidRPr="00C64AFE" w:rsidRDefault="003466A3" w:rsidP="003466A3">
      <w:pPr>
        <w:widowControl w:val="0"/>
        <w:numPr>
          <w:ilvl w:val="1"/>
          <w:numId w:val="34"/>
        </w:numPr>
        <w:tabs>
          <w:tab w:val="clear" w:pos="576"/>
        </w:tabs>
        <w:suppressAutoHyphens/>
        <w:autoSpaceDE w:val="0"/>
        <w:ind w:left="0" w:firstLine="0"/>
        <w:jc w:val="center"/>
        <w:rPr>
          <w:rFonts w:eastAsia="SimSun"/>
          <w:color w:val="000000"/>
          <w:kern w:val="1"/>
          <w:sz w:val="28"/>
          <w:szCs w:val="28"/>
          <w:lang w:eastAsia="hi-IN" w:bidi="hi-IN"/>
        </w:rPr>
      </w:pPr>
      <w:r w:rsidRPr="00C64AFE">
        <w:rPr>
          <w:rFonts w:eastAsia="SimSun"/>
          <w:color w:val="000000"/>
          <w:kern w:val="1"/>
          <w:sz w:val="28"/>
          <w:szCs w:val="28"/>
          <w:lang w:eastAsia="hi-IN" w:bidi="hi-IN"/>
        </w:rPr>
        <w:t>2.3. Цели, задачи и показатели муниципальной программы</w:t>
      </w:r>
    </w:p>
    <w:p w:rsidR="003466A3" w:rsidRPr="00C64AFE" w:rsidRDefault="003466A3" w:rsidP="003466A3">
      <w:pPr>
        <w:widowControl w:val="0"/>
        <w:suppressAutoHyphens/>
        <w:autoSpaceDE w:val="0"/>
        <w:jc w:val="center"/>
        <w:rPr>
          <w:rFonts w:eastAsia="SimSun"/>
          <w:color w:val="000000"/>
          <w:kern w:val="1"/>
          <w:sz w:val="28"/>
          <w:szCs w:val="28"/>
          <w:lang w:eastAsia="hi-IN" w:bidi="hi-IN"/>
        </w:rPr>
      </w:pPr>
      <w:r w:rsidRPr="00C64AFE">
        <w:rPr>
          <w:rFonts w:eastAsia="SimSun"/>
          <w:color w:val="000000"/>
          <w:kern w:val="1"/>
          <w:sz w:val="28"/>
          <w:szCs w:val="28"/>
          <w:lang w:eastAsia="hi-IN" w:bidi="hi-IN"/>
        </w:rPr>
        <w:t>(подпрограмм муниципальной программы)</w:t>
      </w:r>
    </w:p>
    <w:p w:rsidR="003466A3" w:rsidRPr="00C64AFE" w:rsidRDefault="003466A3" w:rsidP="003466A3">
      <w:pPr>
        <w:widowControl w:val="0"/>
        <w:suppressAutoHyphens/>
        <w:autoSpaceDE w:val="0"/>
        <w:ind w:firstLine="709"/>
        <w:jc w:val="center"/>
        <w:rPr>
          <w:rFonts w:eastAsia="SimSun"/>
          <w:color w:val="000000"/>
          <w:kern w:val="1"/>
          <w:sz w:val="28"/>
          <w:szCs w:val="28"/>
          <w:lang w:eastAsia="hi-IN" w:bidi="hi-IN"/>
        </w:rPr>
      </w:pP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 xml:space="preserve">Цель (цели) муниципальной программы должны соответствовать приоритетам муниципальной политики </w:t>
      </w:r>
      <w:r w:rsidR="001E6785">
        <w:rPr>
          <w:sz w:val="28"/>
          <w:szCs w:val="28"/>
        </w:rPr>
        <w:t>Новоцимлянского</w:t>
      </w:r>
      <w:r w:rsidRPr="00C64AFE">
        <w:rPr>
          <w:rFonts w:eastAsia="SimSun"/>
          <w:color w:val="000000"/>
          <w:kern w:val="1"/>
          <w:sz w:val="28"/>
          <w:szCs w:val="28"/>
          <w:lang w:eastAsia="hi-IN" w:bidi="hi-IN"/>
        </w:rPr>
        <w:t xml:space="preserve"> сельского поселения в сфере реализации муниципальной  программы и определять конечные результаты реализации муниципальной  программы.</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Цель (цели) должна обладать следующими свойствами:</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специфичность (цель должна соответствовать сфере реализации муниципальной программы);</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конкретность (не допускаются размытые (нечеткие) формулировки, допускающие произвольное или неоднозначное толкование);</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измеримость (достижение цели можно проверить, обеспечивается взаимосвязью целей с соответствующими показателями);</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достижимость (цель должна быть достижима за период реализации муниципальной программы);</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релевантность (соответствие формулировки цели ожидаемым конечным результатам реализации программы).</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 xml:space="preserve"> Достижение цели обеспечивается за счет решения задач муниципальной программы. Задача муниципальной программы достигается через реализацию совокупности взаимосвязанных мероприятий.</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Сформулированные задачи должны быть необходимы и достаточны для достижения соответствующей цели.</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Каждая подпрограмма муниципальной программы, за исключением обеспечивающей подпрограммы, должна быть направлена на решение конкретной задачи муниципальной программы. Цель соответствующей подпрограммы формируется с учетом задачи муниципальной программы, на решение которой она направлена. При этом дублирование взаимосвязанных целей подпрограмм и задач муниципальной программы не допускается.</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lastRenderedPageBreak/>
        <w:t>При постановке целей и задач необходимо обеспечить возможность проверки и подтверждения их достижения.</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Информация о составе и значениях показателей приводится согласно приложению к настоящим Методическим рекомендациям (</w:t>
      </w:r>
      <w:r w:rsidRPr="00C64AFE">
        <w:rPr>
          <w:rFonts w:eastAsia="SimSun"/>
          <w:kern w:val="1"/>
          <w:sz w:val="28"/>
          <w:szCs w:val="28"/>
          <w:lang w:eastAsia="hi-IN" w:bidi="hi-IN"/>
        </w:rPr>
        <w:t>таблица № 1</w:t>
      </w:r>
      <w:r w:rsidRPr="00C64AFE">
        <w:rPr>
          <w:rFonts w:eastAsia="SimSun"/>
          <w:color w:val="000000"/>
          <w:kern w:val="1"/>
          <w:sz w:val="28"/>
          <w:szCs w:val="28"/>
          <w:lang w:eastAsia="hi-IN" w:bidi="hi-IN"/>
        </w:rPr>
        <w:t>).</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Используемые показатели должны соответствовать следующим требованиям:</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адекватность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точность (погрешности измерения не должны приводить к искаженному представлению о результатах реализации подпрограммы);</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сходных (смежных) подпрограмм;</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своевременность и регулярность (отчетные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В число используемых показателей должны включаться показатели, характеризующие конечные общественно значимые результаты, непосредственные результаты и уровень удовлетворенности потребителей оказываемыми (финансируемыми) исполнителями муниципальными услугами (работами), их объемом и качеством.</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Количество показателей формируется исходя из принципов необходимости и достаточности для оценки достижения целей и решения задач муниципальной программы (подпрограммы).</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 xml:space="preserve">Значение показателей муниципальной программы (подпрограмм) должны формироваться с учетом параметров прогноза социально-экономического </w:t>
      </w:r>
      <w:r w:rsidRPr="00C64AFE">
        <w:rPr>
          <w:rFonts w:eastAsia="SimSun"/>
          <w:color w:val="000000"/>
          <w:kern w:val="1"/>
          <w:sz w:val="28"/>
          <w:szCs w:val="28"/>
          <w:lang w:eastAsia="hi-IN" w:bidi="hi-IN"/>
        </w:rPr>
        <w:lastRenderedPageBreak/>
        <w:t xml:space="preserve">развития </w:t>
      </w:r>
      <w:r w:rsidR="001E6785">
        <w:rPr>
          <w:sz w:val="28"/>
          <w:szCs w:val="28"/>
        </w:rPr>
        <w:t>Новоцимлянского</w:t>
      </w:r>
      <w:r w:rsidRPr="00C64AFE">
        <w:rPr>
          <w:rFonts w:eastAsia="SimSun"/>
          <w:color w:val="000000"/>
          <w:kern w:val="1"/>
          <w:sz w:val="28"/>
          <w:szCs w:val="28"/>
          <w:lang w:eastAsia="hi-IN" w:bidi="hi-IN"/>
        </w:rPr>
        <w:t xml:space="preserve"> сельского поселения на среднесрочный и долгосрочный период.</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На уровне муниципальной программы подлежат отражению показатели, направленные на достижение исключительно конечных результатов ее реализации. Показатели подпрограммы должны быть увязаны с показателями, муниципальной программы. Формируемые показатели подпрограммы могут характеризовать как непосредственные, так и конечные результаты ее реализации. Количество показателей подпрограммы не может более чем в два раза превышать количество реализуемых в рамках подпрограммы основных мероприятий.</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Показатели муниципальной программы и подпрограмм не могут дублироваться между собой, а также дублироваться в других муниципальных программах.</w:t>
      </w:r>
    </w:p>
    <w:p w:rsidR="003466A3" w:rsidRPr="00C64AFE" w:rsidRDefault="003466A3" w:rsidP="003466A3">
      <w:pPr>
        <w:widowControl w:val="0"/>
        <w:suppressAutoHyphens/>
        <w:autoSpaceDE w:val="0"/>
        <w:ind w:firstLine="709"/>
        <w:jc w:val="both"/>
        <w:rPr>
          <w:rFonts w:eastAsia="SimSun"/>
          <w:kern w:val="1"/>
          <w:sz w:val="28"/>
          <w:szCs w:val="28"/>
          <w:lang w:eastAsia="hi-IN" w:bidi="hi-IN"/>
        </w:rPr>
      </w:pPr>
      <w:r w:rsidRPr="00C64AFE">
        <w:rPr>
          <w:rFonts w:eastAsia="SimSun"/>
          <w:kern w:val="1"/>
          <w:sz w:val="28"/>
          <w:szCs w:val="28"/>
          <w:lang w:eastAsia="hi-IN" w:bidi="hi-IN"/>
        </w:rPr>
        <w:t>При утверждении муниципальной программы или при внесении в нее изменений в части изменения сведений о показателях, включенных в план статистических работ либо о методике расчета показателей муниципальной программы, ответственным исполнителем муниципальной программы на этапе согласования в отдел экономики и финансов одновременно с проектом муниципальной программы представляется информация согласно приложениям к настоящим Методическим рекомендациям (таблицы №2, 3). При этом указанная информация не включается в состав проекта муниципальной программы.</w:t>
      </w:r>
    </w:p>
    <w:p w:rsidR="003466A3" w:rsidRPr="00C64AFE" w:rsidRDefault="003466A3" w:rsidP="003466A3">
      <w:pPr>
        <w:widowControl w:val="0"/>
        <w:suppressAutoHyphens/>
        <w:autoSpaceDE w:val="0"/>
        <w:ind w:firstLine="709"/>
        <w:jc w:val="both"/>
        <w:rPr>
          <w:rFonts w:eastAsia="SimSun"/>
          <w:kern w:val="1"/>
          <w:sz w:val="28"/>
          <w:szCs w:val="28"/>
          <w:lang w:eastAsia="hi-IN" w:bidi="hi-IN"/>
        </w:rPr>
      </w:pPr>
      <w:r w:rsidRPr="00C64AFE">
        <w:rPr>
          <w:rFonts w:eastAsia="SimSun"/>
          <w:kern w:val="1"/>
          <w:sz w:val="28"/>
          <w:szCs w:val="28"/>
          <w:lang w:eastAsia="hi-IN" w:bidi="hi-IN"/>
        </w:rPr>
        <w:t>Предлагаемый показатель (индикатор) должен являться количественной характеристикой результата достижения цели (решения задачи) муниципальной программы.</w:t>
      </w:r>
    </w:p>
    <w:p w:rsidR="003466A3" w:rsidRPr="00C64AFE" w:rsidRDefault="003466A3" w:rsidP="003466A3">
      <w:pPr>
        <w:widowControl w:val="0"/>
        <w:suppressAutoHyphens/>
        <w:autoSpaceDE w:val="0"/>
        <w:ind w:firstLine="709"/>
        <w:jc w:val="both"/>
        <w:rPr>
          <w:rFonts w:eastAsia="SimSun"/>
          <w:kern w:val="1"/>
          <w:sz w:val="28"/>
          <w:szCs w:val="28"/>
          <w:lang w:eastAsia="hi-IN" w:bidi="hi-IN"/>
        </w:rPr>
      </w:pPr>
      <w:r w:rsidRPr="00C64AFE">
        <w:rPr>
          <w:rFonts w:eastAsia="SimSun"/>
          <w:kern w:val="1"/>
          <w:sz w:val="28"/>
          <w:szCs w:val="28"/>
          <w:lang w:eastAsia="hi-IN" w:bidi="hi-IN"/>
        </w:rPr>
        <w:t>В качестве наименования показателя используется лаконичное и понятное наименование, отражающее основную суть наблюдаемого явления.</w:t>
      </w:r>
    </w:p>
    <w:p w:rsidR="003466A3" w:rsidRPr="00C64AFE" w:rsidRDefault="003466A3" w:rsidP="003466A3">
      <w:pPr>
        <w:widowControl w:val="0"/>
        <w:suppressAutoHyphens/>
        <w:autoSpaceDE w:val="0"/>
        <w:ind w:firstLine="709"/>
        <w:jc w:val="both"/>
        <w:rPr>
          <w:rFonts w:eastAsia="SimSun"/>
          <w:kern w:val="1"/>
          <w:sz w:val="28"/>
          <w:szCs w:val="28"/>
          <w:lang w:eastAsia="hi-IN" w:bidi="hi-IN"/>
        </w:rPr>
      </w:pPr>
      <w:r w:rsidRPr="00C64AFE">
        <w:rPr>
          <w:rFonts w:eastAsia="SimSun"/>
          <w:kern w:val="1"/>
          <w:sz w:val="28"/>
          <w:szCs w:val="28"/>
          <w:lang w:eastAsia="hi-IN" w:bidi="hi-IN"/>
        </w:rPr>
        <w:t>Единица измерения показателя выбирается из общероссийского классификатора единиц измерения (ОКЕИ).</w:t>
      </w:r>
    </w:p>
    <w:p w:rsidR="003466A3" w:rsidRPr="00C64AFE" w:rsidRDefault="003466A3" w:rsidP="003466A3">
      <w:pPr>
        <w:widowControl w:val="0"/>
        <w:suppressAutoHyphens/>
        <w:autoSpaceDE w:val="0"/>
        <w:ind w:firstLine="709"/>
        <w:jc w:val="both"/>
        <w:rPr>
          <w:color w:val="000000"/>
          <w:kern w:val="1"/>
          <w:sz w:val="28"/>
          <w:szCs w:val="28"/>
          <w:lang w:eastAsia="hi-IN" w:bidi="hi-IN"/>
        </w:rPr>
      </w:pPr>
      <w:r w:rsidRPr="00C64AFE">
        <w:rPr>
          <w:rFonts w:eastAsia="SimSun"/>
          <w:kern w:val="1"/>
          <w:sz w:val="28"/>
          <w:szCs w:val="28"/>
          <w:lang w:eastAsia="hi-IN" w:bidi="hi-IN"/>
        </w:rPr>
        <w:t>Недопустима корректировка наименований показателей, которая повлияет на смысловое значение, или исключение показателей в течение хода реализации муниципальных программ. В случае внесения изменений в федеральные, областные и муниципальные правовые акты, наименование показателя не корректируется, начиная с текущего года вместо значений ставится знак «–», и вводится новый показатель с новым наименованием и значениями, начиная с текущего года.</w:t>
      </w:r>
    </w:p>
    <w:p w:rsidR="003466A3" w:rsidRPr="00C64AFE" w:rsidRDefault="003466A3" w:rsidP="003466A3">
      <w:pPr>
        <w:widowControl w:val="0"/>
        <w:suppressAutoHyphens/>
        <w:autoSpaceDE w:val="0"/>
        <w:ind w:firstLine="709"/>
        <w:jc w:val="both"/>
        <w:rPr>
          <w:rFonts w:eastAsia="SimSun"/>
          <w:kern w:val="1"/>
          <w:sz w:val="28"/>
          <w:szCs w:val="28"/>
          <w:lang w:eastAsia="hi-IN" w:bidi="hi-IN"/>
        </w:rPr>
      </w:pPr>
      <w:r w:rsidRPr="00C64AFE">
        <w:rPr>
          <w:color w:val="000000"/>
          <w:kern w:val="1"/>
          <w:sz w:val="28"/>
          <w:szCs w:val="28"/>
          <w:lang w:eastAsia="hi-IN" w:bidi="hi-IN"/>
        </w:rPr>
        <w:t>На основе последовательности решения задач муниципальной программы определяются этапы ее реализации. Для каждого из этапов необходимо определить промежуточные результаты реализации муниципальной программы.</w:t>
      </w:r>
    </w:p>
    <w:p w:rsidR="003466A3" w:rsidRPr="00C64AFE" w:rsidRDefault="003466A3" w:rsidP="003466A3">
      <w:pPr>
        <w:widowControl w:val="0"/>
        <w:suppressAutoHyphens/>
        <w:autoSpaceDE w:val="0"/>
        <w:ind w:firstLine="709"/>
        <w:jc w:val="both"/>
        <w:rPr>
          <w:rFonts w:eastAsia="SimSun"/>
          <w:kern w:val="1"/>
          <w:sz w:val="28"/>
          <w:szCs w:val="28"/>
          <w:lang w:eastAsia="hi-IN" w:bidi="hi-IN"/>
        </w:rPr>
      </w:pPr>
    </w:p>
    <w:p w:rsidR="003466A3" w:rsidRPr="00C64AFE" w:rsidRDefault="003466A3" w:rsidP="003466A3">
      <w:pPr>
        <w:widowControl w:val="0"/>
        <w:numPr>
          <w:ilvl w:val="1"/>
          <w:numId w:val="37"/>
        </w:numPr>
        <w:tabs>
          <w:tab w:val="clear" w:pos="1080"/>
        </w:tabs>
        <w:suppressAutoHyphens/>
        <w:autoSpaceDE w:val="0"/>
        <w:ind w:left="0" w:firstLine="0"/>
        <w:jc w:val="center"/>
        <w:rPr>
          <w:rFonts w:eastAsia="SimSun"/>
          <w:kern w:val="1"/>
          <w:sz w:val="28"/>
          <w:szCs w:val="28"/>
          <w:lang w:eastAsia="hi-IN" w:bidi="hi-IN"/>
        </w:rPr>
      </w:pPr>
      <w:r w:rsidRPr="00C64AFE">
        <w:rPr>
          <w:rFonts w:eastAsia="SimSun"/>
          <w:color w:val="000000"/>
          <w:kern w:val="1"/>
          <w:sz w:val="28"/>
          <w:szCs w:val="28"/>
          <w:lang w:eastAsia="hi-IN" w:bidi="hi-IN"/>
        </w:rPr>
        <w:t>Основные мероприятия, приоритетные основные мероприятия, мероприятия ведомственных целевых программ</w:t>
      </w:r>
    </w:p>
    <w:p w:rsidR="003466A3" w:rsidRPr="00C64AFE" w:rsidRDefault="003466A3" w:rsidP="003466A3">
      <w:pPr>
        <w:widowControl w:val="0"/>
        <w:suppressAutoHyphens/>
        <w:autoSpaceDE w:val="0"/>
        <w:ind w:firstLine="709"/>
        <w:jc w:val="center"/>
        <w:rPr>
          <w:rFonts w:eastAsia="SimSun"/>
          <w:kern w:val="1"/>
          <w:sz w:val="28"/>
          <w:szCs w:val="28"/>
          <w:lang w:eastAsia="hi-IN" w:bidi="hi-IN"/>
        </w:rPr>
      </w:pP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Информация об основных мероприятиях, приоритетных основных мероприятиях, мероприятиях ведомственных целевых программ муниципальной программы отражается согласно приложению к настоящим Методическим рекомендациям (</w:t>
      </w:r>
      <w:r w:rsidRPr="00C64AFE">
        <w:rPr>
          <w:rFonts w:eastAsia="SimSun"/>
          <w:kern w:val="1"/>
          <w:sz w:val="28"/>
          <w:szCs w:val="28"/>
          <w:lang w:eastAsia="hi-IN" w:bidi="hi-IN"/>
        </w:rPr>
        <w:t>таблица № 4</w:t>
      </w:r>
      <w:r w:rsidRPr="00C64AFE">
        <w:rPr>
          <w:rFonts w:eastAsia="SimSun"/>
          <w:color w:val="000000"/>
          <w:kern w:val="1"/>
          <w:sz w:val="28"/>
          <w:szCs w:val="28"/>
          <w:lang w:eastAsia="hi-IN" w:bidi="hi-IN"/>
        </w:rPr>
        <w:t>).</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lastRenderedPageBreak/>
        <w:t>Состав основных мероприятий, приоритетных основных мероприятий, мероприятий ведомственных целевых программ должен быть необходимым и достаточным для достижения целей и решения задач подпрограммы.</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На решение одной задачи подпрограммы может быть направлено несколько основных мероприятий подпрограмм, приоритетных основных мероприятий, мероприятий ведомственных целевых программ.</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Подпрограмма муниципальной программы должна включать в себя не менее двух основных мероприятий, приоритетных основных мероприятий или мероприятий ведомственных целевых программ.</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Основные мероприятия, приоритетные основные мероприятия, мероприятия ведомственных целевых программ не могут быть одновременно включены в другие муниципальные программы.</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При формировании состава основных мероприятий, приоритетных основных мероприятий, мероприятий ведомственных целевых программ учитывается возможность выделения контрольных событий муниципальной программы (включаемых в план реализации муниципальной программы), позволяющих оценить промежуточные или окончательные результаты выполнения основных мероприятий, приоритетных основных мероприятий, мероприятий ведомственных целевых программ в течение года.</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Масштаб основного мероприятия должен обеспечивать возможность контроля за ходом выполнения муниципальной программы, но не усложнять систему контроля и отчетности. Наименования основных мероприятий не могут дублировать наименования целей и задач подпрограммы.</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В рамках одного основного мероприятия могут объединяться однотипные по характеру мероприятия. Основные мероприятия подпрограмм должны группироваться по следующим направлениям расходов:</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 xml:space="preserve">обеспечение выполнения функций муниципальными органами </w:t>
      </w:r>
      <w:r w:rsidR="009915EE">
        <w:rPr>
          <w:sz w:val="28"/>
          <w:szCs w:val="28"/>
        </w:rPr>
        <w:t>Новоцимлянского</w:t>
      </w:r>
      <w:r w:rsidRPr="00C64AFE">
        <w:rPr>
          <w:rFonts w:eastAsia="SimSun"/>
          <w:color w:val="000000"/>
          <w:kern w:val="1"/>
          <w:sz w:val="28"/>
          <w:szCs w:val="28"/>
          <w:lang w:eastAsia="hi-IN" w:bidi="hi-IN"/>
        </w:rPr>
        <w:t xml:space="preserve"> сельского поселения и обеспечение деятельности муниципальных подведомственных учреждений;</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 xml:space="preserve">социальное обеспечение, оказание мер социальной поддержки, в том числе исполнение публичных нормативных обязательств за счет средств бюджета </w:t>
      </w:r>
      <w:r w:rsidR="009915EE">
        <w:rPr>
          <w:sz w:val="28"/>
          <w:szCs w:val="28"/>
        </w:rPr>
        <w:t>Новоцимлянского</w:t>
      </w:r>
      <w:r w:rsidRPr="00C64AFE">
        <w:rPr>
          <w:rFonts w:eastAsia="SimSun"/>
          <w:color w:val="000000"/>
          <w:kern w:val="1"/>
          <w:sz w:val="28"/>
          <w:szCs w:val="28"/>
          <w:lang w:eastAsia="hi-IN" w:bidi="hi-IN"/>
        </w:rPr>
        <w:t xml:space="preserve"> сельского поселения Цимлянского района;</w:t>
      </w:r>
    </w:p>
    <w:p w:rsidR="003466A3" w:rsidRPr="00C64AFE" w:rsidRDefault="003466A3" w:rsidP="003466A3">
      <w:pPr>
        <w:widowControl w:val="0"/>
        <w:suppressAutoHyphens/>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обеспечение мероприятий;</w:t>
      </w:r>
    </w:p>
    <w:p w:rsidR="003466A3" w:rsidRPr="00C64AFE" w:rsidRDefault="003466A3" w:rsidP="003466A3">
      <w:pPr>
        <w:widowControl w:val="0"/>
        <w:suppressAutoHyphens/>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социальное обеспечение, оказание мер социальной поддержки, в том числе исполнение публичных нормативных обязательств за счет средств федерального и областного бюджетов;</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осуществление бюджетных инвестиций;</w:t>
      </w:r>
    </w:p>
    <w:p w:rsidR="003466A3" w:rsidRPr="00C64AFE" w:rsidRDefault="003466A3" w:rsidP="003466A3">
      <w:pPr>
        <w:widowControl w:val="0"/>
        <w:suppressAutoHyphens/>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 xml:space="preserve">отражение расходов бюджета </w:t>
      </w:r>
      <w:r w:rsidR="009915EE">
        <w:rPr>
          <w:sz w:val="28"/>
          <w:szCs w:val="28"/>
        </w:rPr>
        <w:t>Новоцимлянского</w:t>
      </w:r>
      <w:r w:rsidRPr="00C64AFE">
        <w:rPr>
          <w:rFonts w:eastAsia="SimSun"/>
          <w:color w:val="000000"/>
          <w:kern w:val="1"/>
          <w:sz w:val="28"/>
          <w:szCs w:val="28"/>
          <w:lang w:eastAsia="hi-IN" w:bidi="hi-IN"/>
        </w:rPr>
        <w:t xml:space="preserve"> сельского поселения Цимлянского района за счет целевых межбюджетных трансфертов;</w:t>
      </w:r>
    </w:p>
    <w:p w:rsidR="003466A3" w:rsidRPr="00C64AFE" w:rsidRDefault="003466A3" w:rsidP="003466A3">
      <w:pPr>
        <w:widowControl w:val="0"/>
        <w:suppressAutoHyphens/>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предоставление субсидий юридическим лицам, не являющимися муниципальными  учреждениями, индивидуальным предпринимателям, физическим лицам - производителям товаров, работ, услуг, а также  некоммерческим организациям, не являющимся  муниципальными учреждениями;</w:t>
      </w:r>
    </w:p>
    <w:p w:rsidR="003466A3" w:rsidRPr="00C64AFE" w:rsidRDefault="003466A3" w:rsidP="003466A3">
      <w:pPr>
        <w:widowControl w:val="0"/>
        <w:suppressAutoHyphens/>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программные направления расходов, если их отражение не предусмотрено по обособленным направлениям расходов.</w:t>
      </w:r>
    </w:p>
    <w:p w:rsidR="003466A3" w:rsidRPr="00C64AFE" w:rsidRDefault="003466A3" w:rsidP="003466A3">
      <w:pPr>
        <w:widowControl w:val="0"/>
        <w:suppressAutoHyphens/>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 xml:space="preserve">Основное мероприятие подпрограммы, мероприятие ведомственной </w:t>
      </w:r>
      <w:r w:rsidRPr="00C64AFE">
        <w:rPr>
          <w:rFonts w:eastAsia="SimSun"/>
          <w:color w:val="000000"/>
          <w:kern w:val="1"/>
          <w:sz w:val="28"/>
          <w:szCs w:val="28"/>
          <w:lang w:eastAsia="hi-IN" w:bidi="hi-IN"/>
        </w:rPr>
        <w:lastRenderedPageBreak/>
        <w:t>целевой программы должны быть направлены на решение конкретной задачи подпрограммы. На решение одной задачи может быть направлено несколько основных мероприятий подпрограмм. Не допускается формирование основных мероприятий подпрограмм, реализация которых направлена на достижение более чем одной цели подпрограммы муниципальной программы (за исключением основных мероприятий, направленных на нормативно-правовое и научно-методическое (аналитическое) обеспечение реализации подпрограммы).</w:t>
      </w:r>
    </w:p>
    <w:p w:rsidR="003466A3" w:rsidRPr="00C64AFE" w:rsidRDefault="003466A3" w:rsidP="003466A3">
      <w:pPr>
        <w:widowControl w:val="0"/>
        <w:suppressAutoHyphens/>
        <w:ind w:firstLine="709"/>
        <w:jc w:val="both"/>
        <w:rPr>
          <w:rFonts w:eastAsia="SimSun"/>
          <w:color w:val="000000"/>
          <w:kern w:val="1"/>
          <w:sz w:val="28"/>
          <w:szCs w:val="28"/>
          <w:lang w:eastAsia="hi-IN" w:bidi="hi-IN"/>
        </w:rPr>
      </w:pPr>
    </w:p>
    <w:p w:rsidR="003466A3" w:rsidRPr="00C64AFE" w:rsidRDefault="003466A3" w:rsidP="003466A3">
      <w:pPr>
        <w:widowControl w:val="0"/>
        <w:suppressAutoHyphens/>
        <w:autoSpaceDE w:val="0"/>
        <w:jc w:val="center"/>
        <w:rPr>
          <w:rFonts w:eastAsia="SimSun"/>
          <w:kern w:val="1"/>
          <w:sz w:val="28"/>
          <w:szCs w:val="28"/>
          <w:lang w:eastAsia="hi-IN" w:bidi="hi-IN"/>
        </w:rPr>
      </w:pPr>
      <w:r w:rsidRPr="00C64AFE">
        <w:rPr>
          <w:rFonts w:eastAsia="SimSun"/>
          <w:kern w:val="1"/>
          <w:sz w:val="28"/>
          <w:szCs w:val="28"/>
          <w:lang w:eastAsia="hi-IN" w:bidi="hi-IN"/>
        </w:rPr>
        <w:t>2.5. Перечни инвестиционных проектов</w:t>
      </w:r>
      <w:r w:rsidRPr="00C64AFE">
        <w:rPr>
          <w:rFonts w:eastAsia="SimSun"/>
          <w:kern w:val="1"/>
          <w:sz w:val="28"/>
          <w:szCs w:val="28"/>
          <w:lang w:eastAsia="hi-IN" w:bidi="hi-IN"/>
        </w:rPr>
        <w:br/>
        <w:t xml:space="preserve"> (объектов строительства, реконструкции и капитального ремонта, находящихся в муниципальной собственности </w:t>
      </w:r>
      <w:r w:rsidR="009915EE">
        <w:rPr>
          <w:sz w:val="28"/>
          <w:szCs w:val="28"/>
        </w:rPr>
        <w:t>Новоцимлянского</w:t>
      </w:r>
      <w:r w:rsidRPr="00C64AFE">
        <w:rPr>
          <w:rFonts w:eastAsia="SimSun"/>
          <w:kern w:val="1"/>
          <w:sz w:val="28"/>
          <w:szCs w:val="28"/>
          <w:lang w:eastAsia="hi-IN" w:bidi="hi-IN"/>
        </w:rPr>
        <w:t xml:space="preserve"> сельского поселения)</w:t>
      </w:r>
    </w:p>
    <w:p w:rsidR="003466A3" w:rsidRPr="00C64AFE" w:rsidRDefault="003466A3" w:rsidP="003466A3">
      <w:pPr>
        <w:widowControl w:val="0"/>
        <w:suppressAutoHyphens/>
        <w:autoSpaceDE w:val="0"/>
        <w:ind w:firstLine="709"/>
        <w:jc w:val="center"/>
        <w:rPr>
          <w:rFonts w:eastAsia="SimSun"/>
          <w:kern w:val="1"/>
          <w:sz w:val="28"/>
          <w:szCs w:val="28"/>
          <w:lang w:eastAsia="hi-IN" w:bidi="hi-IN"/>
        </w:rPr>
      </w:pP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kern w:val="1"/>
          <w:sz w:val="28"/>
          <w:szCs w:val="28"/>
          <w:lang w:eastAsia="hi-IN" w:bidi="hi-IN"/>
        </w:rPr>
        <w:t xml:space="preserve">В случае включения в муниципальную программу объектов строительства, реконструкции и капитального ремонта, находящихся в муниципальной собственности </w:t>
      </w:r>
      <w:r w:rsidR="009915EE">
        <w:rPr>
          <w:sz w:val="28"/>
          <w:szCs w:val="28"/>
        </w:rPr>
        <w:t>Новоцимлянского</w:t>
      </w:r>
      <w:r w:rsidRPr="00C64AFE">
        <w:rPr>
          <w:rFonts w:eastAsia="SimSun"/>
          <w:kern w:val="1"/>
          <w:sz w:val="28"/>
          <w:szCs w:val="28"/>
          <w:lang w:eastAsia="hi-IN" w:bidi="hi-IN"/>
        </w:rPr>
        <w:t xml:space="preserve"> сельского поселения, в состав муниципальной программы включается перечень инвестиционных проектов (объекты строительства, реконструкции и капитального ремонта, находящиеся в муниципальной  собственности </w:t>
      </w:r>
      <w:r w:rsidR="009915EE">
        <w:rPr>
          <w:sz w:val="28"/>
          <w:szCs w:val="28"/>
        </w:rPr>
        <w:t>Новоцимлянского</w:t>
      </w:r>
      <w:r w:rsidRPr="00C64AFE">
        <w:rPr>
          <w:rFonts w:eastAsia="SimSun"/>
          <w:kern w:val="1"/>
          <w:sz w:val="28"/>
          <w:szCs w:val="28"/>
          <w:lang w:eastAsia="hi-IN" w:bidi="hi-IN"/>
        </w:rPr>
        <w:t xml:space="preserve"> сельского поселения) в соответствии с приложением к настоящим Методическим рекомендациям (таблица № 5).</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Указанный перечень на очередной год формируется при условии наличия проектной (сметной) документации и положительного заключения государственной (негосударственной) экспертизы, по долгосрочным контрактам – в соответствии с графиком производства работ.</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p>
    <w:p w:rsidR="003466A3" w:rsidRPr="00C64AFE" w:rsidRDefault="003466A3" w:rsidP="003466A3">
      <w:pPr>
        <w:widowControl w:val="0"/>
        <w:suppressAutoHyphens/>
        <w:autoSpaceDE w:val="0"/>
        <w:jc w:val="center"/>
        <w:rPr>
          <w:rFonts w:eastAsia="SimSun"/>
          <w:kern w:val="1"/>
          <w:sz w:val="28"/>
          <w:szCs w:val="28"/>
          <w:lang w:eastAsia="hi-IN" w:bidi="hi-IN"/>
        </w:rPr>
      </w:pPr>
      <w:r w:rsidRPr="00C64AFE">
        <w:rPr>
          <w:rFonts w:eastAsia="SimSun"/>
          <w:kern w:val="1"/>
          <w:sz w:val="28"/>
          <w:szCs w:val="28"/>
          <w:lang w:eastAsia="hi-IN" w:bidi="hi-IN"/>
        </w:rPr>
        <w:t xml:space="preserve">2.6. Информация по ресурсному обеспечению </w:t>
      </w:r>
    </w:p>
    <w:p w:rsidR="003466A3" w:rsidRPr="00C64AFE" w:rsidRDefault="003466A3" w:rsidP="003466A3">
      <w:pPr>
        <w:widowControl w:val="0"/>
        <w:suppressAutoHyphens/>
        <w:autoSpaceDE w:val="0"/>
        <w:jc w:val="center"/>
        <w:rPr>
          <w:rFonts w:eastAsia="SimSun"/>
          <w:kern w:val="1"/>
          <w:sz w:val="28"/>
          <w:szCs w:val="28"/>
          <w:lang w:eastAsia="hi-IN" w:bidi="hi-IN"/>
        </w:rPr>
      </w:pPr>
      <w:r w:rsidRPr="00C64AFE">
        <w:rPr>
          <w:rFonts w:eastAsia="SimSun"/>
          <w:kern w:val="1"/>
          <w:sz w:val="28"/>
          <w:szCs w:val="28"/>
          <w:lang w:eastAsia="hi-IN" w:bidi="hi-IN"/>
        </w:rPr>
        <w:t>муниципальной программы</w:t>
      </w:r>
    </w:p>
    <w:p w:rsidR="003466A3" w:rsidRPr="00C64AFE" w:rsidRDefault="003466A3" w:rsidP="003466A3">
      <w:pPr>
        <w:widowControl w:val="0"/>
        <w:suppressAutoHyphens/>
        <w:autoSpaceDE w:val="0"/>
        <w:ind w:firstLine="709"/>
        <w:jc w:val="center"/>
        <w:rPr>
          <w:rFonts w:eastAsia="SimSun"/>
          <w:kern w:val="1"/>
          <w:sz w:val="28"/>
          <w:szCs w:val="28"/>
          <w:lang w:eastAsia="hi-IN" w:bidi="hi-IN"/>
        </w:rPr>
      </w:pPr>
    </w:p>
    <w:p w:rsidR="003466A3" w:rsidRPr="00C64AFE" w:rsidRDefault="003466A3" w:rsidP="003466A3">
      <w:pPr>
        <w:widowControl w:val="0"/>
        <w:suppressAutoHyphens/>
        <w:autoSpaceDE w:val="0"/>
        <w:ind w:firstLine="709"/>
        <w:jc w:val="both"/>
        <w:rPr>
          <w:rFonts w:eastAsia="SimSun"/>
          <w:kern w:val="1"/>
          <w:sz w:val="28"/>
          <w:szCs w:val="28"/>
          <w:lang w:eastAsia="hi-IN" w:bidi="hi-IN"/>
        </w:rPr>
      </w:pPr>
      <w:r w:rsidRPr="00C64AFE">
        <w:rPr>
          <w:rFonts w:eastAsia="SimSun"/>
          <w:kern w:val="1"/>
          <w:sz w:val="28"/>
          <w:szCs w:val="28"/>
          <w:lang w:eastAsia="hi-IN" w:bidi="hi-IN"/>
        </w:rPr>
        <w:t xml:space="preserve">Информация о расходах бюджета </w:t>
      </w:r>
      <w:r w:rsidR="009915EE">
        <w:rPr>
          <w:sz w:val="28"/>
          <w:szCs w:val="28"/>
        </w:rPr>
        <w:t>Новоцимлянского</w:t>
      </w:r>
      <w:r w:rsidRPr="00C64AFE">
        <w:rPr>
          <w:rFonts w:eastAsia="SimSun"/>
          <w:kern w:val="1"/>
          <w:sz w:val="28"/>
          <w:szCs w:val="28"/>
          <w:lang w:eastAsia="hi-IN" w:bidi="hi-IN"/>
        </w:rPr>
        <w:t xml:space="preserve"> сельского поселения Цимлянского района на реализацию муниципальной программы представляется согласно приложению к настоящим Методическим рекомендациям (таблица № 6).</w:t>
      </w:r>
    </w:p>
    <w:p w:rsidR="003466A3" w:rsidRPr="00C64AFE" w:rsidRDefault="003466A3" w:rsidP="003466A3">
      <w:pPr>
        <w:widowControl w:val="0"/>
        <w:suppressAutoHyphens/>
        <w:autoSpaceDE w:val="0"/>
        <w:ind w:firstLine="709"/>
        <w:jc w:val="both"/>
        <w:rPr>
          <w:rFonts w:eastAsia="SimSun"/>
          <w:kern w:val="1"/>
          <w:sz w:val="28"/>
          <w:szCs w:val="28"/>
          <w:lang w:eastAsia="hi-IN" w:bidi="hi-IN"/>
        </w:rPr>
      </w:pPr>
      <w:r w:rsidRPr="00C64AFE">
        <w:rPr>
          <w:kern w:val="1"/>
          <w:sz w:val="28"/>
          <w:szCs w:val="28"/>
          <w:lang w:eastAsia="hi-IN" w:bidi="hi-IN"/>
        </w:rPr>
        <w:t xml:space="preserve">Если в муниципальной программе предполагается использование иных источников, то в муниципальной программе, кроме информации о средствах бюджета </w:t>
      </w:r>
      <w:r w:rsidR="009915EE">
        <w:rPr>
          <w:sz w:val="28"/>
          <w:szCs w:val="28"/>
        </w:rPr>
        <w:t>Новоцимлянского</w:t>
      </w:r>
      <w:r w:rsidRPr="00C64AFE">
        <w:rPr>
          <w:kern w:val="1"/>
          <w:sz w:val="28"/>
          <w:szCs w:val="28"/>
          <w:lang w:eastAsia="hi-IN" w:bidi="hi-IN"/>
        </w:rPr>
        <w:t xml:space="preserve"> сельского поселения Цимлянского района, должна содержаться информация о безвозмездных поступлениях в местный бюджет (в том числе за счет средств областного бюджета, федерального бюджета), средствах внебюджетных источников на реализацию муниципальной программы, представляемая согласно приложению к настоящим Методическим рекомендациям </w:t>
      </w:r>
      <w:hyperlink w:anchor="Par879" w:history="1">
        <w:r w:rsidRPr="00C64AFE">
          <w:rPr>
            <w:kern w:val="1"/>
            <w:sz w:val="28"/>
            <w:szCs w:val="28"/>
          </w:rPr>
          <w:t>(таблица № 7)</w:t>
        </w:r>
      </w:hyperlink>
      <w:r w:rsidRPr="00C64AFE">
        <w:rPr>
          <w:kern w:val="1"/>
          <w:sz w:val="28"/>
          <w:szCs w:val="28"/>
          <w:lang w:eastAsia="hi-IN" w:bidi="hi-IN"/>
        </w:rPr>
        <w:t>.</w:t>
      </w:r>
    </w:p>
    <w:p w:rsidR="003466A3" w:rsidRPr="00C64AFE" w:rsidRDefault="003466A3" w:rsidP="003466A3">
      <w:pPr>
        <w:widowControl w:val="0"/>
        <w:tabs>
          <w:tab w:val="left" w:pos="993"/>
        </w:tabs>
        <w:suppressAutoHyphens/>
        <w:ind w:firstLine="709"/>
        <w:jc w:val="both"/>
        <w:rPr>
          <w:sz w:val="28"/>
          <w:szCs w:val="28"/>
          <w:lang w:eastAsia="hi-IN" w:bidi="hi-IN"/>
        </w:rPr>
      </w:pPr>
      <w:r w:rsidRPr="00C64AFE">
        <w:rPr>
          <w:color w:val="000000"/>
          <w:sz w:val="28"/>
          <w:szCs w:val="28"/>
          <w:lang w:eastAsia="hi-IN" w:bidi="hi-IN"/>
        </w:rPr>
        <w:t xml:space="preserve">Ответственные исполнители муниципальных программ </w:t>
      </w:r>
      <w:r w:rsidRPr="00C64AFE">
        <w:rPr>
          <w:sz w:val="28"/>
          <w:szCs w:val="28"/>
          <w:lang w:eastAsia="hi-IN" w:bidi="hi-IN"/>
        </w:rPr>
        <w:t>в течении трех месяцев</w:t>
      </w:r>
      <w:r w:rsidRPr="00C64AFE">
        <w:rPr>
          <w:color w:val="000000"/>
          <w:sz w:val="28"/>
          <w:szCs w:val="28"/>
          <w:lang w:eastAsia="hi-IN" w:bidi="hi-IN"/>
        </w:rPr>
        <w:t xml:space="preserve"> со дня вступления в силу решения Собрания депутатов </w:t>
      </w:r>
      <w:r w:rsidR="009915EE">
        <w:rPr>
          <w:sz w:val="28"/>
          <w:szCs w:val="28"/>
        </w:rPr>
        <w:t>Новоцимлянского</w:t>
      </w:r>
      <w:r w:rsidRPr="00C64AFE">
        <w:rPr>
          <w:color w:val="000000"/>
          <w:sz w:val="28"/>
          <w:szCs w:val="28"/>
          <w:lang w:eastAsia="hi-IN" w:bidi="hi-IN"/>
        </w:rPr>
        <w:t xml:space="preserve"> сельского поселения о бюджете </w:t>
      </w:r>
      <w:r w:rsidR="009915EE">
        <w:rPr>
          <w:sz w:val="28"/>
          <w:szCs w:val="28"/>
        </w:rPr>
        <w:t>Новоцимлянского</w:t>
      </w:r>
      <w:r w:rsidRPr="00C64AFE">
        <w:rPr>
          <w:color w:val="000000"/>
          <w:sz w:val="28"/>
          <w:szCs w:val="28"/>
          <w:lang w:eastAsia="hi-IN" w:bidi="hi-IN"/>
        </w:rPr>
        <w:t xml:space="preserve"> сельского поселения Цимлянского района на текущий финансовый год и на плановый период подготавливают в соответствии с </w:t>
      </w:r>
      <w:r w:rsidRPr="00C64AFE">
        <w:rPr>
          <w:sz w:val="28"/>
          <w:szCs w:val="28"/>
          <w:lang w:eastAsia="hi-IN" w:bidi="hi-IN"/>
        </w:rPr>
        <w:t xml:space="preserve">Регламентом </w:t>
      </w:r>
      <w:r w:rsidRPr="00C64AFE">
        <w:rPr>
          <w:color w:val="000000"/>
          <w:sz w:val="28"/>
          <w:szCs w:val="28"/>
          <w:lang w:eastAsia="hi-IN" w:bidi="hi-IN"/>
        </w:rPr>
        <w:t xml:space="preserve">Администрации </w:t>
      </w:r>
      <w:r w:rsidR="009915EE">
        <w:rPr>
          <w:sz w:val="28"/>
          <w:szCs w:val="28"/>
        </w:rPr>
        <w:t>Новоцимлянского</w:t>
      </w:r>
      <w:r w:rsidRPr="00C64AFE">
        <w:rPr>
          <w:color w:val="000000"/>
          <w:sz w:val="28"/>
          <w:szCs w:val="28"/>
          <w:lang w:eastAsia="hi-IN" w:bidi="hi-IN"/>
        </w:rPr>
        <w:t xml:space="preserve"> сельского поселения</w:t>
      </w:r>
      <w:r w:rsidRPr="00C64AFE">
        <w:rPr>
          <w:b/>
          <w:color w:val="000000"/>
          <w:sz w:val="28"/>
          <w:szCs w:val="28"/>
          <w:lang w:eastAsia="hi-IN" w:bidi="hi-IN"/>
        </w:rPr>
        <w:t xml:space="preserve"> </w:t>
      </w:r>
      <w:r w:rsidRPr="00C64AFE">
        <w:rPr>
          <w:color w:val="000000"/>
          <w:sz w:val="28"/>
          <w:szCs w:val="28"/>
          <w:lang w:eastAsia="hi-IN" w:bidi="hi-IN"/>
        </w:rPr>
        <w:t>проекты пост</w:t>
      </w:r>
      <w:r w:rsidRPr="00C64AFE">
        <w:rPr>
          <w:sz w:val="28"/>
          <w:szCs w:val="28"/>
          <w:lang w:eastAsia="hi-IN" w:bidi="hi-IN"/>
        </w:rPr>
        <w:t xml:space="preserve">ановлений Администрации </w:t>
      </w:r>
      <w:r w:rsidR="009915EE">
        <w:rPr>
          <w:sz w:val="28"/>
          <w:szCs w:val="28"/>
        </w:rPr>
        <w:t>Новоцимлянского</w:t>
      </w:r>
      <w:r w:rsidRPr="00C64AFE">
        <w:rPr>
          <w:sz w:val="28"/>
          <w:szCs w:val="28"/>
          <w:lang w:eastAsia="hi-IN" w:bidi="hi-IN"/>
        </w:rPr>
        <w:t xml:space="preserve"> сельского поселения о внесении </w:t>
      </w:r>
      <w:r w:rsidRPr="00C64AFE">
        <w:rPr>
          <w:sz w:val="28"/>
          <w:szCs w:val="28"/>
          <w:lang w:eastAsia="hi-IN" w:bidi="hi-IN"/>
        </w:rPr>
        <w:lastRenderedPageBreak/>
        <w:t xml:space="preserve">соответствующих изменений в муниципальные программы, при этом муниципальные программы должны быть приведены в соответствие с решением Собрания депутатов </w:t>
      </w:r>
      <w:r w:rsidR="009915EE">
        <w:rPr>
          <w:sz w:val="28"/>
          <w:szCs w:val="28"/>
        </w:rPr>
        <w:t>Новоцимлянского</w:t>
      </w:r>
      <w:r w:rsidRPr="00C64AFE">
        <w:rPr>
          <w:sz w:val="28"/>
          <w:szCs w:val="28"/>
          <w:lang w:eastAsia="hi-IN" w:bidi="hi-IN"/>
        </w:rPr>
        <w:t xml:space="preserve"> сельского поселения о внесении изменений в решение Собрания депутатов </w:t>
      </w:r>
      <w:r w:rsidR="009915EE">
        <w:rPr>
          <w:sz w:val="28"/>
          <w:szCs w:val="28"/>
        </w:rPr>
        <w:t>Новоцимлянского</w:t>
      </w:r>
      <w:r w:rsidRPr="00C64AFE">
        <w:rPr>
          <w:sz w:val="28"/>
          <w:szCs w:val="28"/>
          <w:lang w:eastAsia="hi-IN" w:bidi="hi-IN"/>
        </w:rPr>
        <w:t xml:space="preserve"> сельского поселения</w:t>
      </w:r>
      <w:bookmarkStart w:id="1" w:name="_GoBack11"/>
      <w:bookmarkEnd w:id="1"/>
      <w:r w:rsidRPr="00C64AFE">
        <w:rPr>
          <w:sz w:val="28"/>
          <w:szCs w:val="28"/>
          <w:lang w:eastAsia="hi-IN" w:bidi="hi-IN"/>
        </w:rPr>
        <w:t xml:space="preserve"> о бюджете </w:t>
      </w:r>
      <w:r w:rsidR="009915EE">
        <w:rPr>
          <w:sz w:val="28"/>
          <w:szCs w:val="28"/>
        </w:rPr>
        <w:t>Новоцимлянского</w:t>
      </w:r>
      <w:r w:rsidRPr="00C64AFE">
        <w:rPr>
          <w:sz w:val="28"/>
          <w:szCs w:val="28"/>
          <w:lang w:eastAsia="hi-IN" w:bidi="hi-IN"/>
        </w:rPr>
        <w:t xml:space="preserve"> сельского поселения на текущий финансовый год и на плановый период не позднее 31 декабря текущего года.</w:t>
      </w:r>
    </w:p>
    <w:p w:rsidR="003466A3" w:rsidRPr="00C64AFE" w:rsidRDefault="003466A3" w:rsidP="003466A3">
      <w:pPr>
        <w:widowControl w:val="0"/>
        <w:tabs>
          <w:tab w:val="left" w:pos="993"/>
        </w:tabs>
        <w:suppressAutoHyphens/>
        <w:ind w:firstLine="709"/>
        <w:jc w:val="both"/>
        <w:rPr>
          <w:sz w:val="28"/>
          <w:szCs w:val="28"/>
          <w:lang w:eastAsia="hi-IN" w:bidi="hi-IN"/>
        </w:rPr>
      </w:pPr>
      <w:r w:rsidRPr="00C64AFE">
        <w:rPr>
          <w:sz w:val="28"/>
          <w:szCs w:val="28"/>
          <w:lang w:eastAsia="hi-IN" w:bidi="hi-IN"/>
        </w:rPr>
        <w:t xml:space="preserve">Средства, выделяемые из государственных внебюджетных фондов и не поступающие в доход бюджета </w:t>
      </w:r>
      <w:r w:rsidR="009915EE">
        <w:rPr>
          <w:sz w:val="28"/>
          <w:szCs w:val="28"/>
        </w:rPr>
        <w:t>Новоцимлянского</w:t>
      </w:r>
      <w:r w:rsidRPr="00C64AFE">
        <w:rPr>
          <w:sz w:val="28"/>
          <w:szCs w:val="28"/>
          <w:lang w:eastAsia="hi-IN" w:bidi="hi-IN"/>
        </w:rPr>
        <w:t xml:space="preserve"> сельского поселения, необходимо отражать во внебюджетных источниках.</w:t>
      </w:r>
    </w:p>
    <w:p w:rsidR="003466A3" w:rsidRPr="00C64AFE" w:rsidRDefault="003466A3" w:rsidP="003466A3">
      <w:pPr>
        <w:widowControl w:val="0"/>
        <w:suppressAutoHyphens/>
        <w:autoSpaceDE w:val="0"/>
        <w:ind w:firstLine="709"/>
        <w:jc w:val="both"/>
        <w:rPr>
          <w:rFonts w:eastAsia="SimSun"/>
          <w:kern w:val="1"/>
          <w:sz w:val="28"/>
          <w:szCs w:val="28"/>
          <w:lang w:eastAsia="hi-IN" w:bidi="hi-IN"/>
        </w:rPr>
      </w:pPr>
      <w:r w:rsidRPr="00C64AFE">
        <w:rPr>
          <w:rFonts w:eastAsia="SimSun"/>
          <w:kern w:val="1"/>
          <w:sz w:val="28"/>
          <w:szCs w:val="28"/>
          <w:lang w:eastAsia="hi-IN" w:bidi="hi-IN"/>
        </w:rPr>
        <w:t xml:space="preserve">Расходы на содержание аппаратов отраслевых (функциональных) органов местного самоуправления, являющихся ответственными исполнителями одной муниципальной программы, включаются в муниципальную программу, в которой орган местного самоуправления </w:t>
      </w:r>
      <w:r w:rsidR="009915EE">
        <w:rPr>
          <w:sz w:val="28"/>
          <w:szCs w:val="28"/>
        </w:rPr>
        <w:t>Новоцимлянского</w:t>
      </w:r>
      <w:r w:rsidRPr="00C64AFE">
        <w:rPr>
          <w:rFonts w:eastAsia="SimSun"/>
          <w:kern w:val="1"/>
          <w:sz w:val="28"/>
          <w:szCs w:val="28"/>
          <w:lang w:eastAsia="hi-IN" w:bidi="hi-IN"/>
        </w:rPr>
        <w:t xml:space="preserve"> сельского поселения является ответственным исполнителем.</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kern w:val="1"/>
          <w:sz w:val="28"/>
          <w:szCs w:val="28"/>
          <w:lang w:eastAsia="hi-IN" w:bidi="hi-IN"/>
        </w:rPr>
        <w:t xml:space="preserve">В случае если отраслевой (функциональный) орган </w:t>
      </w:r>
      <w:r w:rsidRPr="00C64AFE">
        <w:rPr>
          <w:rFonts w:eastAsia="SimSun"/>
          <w:color w:val="000000"/>
          <w:kern w:val="1"/>
          <w:sz w:val="28"/>
          <w:szCs w:val="28"/>
          <w:lang w:eastAsia="hi-IN" w:bidi="hi-IN"/>
        </w:rPr>
        <w:t>местного самоуправления</w:t>
      </w:r>
      <w:r w:rsidRPr="00C64AFE">
        <w:rPr>
          <w:rFonts w:eastAsia="SimSun"/>
          <w:kern w:val="1"/>
          <w:sz w:val="28"/>
          <w:szCs w:val="28"/>
          <w:lang w:eastAsia="hi-IN" w:bidi="hi-IN"/>
        </w:rPr>
        <w:t xml:space="preserve"> </w:t>
      </w:r>
      <w:r w:rsidR="009915EE">
        <w:rPr>
          <w:sz w:val="28"/>
          <w:szCs w:val="28"/>
        </w:rPr>
        <w:t>Новоцимлянского</w:t>
      </w:r>
      <w:r w:rsidRPr="00C64AFE">
        <w:rPr>
          <w:rFonts w:eastAsia="SimSun"/>
          <w:kern w:val="1"/>
          <w:sz w:val="28"/>
          <w:szCs w:val="28"/>
          <w:lang w:eastAsia="hi-IN" w:bidi="hi-IN"/>
        </w:rPr>
        <w:t xml:space="preserve"> сельского поселения является ответственным исполнителем двух и более муниципальных программ, расходы на содержание его аппарата включаются в одну муниципальную программу.</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 xml:space="preserve">У </w:t>
      </w:r>
      <w:r w:rsidRPr="00C64AFE">
        <w:rPr>
          <w:rFonts w:eastAsia="SimSun"/>
          <w:kern w:val="1"/>
          <w:sz w:val="28"/>
          <w:szCs w:val="28"/>
          <w:lang w:eastAsia="hi-IN" w:bidi="hi-IN"/>
        </w:rPr>
        <w:t xml:space="preserve">отраслевых (функциональных) </w:t>
      </w:r>
      <w:r w:rsidRPr="00C64AFE">
        <w:rPr>
          <w:rFonts w:eastAsia="SimSun"/>
          <w:color w:val="000000"/>
          <w:kern w:val="1"/>
          <w:sz w:val="28"/>
          <w:szCs w:val="28"/>
          <w:lang w:eastAsia="hi-IN" w:bidi="hi-IN"/>
        </w:rPr>
        <w:t xml:space="preserve">органов местного самоуправления </w:t>
      </w:r>
      <w:r w:rsidR="009915EE">
        <w:rPr>
          <w:sz w:val="28"/>
          <w:szCs w:val="28"/>
        </w:rPr>
        <w:t>Новоцимлянского</w:t>
      </w:r>
      <w:r w:rsidRPr="00C64AFE">
        <w:rPr>
          <w:rFonts w:eastAsia="SimSun"/>
          <w:color w:val="000000"/>
          <w:kern w:val="1"/>
          <w:sz w:val="28"/>
          <w:szCs w:val="28"/>
          <w:lang w:eastAsia="hi-IN" w:bidi="hi-IN"/>
        </w:rPr>
        <w:t xml:space="preserve"> сельского поселения, не являющихся ответственными исполнителями муниципальных программ, расходы на содержание аппаратов могут отражаться в муниципальной программе, в которой отражаются мероприятия органа местного самоуправления </w:t>
      </w:r>
      <w:r w:rsidR="009915EE">
        <w:rPr>
          <w:sz w:val="28"/>
          <w:szCs w:val="28"/>
        </w:rPr>
        <w:t>Новоцимлянского</w:t>
      </w:r>
      <w:r w:rsidRPr="00C64AFE">
        <w:rPr>
          <w:rFonts w:eastAsia="SimSun"/>
          <w:color w:val="000000"/>
          <w:kern w:val="1"/>
          <w:sz w:val="28"/>
          <w:szCs w:val="28"/>
          <w:lang w:eastAsia="hi-IN" w:bidi="hi-IN"/>
        </w:rPr>
        <w:t xml:space="preserve"> сельского поселения в установленной сфере деятельности.</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p>
    <w:p w:rsidR="003466A3" w:rsidRPr="00C64AFE" w:rsidRDefault="003466A3" w:rsidP="003466A3">
      <w:pPr>
        <w:widowControl w:val="0"/>
        <w:suppressAutoHyphens/>
        <w:autoSpaceDE w:val="0"/>
        <w:jc w:val="center"/>
        <w:rPr>
          <w:rFonts w:eastAsia="SimSun"/>
          <w:kern w:val="1"/>
          <w:sz w:val="28"/>
          <w:szCs w:val="28"/>
          <w:lang w:eastAsia="hi-IN" w:bidi="hi-IN"/>
        </w:rPr>
      </w:pPr>
      <w:r w:rsidRPr="00C64AFE">
        <w:rPr>
          <w:rFonts w:eastAsia="SimSun"/>
          <w:kern w:val="1"/>
          <w:sz w:val="28"/>
          <w:szCs w:val="28"/>
          <w:lang w:eastAsia="hi-IN" w:bidi="hi-IN"/>
        </w:rPr>
        <w:t xml:space="preserve">3. План реализации муниципальной программы </w:t>
      </w:r>
    </w:p>
    <w:p w:rsidR="003466A3" w:rsidRPr="00C64AFE" w:rsidRDefault="003466A3" w:rsidP="003466A3">
      <w:pPr>
        <w:widowControl w:val="0"/>
        <w:suppressAutoHyphens/>
        <w:autoSpaceDE w:val="0"/>
        <w:ind w:firstLine="709"/>
        <w:jc w:val="center"/>
        <w:rPr>
          <w:rFonts w:eastAsia="SimSun"/>
          <w:kern w:val="1"/>
          <w:sz w:val="28"/>
          <w:szCs w:val="28"/>
          <w:lang w:eastAsia="hi-IN" w:bidi="hi-IN"/>
        </w:rPr>
      </w:pPr>
    </w:p>
    <w:p w:rsidR="003466A3" w:rsidRPr="00C64AFE" w:rsidRDefault="003466A3" w:rsidP="003466A3">
      <w:pPr>
        <w:widowControl w:val="0"/>
        <w:suppressAutoHyphens/>
        <w:autoSpaceDE w:val="0"/>
        <w:ind w:firstLine="709"/>
        <w:jc w:val="center"/>
        <w:rPr>
          <w:rFonts w:eastAsia="SimSun"/>
          <w:kern w:val="1"/>
          <w:sz w:val="28"/>
          <w:szCs w:val="28"/>
          <w:lang w:eastAsia="hi-IN" w:bidi="hi-IN"/>
        </w:rPr>
      </w:pPr>
      <w:r w:rsidRPr="00C64AFE">
        <w:rPr>
          <w:rFonts w:eastAsia="SimSun"/>
          <w:kern w:val="1"/>
          <w:sz w:val="28"/>
          <w:szCs w:val="28"/>
          <w:lang w:eastAsia="hi-IN" w:bidi="hi-IN"/>
        </w:rPr>
        <w:t>3.1. Разработка плана реализации муниципальной программы</w:t>
      </w:r>
    </w:p>
    <w:p w:rsidR="003466A3" w:rsidRPr="00C64AFE" w:rsidRDefault="003466A3" w:rsidP="003466A3">
      <w:pPr>
        <w:widowControl w:val="0"/>
        <w:suppressAutoHyphens/>
        <w:autoSpaceDE w:val="0"/>
        <w:ind w:firstLine="709"/>
        <w:jc w:val="center"/>
        <w:rPr>
          <w:rFonts w:eastAsia="SimSun"/>
          <w:kern w:val="1"/>
          <w:sz w:val="28"/>
          <w:szCs w:val="28"/>
          <w:lang w:eastAsia="hi-IN" w:bidi="hi-IN"/>
        </w:rPr>
      </w:pPr>
    </w:p>
    <w:p w:rsidR="003466A3" w:rsidRPr="00C64AFE" w:rsidRDefault="003466A3" w:rsidP="003466A3">
      <w:pPr>
        <w:widowControl w:val="0"/>
        <w:suppressAutoHyphens/>
        <w:autoSpaceDE w:val="0"/>
        <w:ind w:firstLine="709"/>
        <w:jc w:val="both"/>
        <w:rPr>
          <w:rFonts w:eastAsia="SimSun"/>
          <w:color w:val="000000"/>
          <w:kern w:val="1"/>
          <w:sz w:val="28"/>
          <w:szCs w:val="28"/>
        </w:rPr>
      </w:pPr>
      <w:r w:rsidRPr="00C64AFE">
        <w:rPr>
          <w:rFonts w:eastAsia="SimSun"/>
          <w:color w:val="000000"/>
          <w:kern w:val="1"/>
          <w:sz w:val="28"/>
          <w:szCs w:val="28"/>
        </w:rPr>
        <w:t>План реализации муниципальной программы (далее – план реализации) разрабатывается на очередной финансовый год и содержит перечень значимых контрольных событий муниципальной программы, оказывающих существенное влияние на сроки и результаты реализации муниципальной программы, с указанием их сроков и ожидаемых результатов, позволяющих определить наступление контрольного события программы, согласно приложению к настоящим Методическим рекомендациям (таблица № 8).</w:t>
      </w:r>
    </w:p>
    <w:p w:rsidR="003466A3" w:rsidRPr="00C64AFE" w:rsidRDefault="003466A3" w:rsidP="003466A3">
      <w:pPr>
        <w:widowControl w:val="0"/>
        <w:suppressAutoHyphens/>
        <w:autoSpaceDE w:val="0"/>
        <w:ind w:firstLine="709"/>
        <w:jc w:val="both"/>
        <w:rPr>
          <w:rFonts w:eastAsia="SimSun"/>
          <w:color w:val="000000"/>
          <w:kern w:val="1"/>
          <w:sz w:val="28"/>
          <w:szCs w:val="28"/>
        </w:rPr>
      </w:pPr>
      <w:r w:rsidRPr="00C64AFE">
        <w:rPr>
          <w:rFonts w:eastAsia="SimSun"/>
          <w:color w:val="000000"/>
          <w:kern w:val="1"/>
          <w:sz w:val="28"/>
          <w:szCs w:val="28"/>
        </w:rPr>
        <w:t xml:space="preserve">План реализации муниципальной программы утверждается постановлением Администрации </w:t>
      </w:r>
      <w:r w:rsidR="009915EE">
        <w:rPr>
          <w:sz w:val="28"/>
          <w:szCs w:val="28"/>
        </w:rPr>
        <w:t>Новоцимлянского</w:t>
      </w:r>
      <w:r w:rsidRPr="00C64AFE">
        <w:rPr>
          <w:rFonts w:eastAsia="SimSun"/>
          <w:color w:val="000000"/>
          <w:kern w:val="1"/>
          <w:sz w:val="28"/>
          <w:szCs w:val="28"/>
        </w:rPr>
        <w:t xml:space="preserve"> сельского поселения </w:t>
      </w:r>
      <w:r w:rsidRPr="00C64AFE">
        <w:rPr>
          <w:rFonts w:eastAsia="SimSun"/>
          <w:kern w:val="1"/>
          <w:sz w:val="28"/>
          <w:szCs w:val="28"/>
        </w:rPr>
        <w:t xml:space="preserve">не позднее 30 декабря текущего финансового года. </w:t>
      </w:r>
      <w:r w:rsidRPr="00C64AFE">
        <w:rPr>
          <w:rFonts w:eastAsia="SimSun"/>
          <w:color w:val="000000"/>
          <w:kern w:val="1"/>
          <w:sz w:val="28"/>
          <w:szCs w:val="28"/>
        </w:rPr>
        <w:t>Проект плана реализации на очередной финансов</w:t>
      </w:r>
      <w:r w:rsidR="009915EE">
        <w:rPr>
          <w:rFonts w:eastAsia="SimSun"/>
          <w:color w:val="000000"/>
          <w:kern w:val="1"/>
          <w:sz w:val="28"/>
          <w:szCs w:val="28"/>
        </w:rPr>
        <w:t>ый год согласовывается с сектором</w:t>
      </w:r>
      <w:r w:rsidRPr="00C64AFE">
        <w:rPr>
          <w:rFonts w:eastAsia="SimSun"/>
          <w:color w:val="000000"/>
          <w:kern w:val="1"/>
          <w:sz w:val="28"/>
          <w:szCs w:val="28"/>
        </w:rPr>
        <w:t xml:space="preserve"> экономики и финансов Администрации </w:t>
      </w:r>
      <w:r w:rsidR="009915EE">
        <w:rPr>
          <w:rFonts w:eastAsia="SimSun"/>
          <w:color w:val="000000"/>
          <w:kern w:val="1"/>
          <w:sz w:val="28"/>
          <w:szCs w:val="28"/>
        </w:rPr>
        <w:t xml:space="preserve">Новоцимлянского </w:t>
      </w:r>
      <w:r w:rsidRPr="00C64AFE">
        <w:rPr>
          <w:rFonts w:eastAsia="SimSun"/>
          <w:color w:val="000000"/>
          <w:kern w:val="1"/>
          <w:sz w:val="28"/>
          <w:szCs w:val="28"/>
        </w:rPr>
        <w:t>сельского поселения.</w:t>
      </w:r>
    </w:p>
    <w:p w:rsidR="003466A3" w:rsidRPr="00C64AFE" w:rsidRDefault="003466A3" w:rsidP="003466A3">
      <w:pPr>
        <w:widowControl w:val="0"/>
        <w:suppressAutoHyphens/>
        <w:autoSpaceDE w:val="0"/>
        <w:ind w:firstLine="709"/>
        <w:jc w:val="both"/>
        <w:rPr>
          <w:rFonts w:eastAsia="SimSun"/>
          <w:color w:val="000000"/>
          <w:kern w:val="1"/>
          <w:sz w:val="28"/>
          <w:szCs w:val="28"/>
        </w:rPr>
      </w:pPr>
      <w:r w:rsidRPr="00C64AFE">
        <w:rPr>
          <w:rFonts w:eastAsia="SimSun"/>
          <w:color w:val="000000"/>
          <w:kern w:val="1"/>
          <w:sz w:val="28"/>
          <w:szCs w:val="28"/>
        </w:rPr>
        <w:t>Внесение изменений в план реализации на текущ</w:t>
      </w:r>
      <w:r w:rsidR="009915EE">
        <w:rPr>
          <w:rFonts w:eastAsia="SimSun"/>
          <w:color w:val="000000"/>
          <w:kern w:val="1"/>
          <w:sz w:val="28"/>
          <w:szCs w:val="28"/>
        </w:rPr>
        <w:t>ий год согласовывается с сектором</w:t>
      </w:r>
      <w:r w:rsidRPr="00C64AFE">
        <w:rPr>
          <w:rFonts w:eastAsia="SimSun"/>
          <w:color w:val="000000"/>
          <w:kern w:val="1"/>
          <w:sz w:val="28"/>
          <w:szCs w:val="28"/>
        </w:rPr>
        <w:t xml:space="preserve"> экономики и финансов Администрации </w:t>
      </w:r>
      <w:r w:rsidR="009915EE">
        <w:rPr>
          <w:rFonts w:eastAsia="SimSun"/>
          <w:color w:val="000000"/>
          <w:kern w:val="1"/>
          <w:sz w:val="28"/>
          <w:szCs w:val="28"/>
        </w:rPr>
        <w:t>Новоцимлянского</w:t>
      </w:r>
      <w:r w:rsidRPr="00C64AFE">
        <w:rPr>
          <w:rFonts w:eastAsia="SimSun"/>
          <w:color w:val="000000"/>
          <w:kern w:val="1"/>
          <w:sz w:val="28"/>
          <w:szCs w:val="28"/>
        </w:rPr>
        <w:t xml:space="preserve"> сельского поселения и утверждается постановлением Администрации </w:t>
      </w:r>
      <w:r w:rsidR="009915EE">
        <w:rPr>
          <w:sz w:val="28"/>
          <w:szCs w:val="28"/>
        </w:rPr>
        <w:t>Новоцимлянского</w:t>
      </w:r>
      <w:r w:rsidRPr="00C64AFE">
        <w:rPr>
          <w:rFonts w:eastAsia="SimSun"/>
          <w:color w:val="000000"/>
          <w:kern w:val="1"/>
          <w:sz w:val="28"/>
          <w:szCs w:val="28"/>
        </w:rPr>
        <w:t xml:space="preserve"> сельского поселения.</w:t>
      </w:r>
    </w:p>
    <w:p w:rsidR="003466A3" w:rsidRPr="00C64AFE" w:rsidRDefault="003466A3" w:rsidP="003466A3">
      <w:pPr>
        <w:widowControl w:val="0"/>
        <w:suppressAutoHyphens/>
        <w:autoSpaceDE w:val="0"/>
        <w:ind w:firstLine="709"/>
        <w:jc w:val="both"/>
        <w:rPr>
          <w:rFonts w:eastAsia="SimSun"/>
          <w:color w:val="000000"/>
          <w:kern w:val="1"/>
          <w:sz w:val="28"/>
          <w:szCs w:val="28"/>
        </w:rPr>
      </w:pPr>
      <w:r w:rsidRPr="00C64AFE">
        <w:rPr>
          <w:rFonts w:eastAsia="SimSun"/>
          <w:color w:val="000000"/>
          <w:kern w:val="1"/>
          <w:sz w:val="28"/>
          <w:szCs w:val="28"/>
        </w:rPr>
        <w:t xml:space="preserve">Порядок рассмотрения плана реализации аналогичен порядку </w:t>
      </w:r>
      <w:r w:rsidRPr="00C64AFE">
        <w:rPr>
          <w:rFonts w:eastAsia="SimSun"/>
          <w:color w:val="000000"/>
          <w:kern w:val="1"/>
          <w:sz w:val="28"/>
          <w:szCs w:val="28"/>
        </w:rPr>
        <w:lastRenderedPageBreak/>
        <w:t>рассмотрения муниципальной программы.</w:t>
      </w:r>
    </w:p>
    <w:p w:rsidR="003466A3" w:rsidRPr="00C64AFE" w:rsidRDefault="003466A3" w:rsidP="003466A3">
      <w:pPr>
        <w:widowControl w:val="0"/>
        <w:suppressAutoHyphens/>
        <w:autoSpaceDE w:val="0"/>
        <w:ind w:firstLine="709"/>
        <w:jc w:val="both"/>
        <w:rPr>
          <w:rFonts w:eastAsia="SimSun"/>
          <w:kern w:val="1"/>
          <w:sz w:val="28"/>
          <w:szCs w:val="28"/>
          <w:lang w:eastAsia="hi-IN" w:bidi="hi-IN"/>
        </w:rPr>
      </w:pPr>
      <w:r w:rsidRPr="00C64AFE">
        <w:rPr>
          <w:rFonts w:eastAsia="SimSun"/>
          <w:color w:val="000000"/>
          <w:kern w:val="1"/>
          <w:sz w:val="28"/>
          <w:szCs w:val="28"/>
        </w:rPr>
        <w:t>Контрольные события муниципальной программы по возможности выделяются по всем основным мероприятиям, приоритетным основным мероприятиям, мероприятиям ведомственных целевых программ, за исключением случаев, когда  основное мероприятие подпрограммы носит длящийся характер, т. е. не имеет сроков начала и конца реализации, а также выраженного результата его реализации.</w:t>
      </w:r>
    </w:p>
    <w:p w:rsidR="003466A3" w:rsidRPr="00C64AFE" w:rsidRDefault="003466A3" w:rsidP="003466A3">
      <w:pPr>
        <w:widowControl w:val="0"/>
        <w:suppressAutoHyphens/>
        <w:ind w:firstLine="709"/>
        <w:jc w:val="both"/>
        <w:rPr>
          <w:rFonts w:eastAsia="SimSun"/>
          <w:kern w:val="1"/>
          <w:sz w:val="28"/>
          <w:szCs w:val="28"/>
          <w:lang w:eastAsia="hi-IN" w:bidi="hi-IN"/>
        </w:rPr>
      </w:pPr>
      <w:r w:rsidRPr="00C64AFE">
        <w:rPr>
          <w:rFonts w:eastAsia="SimSun"/>
          <w:kern w:val="1"/>
          <w:sz w:val="28"/>
          <w:szCs w:val="28"/>
          <w:lang w:eastAsia="hi-IN" w:bidi="hi-IN"/>
        </w:rPr>
        <w:t>В плане реализации по возможности выделять не менее одного контрольного события для одной подпрограммы в квартал, обеспечивать равномерное распределение контрольных событий в течение года.</w:t>
      </w:r>
    </w:p>
    <w:p w:rsidR="003466A3" w:rsidRPr="00C64AFE" w:rsidRDefault="003466A3" w:rsidP="003466A3">
      <w:pPr>
        <w:widowControl w:val="0"/>
        <w:suppressAutoHyphens/>
        <w:ind w:firstLine="709"/>
        <w:jc w:val="both"/>
        <w:rPr>
          <w:rFonts w:eastAsia="SimSun"/>
          <w:kern w:val="1"/>
          <w:sz w:val="28"/>
          <w:szCs w:val="28"/>
          <w:lang w:eastAsia="hi-IN" w:bidi="hi-IN"/>
        </w:rPr>
      </w:pPr>
      <w:r w:rsidRPr="00C64AFE">
        <w:rPr>
          <w:rFonts w:eastAsia="SimSun"/>
          <w:kern w:val="1"/>
          <w:sz w:val="28"/>
          <w:szCs w:val="28"/>
          <w:lang w:eastAsia="hi-IN" w:bidi="hi-IN"/>
        </w:rPr>
        <w:t xml:space="preserve">В случае наличия в муниципальной программе перечня инвестиционных проектов строительства, реконструкции, капитального ремонта, находящихся в муниципальной собственности </w:t>
      </w:r>
      <w:r w:rsidR="009915EE">
        <w:rPr>
          <w:sz w:val="28"/>
          <w:szCs w:val="28"/>
        </w:rPr>
        <w:t>Новоцимлянского</w:t>
      </w:r>
      <w:r w:rsidRPr="00C64AFE">
        <w:rPr>
          <w:rFonts w:eastAsia="SimSun"/>
          <w:kern w:val="1"/>
          <w:sz w:val="28"/>
          <w:szCs w:val="28"/>
          <w:lang w:eastAsia="hi-IN" w:bidi="hi-IN"/>
        </w:rPr>
        <w:t xml:space="preserve"> сельского поселения, план реализации в обязательном порядке должен содержать контрольные события по каждому объекту строительства, реконструкции, капитального ремонта, находящемуся в муниципальной собственности </w:t>
      </w:r>
      <w:r w:rsidR="009915EE">
        <w:rPr>
          <w:sz w:val="28"/>
          <w:szCs w:val="28"/>
        </w:rPr>
        <w:t>Новоцимлянского</w:t>
      </w:r>
      <w:r w:rsidRPr="00C64AFE">
        <w:rPr>
          <w:rFonts w:eastAsia="SimSun"/>
          <w:kern w:val="1"/>
          <w:sz w:val="28"/>
          <w:szCs w:val="28"/>
          <w:lang w:eastAsia="hi-IN" w:bidi="hi-IN"/>
        </w:rPr>
        <w:t xml:space="preserve"> сельского поселения.</w:t>
      </w:r>
    </w:p>
    <w:p w:rsidR="003466A3" w:rsidRPr="00C64AFE" w:rsidRDefault="003466A3" w:rsidP="003466A3">
      <w:pPr>
        <w:widowControl w:val="0"/>
        <w:suppressAutoHyphens/>
        <w:ind w:firstLine="709"/>
        <w:jc w:val="both"/>
        <w:rPr>
          <w:rFonts w:eastAsia="SimSun"/>
          <w:color w:val="000000"/>
          <w:kern w:val="1"/>
          <w:sz w:val="28"/>
          <w:szCs w:val="28"/>
          <w:lang w:eastAsia="hi-IN" w:bidi="hi-IN"/>
        </w:rPr>
      </w:pPr>
      <w:r w:rsidRPr="00C64AFE">
        <w:rPr>
          <w:rFonts w:eastAsia="SimSun"/>
          <w:kern w:val="1"/>
          <w:sz w:val="28"/>
          <w:szCs w:val="28"/>
          <w:lang w:eastAsia="hi-IN" w:bidi="hi-IN"/>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основного мероприятия, ведомственной целевой программы и решения соответствующих задач подпрограммы, нулевая длительность, возможность однозначной оценки достижения (0% или 100%), по возможности документальное подтверждение результата.</w:t>
      </w:r>
    </w:p>
    <w:p w:rsidR="003466A3" w:rsidRPr="00C64AFE" w:rsidRDefault="003466A3" w:rsidP="003466A3">
      <w:pPr>
        <w:widowControl w:val="0"/>
        <w:suppressAutoHyphens/>
        <w:autoSpaceDE w:val="0"/>
        <w:ind w:firstLine="709"/>
        <w:jc w:val="center"/>
        <w:rPr>
          <w:rFonts w:eastAsia="SimSun"/>
          <w:color w:val="000000"/>
          <w:kern w:val="1"/>
          <w:sz w:val="28"/>
          <w:szCs w:val="28"/>
          <w:lang w:eastAsia="hi-IN" w:bidi="hi-IN"/>
        </w:rPr>
      </w:pPr>
    </w:p>
    <w:p w:rsidR="003466A3" w:rsidRPr="00C64AFE" w:rsidRDefault="003466A3" w:rsidP="003466A3">
      <w:pPr>
        <w:widowControl w:val="0"/>
        <w:numPr>
          <w:ilvl w:val="1"/>
          <w:numId w:val="40"/>
        </w:numPr>
        <w:tabs>
          <w:tab w:val="clear" w:pos="1080"/>
        </w:tabs>
        <w:suppressAutoHyphens/>
        <w:autoSpaceDE w:val="0"/>
        <w:ind w:left="0" w:firstLine="0"/>
        <w:jc w:val="center"/>
        <w:rPr>
          <w:rFonts w:eastAsia="SimSun"/>
          <w:color w:val="000000"/>
          <w:kern w:val="1"/>
          <w:sz w:val="28"/>
          <w:szCs w:val="28"/>
          <w:lang w:eastAsia="hi-IN" w:bidi="hi-IN"/>
        </w:rPr>
      </w:pPr>
      <w:r w:rsidRPr="00C64AFE">
        <w:rPr>
          <w:rFonts w:eastAsia="SimSun"/>
          <w:color w:val="000000"/>
          <w:kern w:val="1"/>
          <w:sz w:val="28"/>
          <w:szCs w:val="28"/>
          <w:lang w:eastAsia="hi-IN" w:bidi="hi-IN"/>
        </w:rPr>
        <w:t>Подготовка отчетов об исполнении планов реализации по итогам</w:t>
      </w:r>
    </w:p>
    <w:p w:rsidR="003466A3" w:rsidRPr="00C64AFE" w:rsidRDefault="003466A3" w:rsidP="003466A3">
      <w:pPr>
        <w:widowControl w:val="0"/>
        <w:suppressAutoHyphens/>
        <w:autoSpaceDE w:val="0"/>
        <w:jc w:val="center"/>
        <w:rPr>
          <w:rFonts w:eastAsia="SimSun"/>
          <w:color w:val="000000"/>
          <w:kern w:val="1"/>
          <w:sz w:val="28"/>
          <w:szCs w:val="28"/>
          <w:lang w:eastAsia="hi-IN" w:bidi="hi-IN"/>
        </w:rPr>
      </w:pPr>
      <w:r w:rsidRPr="00C64AFE">
        <w:rPr>
          <w:rFonts w:eastAsia="SimSun"/>
          <w:color w:val="000000"/>
          <w:kern w:val="1"/>
          <w:sz w:val="28"/>
          <w:szCs w:val="28"/>
          <w:lang w:eastAsia="hi-IN" w:bidi="hi-IN"/>
        </w:rPr>
        <w:t>полугодия</w:t>
      </w:r>
    </w:p>
    <w:p w:rsidR="003466A3" w:rsidRPr="00C64AFE" w:rsidRDefault="003466A3" w:rsidP="003466A3">
      <w:pPr>
        <w:widowControl w:val="0"/>
        <w:shd w:val="clear" w:color="auto" w:fill="FFFFFF"/>
        <w:suppressAutoHyphens/>
        <w:autoSpaceDE w:val="0"/>
        <w:ind w:firstLine="709"/>
        <w:jc w:val="both"/>
        <w:rPr>
          <w:rFonts w:eastAsia="SimSun"/>
          <w:color w:val="000000"/>
          <w:kern w:val="1"/>
          <w:sz w:val="28"/>
          <w:szCs w:val="28"/>
          <w:lang w:eastAsia="hi-IN" w:bidi="hi-IN"/>
        </w:rPr>
      </w:pPr>
    </w:p>
    <w:p w:rsidR="003466A3" w:rsidRPr="00C64AFE" w:rsidRDefault="003466A3" w:rsidP="003466A3">
      <w:pPr>
        <w:widowControl w:val="0"/>
        <w:shd w:val="clear" w:color="auto" w:fill="FFFFFF"/>
        <w:suppressAutoHyphens/>
        <w:autoSpaceDE w:val="0"/>
        <w:ind w:firstLine="709"/>
        <w:jc w:val="both"/>
        <w:rPr>
          <w:rFonts w:eastAsia="SimSun"/>
          <w:kern w:val="1"/>
          <w:sz w:val="28"/>
          <w:szCs w:val="28"/>
          <w:lang w:eastAsia="hi-IN" w:bidi="hi-IN"/>
        </w:rPr>
      </w:pPr>
      <w:r w:rsidRPr="00C64AFE">
        <w:rPr>
          <w:rFonts w:eastAsia="SimSun"/>
          <w:kern w:val="1"/>
          <w:sz w:val="28"/>
          <w:szCs w:val="28"/>
          <w:lang w:eastAsia="hi-IN" w:bidi="hi-IN"/>
        </w:rPr>
        <w:t xml:space="preserve">В целях обеспечения оперативного контроля за реализацией муниципальных программ ответственный исполнитель муниципальной программы по итогам полугодия направляет в </w:t>
      </w:r>
      <w:r w:rsidR="009915EE">
        <w:rPr>
          <w:rFonts w:eastAsia="SimSun"/>
          <w:color w:val="000000"/>
          <w:kern w:val="1"/>
          <w:sz w:val="28"/>
          <w:szCs w:val="28"/>
        </w:rPr>
        <w:t>сектор</w:t>
      </w:r>
      <w:r w:rsidRPr="00C64AFE">
        <w:rPr>
          <w:rFonts w:eastAsia="SimSun"/>
          <w:color w:val="000000"/>
          <w:kern w:val="1"/>
          <w:sz w:val="28"/>
          <w:szCs w:val="28"/>
        </w:rPr>
        <w:t xml:space="preserve"> экономики и финансов Администрации </w:t>
      </w:r>
      <w:r w:rsidR="009915EE">
        <w:rPr>
          <w:sz w:val="28"/>
          <w:szCs w:val="28"/>
        </w:rPr>
        <w:t>Новоцимлянского</w:t>
      </w:r>
      <w:r w:rsidRPr="00C64AFE">
        <w:rPr>
          <w:rFonts w:eastAsia="SimSun"/>
          <w:color w:val="000000"/>
          <w:kern w:val="1"/>
          <w:sz w:val="28"/>
          <w:szCs w:val="28"/>
        </w:rPr>
        <w:t xml:space="preserve"> сельского поселения отчет об исполнении плана реализации</w:t>
      </w:r>
      <w:r w:rsidRPr="00C64AFE">
        <w:rPr>
          <w:rFonts w:eastAsia="SimSun"/>
          <w:kern w:val="1"/>
          <w:sz w:val="28"/>
          <w:szCs w:val="28"/>
          <w:lang w:eastAsia="hi-IN" w:bidi="hi-IN"/>
        </w:rPr>
        <w:t xml:space="preserve"> по форме согласно приложению к настоящим Методическ</w:t>
      </w:r>
      <w:r>
        <w:rPr>
          <w:rFonts w:eastAsia="SimSun"/>
          <w:kern w:val="1"/>
          <w:sz w:val="28"/>
          <w:szCs w:val="28"/>
          <w:lang w:eastAsia="hi-IN" w:bidi="hi-IN"/>
        </w:rPr>
        <w:t>им рекомендациям (таблица № 9).</w:t>
      </w:r>
    </w:p>
    <w:p w:rsidR="003466A3" w:rsidRPr="00C64AFE" w:rsidRDefault="003466A3" w:rsidP="003466A3">
      <w:pPr>
        <w:widowControl w:val="0"/>
        <w:shd w:val="clear" w:color="auto" w:fill="FFFFFF"/>
        <w:suppressAutoHyphens/>
        <w:autoSpaceDE w:val="0"/>
        <w:ind w:firstLine="709"/>
        <w:jc w:val="both"/>
        <w:rPr>
          <w:kern w:val="1"/>
          <w:sz w:val="28"/>
          <w:szCs w:val="28"/>
          <w:lang w:eastAsia="hi-IN" w:bidi="hi-IN"/>
        </w:rPr>
      </w:pPr>
      <w:r w:rsidRPr="00C64AFE">
        <w:rPr>
          <w:rFonts w:eastAsia="SimSun"/>
          <w:kern w:val="1"/>
          <w:sz w:val="28"/>
          <w:szCs w:val="28"/>
          <w:lang w:eastAsia="hi-IN" w:bidi="hi-IN"/>
        </w:rPr>
        <w:t>При подготовке отчета об исполнении плана реализации по итогам полугодия</w:t>
      </w:r>
      <w:r w:rsidRPr="00C64AFE">
        <w:rPr>
          <w:kern w:val="1"/>
          <w:sz w:val="28"/>
          <w:szCs w:val="28"/>
          <w:lang w:eastAsia="hi-IN" w:bidi="hi-IN"/>
        </w:rPr>
        <w:t xml:space="preserve"> применяется программа </w:t>
      </w:r>
      <w:r w:rsidRPr="00C64AFE">
        <w:rPr>
          <w:kern w:val="1"/>
          <w:sz w:val="28"/>
          <w:szCs w:val="28"/>
          <w:lang w:val="en-US" w:eastAsia="hi-IN" w:bidi="hi-IN"/>
        </w:rPr>
        <w:t>Microsoft</w:t>
      </w:r>
      <w:r w:rsidRPr="00C64AFE">
        <w:rPr>
          <w:kern w:val="1"/>
          <w:sz w:val="28"/>
          <w:szCs w:val="28"/>
          <w:lang w:eastAsia="hi-IN" w:bidi="hi-IN"/>
        </w:rPr>
        <w:t xml:space="preserve"> </w:t>
      </w:r>
      <w:r w:rsidRPr="00C64AFE">
        <w:rPr>
          <w:kern w:val="1"/>
          <w:sz w:val="28"/>
          <w:szCs w:val="28"/>
          <w:lang w:val="en-US" w:eastAsia="hi-IN" w:bidi="hi-IN"/>
        </w:rPr>
        <w:t>Office</w:t>
      </w:r>
      <w:r w:rsidRPr="00C64AFE">
        <w:rPr>
          <w:kern w:val="1"/>
          <w:sz w:val="28"/>
          <w:szCs w:val="28"/>
          <w:lang w:eastAsia="hi-IN" w:bidi="hi-IN"/>
        </w:rPr>
        <w:t xml:space="preserve"> </w:t>
      </w:r>
      <w:r w:rsidRPr="00C64AFE">
        <w:rPr>
          <w:kern w:val="1"/>
          <w:sz w:val="28"/>
          <w:szCs w:val="28"/>
          <w:lang w:val="en-US" w:eastAsia="hi-IN" w:bidi="hi-IN"/>
        </w:rPr>
        <w:t>Word</w:t>
      </w:r>
      <w:r w:rsidRPr="00C64AFE">
        <w:rPr>
          <w:kern w:val="1"/>
          <w:sz w:val="28"/>
          <w:szCs w:val="28"/>
          <w:lang w:eastAsia="hi-IN" w:bidi="hi-IN"/>
        </w:rPr>
        <w:t xml:space="preserve">, используется шрифт </w:t>
      </w:r>
      <w:r w:rsidRPr="00C64AFE">
        <w:rPr>
          <w:kern w:val="1"/>
          <w:sz w:val="28"/>
          <w:szCs w:val="28"/>
          <w:lang w:val="en-US" w:eastAsia="hi-IN" w:bidi="hi-IN"/>
        </w:rPr>
        <w:t>Times</w:t>
      </w:r>
      <w:r w:rsidRPr="00C64AFE">
        <w:rPr>
          <w:kern w:val="1"/>
          <w:sz w:val="28"/>
          <w:szCs w:val="28"/>
          <w:lang w:eastAsia="hi-IN" w:bidi="hi-IN"/>
        </w:rPr>
        <w:t xml:space="preserve"> </w:t>
      </w:r>
      <w:r w:rsidRPr="00C64AFE">
        <w:rPr>
          <w:kern w:val="1"/>
          <w:sz w:val="28"/>
          <w:szCs w:val="28"/>
          <w:lang w:val="en-US" w:eastAsia="hi-IN" w:bidi="hi-IN"/>
        </w:rPr>
        <w:t>New</w:t>
      </w:r>
      <w:r w:rsidRPr="00C64AFE">
        <w:rPr>
          <w:kern w:val="1"/>
          <w:sz w:val="28"/>
          <w:szCs w:val="28"/>
          <w:lang w:eastAsia="hi-IN" w:bidi="hi-IN"/>
        </w:rPr>
        <w:t xml:space="preserve"> </w:t>
      </w:r>
      <w:r w:rsidRPr="00C64AFE">
        <w:rPr>
          <w:kern w:val="1"/>
          <w:sz w:val="28"/>
          <w:szCs w:val="28"/>
          <w:lang w:val="en-US" w:eastAsia="hi-IN" w:bidi="hi-IN"/>
        </w:rPr>
        <w:t>Roman</w:t>
      </w:r>
      <w:r w:rsidRPr="00C64AFE">
        <w:rPr>
          <w:kern w:val="1"/>
          <w:sz w:val="28"/>
          <w:szCs w:val="28"/>
          <w:lang w:eastAsia="hi-IN" w:bidi="hi-IN"/>
        </w:rPr>
        <w:t>, начертание – обычный, размер шрифта – 14 пт (допускается 11, 12 пт); одинарный межстрочный интервал, выравнивание абзаца по ширине.</w:t>
      </w:r>
    </w:p>
    <w:p w:rsidR="003466A3" w:rsidRPr="00C64AFE" w:rsidRDefault="003466A3" w:rsidP="003466A3">
      <w:pPr>
        <w:widowControl w:val="0"/>
        <w:suppressAutoHyphens/>
        <w:autoSpaceDE w:val="0"/>
        <w:ind w:firstLine="709"/>
        <w:jc w:val="both"/>
        <w:rPr>
          <w:rFonts w:eastAsia="SimSun"/>
          <w:kern w:val="1"/>
          <w:sz w:val="28"/>
          <w:szCs w:val="28"/>
          <w:lang w:eastAsia="hi-IN" w:bidi="hi-IN"/>
        </w:rPr>
      </w:pPr>
      <w:r w:rsidRPr="00C64AFE">
        <w:rPr>
          <w:kern w:val="1"/>
          <w:sz w:val="28"/>
          <w:szCs w:val="28"/>
          <w:lang w:eastAsia="hi-IN" w:bidi="hi-IN"/>
        </w:rPr>
        <w:t xml:space="preserve">Пояснительная информация к отчету об исполнении плана </w:t>
      </w:r>
      <w:r w:rsidRPr="00C64AFE">
        <w:rPr>
          <w:rFonts w:eastAsia="SimSun"/>
          <w:kern w:val="1"/>
          <w:sz w:val="28"/>
          <w:szCs w:val="28"/>
          <w:lang w:eastAsia="hi-IN" w:bidi="hi-IN"/>
        </w:rPr>
        <w:t xml:space="preserve">по итогам полугодия </w:t>
      </w:r>
      <w:r w:rsidRPr="00C64AFE">
        <w:rPr>
          <w:kern w:val="1"/>
          <w:sz w:val="28"/>
          <w:szCs w:val="28"/>
          <w:lang w:eastAsia="hi-IN" w:bidi="hi-IN"/>
        </w:rPr>
        <w:t>реализации в обязательном порядке содержит следующие сведения:</w:t>
      </w:r>
    </w:p>
    <w:p w:rsidR="003466A3" w:rsidRPr="00C64AFE" w:rsidRDefault="003466A3" w:rsidP="003466A3">
      <w:pPr>
        <w:widowControl w:val="0"/>
        <w:suppressAutoHyphens/>
        <w:ind w:firstLine="709"/>
        <w:jc w:val="both"/>
        <w:rPr>
          <w:rFonts w:eastAsia="SimSun"/>
          <w:kern w:val="1"/>
          <w:sz w:val="28"/>
          <w:szCs w:val="28"/>
          <w:lang w:eastAsia="hi-IN" w:bidi="hi-IN"/>
        </w:rPr>
      </w:pPr>
      <w:r w:rsidRPr="00C64AFE">
        <w:rPr>
          <w:rFonts w:eastAsia="SimSun"/>
          <w:kern w:val="1"/>
          <w:sz w:val="28"/>
          <w:szCs w:val="28"/>
          <w:lang w:eastAsia="hi-IN" w:bidi="hi-IN"/>
        </w:rPr>
        <w:t>об ассигнованиях всех уровней бюджета, предусмотренных муниципальной программой, в тыс. рублей;</w:t>
      </w:r>
    </w:p>
    <w:p w:rsidR="003466A3" w:rsidRPr="00C64AFE" w:rsidRDefault="003466A3" w:rsidP="003466A3">
      <w:pPr>
        <w:widowControl w:val="0"/>
        <w:suppressAutoHyphens/>
        <w:ind w:firstLine="709"/>
        <w:jc w:val="both"/>
        <w:rPr>
          <w:rFonts w:eastAsia="SimSun"/>
          <w:kern w:val="1"/>
          <w:sz w:val="28"/>
          <w:szCs w:val="28"/>
          <w:lang w:eastAsia="hi-IN" w:bidi="hi-IN"/>
        </w:rPr>
      </w:pPr>
      <w:r w:rsidRPr="00C64AFE">
        <w:rPr>
          <w:rFonts w:eastAsia="SimSun"/>
          <w:kern w:val="1"/>
          <w:sz w:val="28"/>
          <w:szCs w:val="28"/>
          <w:lang w:eastAsia="hi-IN" w:bidi="hi-IN"/>
        </w:rPr>
        <w:t>о фактическом освоении средств всех уровней бюджета по итогам (</w:t>
      </w:r>
      <w:r w:rsidRPr="00C64AFE">
        <w:rPr>
          <w:rFonts w:eastAsia="SimSun"/>
          <w:kern w:val="1"/>
          <w:sz w:val="28"/>
          <w:szCs w:val="28"/>
          <w:lang w:val="en-US" w:eastAsia="hi-IN" w:bidi="hi-IN"/>
        </w:rPr>
        <w:t>I</w:t>
      </w:r>
      <w:r w:rsidRPr="00C64AFE">
        <w:rPr>
          <w:rFonts w:eastAsia="SimSun"/>
          <w:kern w:val="1"/>
          <w:sz w:val="28"/>
          <w:szCs w:val="28"/>
          <w:lang w:eastAsia="hi-IN" w:bidi="hi-IN"/>
        </w:rPr>
        <w:t xml:space="preserve"> полугодия) в тыс. рублей и %;</w:t>
      </w:r>
    </w:p>
    <w:p w:rsidR="003466A3" w:rsidRPr="00C64AFE" w:rsidRDefault="003466A3" w:rsidP="003466A3">
      <w:pPr>
        <w:widowControl w:val="0"/>
        <w:suppressAutoHyphens/>
        <w:ind w:firstLine="709"/>
        <w:jc w:val="both"/>
        <w:rPr>
          <w:rFonts w:eastAsia="SimSun"/>
          <w:kern w:val="1"/>
          <w:sz w:val="28"/>
          <w:szCs w:val="28"/>
          <w:lang w:eastAsia="hi-IN" w:bidi="hi-IN"/>
        </w:rPr>
      </w:pPr>
      <w:r w:rsidRPr="00C64AFE">
        <w:rPr>
          <w:rFonts w:eastAsia="SimSun"/>
          <w:kern w:val="1"/>
          <w:sz w:val="28"/>
          <w:szCs w:val="28"/>
          <w:lang w:eastAsia="hi-IN" w:bidi="hi-IN"/>
        </w:rPr>
        <w:t>об оплате работ и мероприятий, выполненных в предыдущем финансовом году, в тыс. рублей;</w:t>
      </w:r>
    </w:p>
    <w:p w:rsidR="003466A3" w:rsidRPr="00C64AFE" w:rsidRDefault="003466A3" w:rsidP="003466A3">
      <w:pPr>
        <w:widowControl w:val="0"/>
        <w:suppressAutoHyphens/>
        <w:autoSpaceDE w:val="0"/>
        <w:ind w:firstLine="709"/>
        <w:jc w:val="both"/>
        <w:rPr>
          <w:rFonts w:eastAsia="SimSun"/>
          <w:kern w:val="1"/>
          <w:sz w:val="28"/>
          <w:szCs w:val="28"/>
          <w:lang w:eastAsia="hi-IN" w:bidi="hi-IN"/>
        </w:rPr>
      </w:pPr>
      <w:r w:rsidRPr="00C64AFE">
        <w:rPr>
          <w:rFonts w:eastAsia="SimSun"/>
          <w:kern w:val="1"/>
          <w:sz w:val="28"/>
          <w:szCs w:val="28"/>
          <w:lang w:eastAsia="hi-IN" w:bidi="hi-IN"/>
        </w:rPr>
        <w:t xml:space="preserve">о выполнении основных мероприятий по каждой подпрограмме (если не </w:t>
      </w:r>
      <w:r w:rsidRPr="00C64AFE">
        <w:rPr>
          <w:rFonts w:eastAsia="SimSun"/>
          <w:kern w:val="1"/>
          <w:sz w:val="28"/>
          <w:szCs w:val="28"/>
          <w:lang w:eastAsia="hi-IN" w:bidi="hi-IN"/>
        </w:rPr>
        <w:lastRenderedPageBreak/>
        <w:t>выполнены – указать причины и принимаемые меры);</w:t>
      </w:r>
    </w:p>
    <w:p w:rsidR="003466A3" w:rsidRPr="00C64AFE" w:rsidRDefault="003466A3" w:rsidP="003466A3">
      <w:pPr>
        <w:widowControl w:val="0"/>
        <w:suppressAutoHyphens/>
        <w:autoSpaceDE w:val="0"/>
        <w:ind w:firstLine="709"/>
        <w:jc w:val="both"/>
        <w:rPr>
          <w:kern w:val="1"/>
          <w:sz w:val="28"/>
          <w:szCs w:val="28"/>
          <w:lang w:eastAsia="hi-IN" w:bidi="hi-IN"/>
        </w:rPr>
      </w:pPr>
      <w:r w:rsidRPr="00C64AFE">
        <w:rPr>
          <w:rFonts w:eastAsia="SimSun"/>
          <w:kern w:val="1"/>
          <w:sz w:val="28"/>
          <w:szCs w:val="28"/>
          <w:lang w:eastAsia="hi-IN" w:bidi="hi-IN"/>
        </w:rPr>
        <w:t>о выполнении контрольных событий по каждой подпрограмме (если не выполнены – указать причины и принимаемые меры), в том числе промежуточные результаты по контрольным событиям, срок наступления которых не наступил;</w:t>
      </w:r>
    </w:p>
    <w:p w:rsidR="003466A3" w:rsidRPr="00C64AFE" w:rsidRDefault="003466A3" w:rsidP="003466A3">
      <w:pPr>
        <w:widowControl w:val="0"/>
        <w:shd w:val="clear" w:color="auto" w:fill="FFFFFF"/>
        <w:suppressAutoHyphens/>
        <w:autoSpaceDE w:val="0"/>
        <w:ind w:firstLine="709"/>
        <w:jc w:val="both"/>
        <w:rPr>
          <w:rFonts w:eastAsia="SimSun"/>
          <w:kern w:val="1"/>
          <w:sz w:val="28"/>
          <w:szCs w:val="28"/>
          <w:lang w:eastAsia="hi-IN" w:bidi="hi-IN"/>
        </w:rPr>
      </w:pPr>
      <w:r w:rsidRPr="00C64AFE">
        <w:rPr>
          <w:kern w:val="1"/>
          <w:sz w:val="28"/>
          <w:szCs w:val="28"/>
          <w:lang w:eastAsia="hi-IN" w:bidi="hi-IN"/>
        </w:rPr>
        <w:t xml:space="preserve">о ходе выполнения работ по объектам строительства, реконструкции, капитального ремонта, находящимся в муниципальной собственности </w:t>
      </w:r>
      <w:r w:rsidR="00932C42">
        <w:rPr>
          <w:sz w:val="28"/>
          <w:szCs w:val="28"/>
        </w:rPr>
        <w:t>Новоцимлянского</w:t>
      </w:r>
      <w:r w:rsidRPr="00C64AFE">
        <w:rPr>
          <w:kern w:val="1"/>
          <w:sz w:val="28"/>
          <w:szCs w:val="28"/>
          <w:lang w:eastAsia="hi-IN" w:bidi="hi-IN"/>
        </w:rPr>
        <w:t xml:space="preserve"> сельского поселения.</w:t>
      </w:r>
    </w:p>
    <w:p w:rsidR="003466A3" w:rsidRPr="00C64AFE" w:rsidRDefault="003466A3" w:rsidP="003466A3">
      <w:pPr>
        <w:widowControl w:val="0"/>
        <w:shd w:val="clear" w:color="auto" w:fill="FFFFFF"/>
        <w:suppressAutoHyphens/>
        <w:autoSpaceDE w:val="0"/>
        <w:ind w:firstLine="709"/>
        <w:jc w:val="both"/>
        <w:rPr>
          <w:rFonts w:eastAsia="SimSun"/>
          <w:kern w:val="1"/>
          <w:sz w:val="28"/>
          <w:szCs w:val="28"/>
          <w:lang w:eastAsia="hi-IN" w:bidi="hi-IN"/>
        </w:rPr>
      </w:pPr>
      <w:r w:rsidRPr="00C64AFE">
        <w:rPr>
          <w:rFonts w:eastAsia="SimSun"/>
          <w:kern w:val="1"/>
          <w:sz w:val="28"/>
          <w:szCs w:val="28"/>
          <w:lang w:eastAsia="hi-IN" w:bidi="hi-IN"/>
        </w:rPr>
        <w:t>Оперативный контроль за реализацией муниципальных программ ориентирован на раннее предупреждение возникновения проблем и отклонений хода реализации муниципальной программы от запланированного.</w:t>
      </w:r>
    </w:p>
    <w:p w:rsidR="003466A3" w:rsidRPr="00C64AFE" w:rsidRDefault="003466A3" w:rsidP="003466A3">
      <w:pPr>
        <w:widowControl w:val="0"/>
        <w:suppressAutoHyphens/>
        <w:autoSpaceDE w:val="0"/>
        <w:ind w:firstLine="709"/>
        <w:jc w:val="both"/>
        <w:rPr>
          <w:rFonts w:eastAsia="SimSun"/>
          <w:kern w:val="1"/>
          <w:sz w:val="28"/>
          <w:szCs w:val="28"/>
          <w:lang w:eastAsia="hi-IN" w:bidi="hi-IN"/>
        </w:rPr>
      </w:pPr>
      <w:r w:rsidRPr="00C64AFE">
        <w:rPr>
          <w:rFonts w:eastAsia="SimSun"/>
          <w:kern w:val="1"/>
          <w:sz w:val="28"/>
          <w:szCs w:val="28"/>
          <w:lang w:eastAsia="hi-IN" w:bidi="hi-IN"/>
        </w:rPr>
        <w:t>Объектом контроля является наступление контрольных событий муниципальной программы в установленные сроки, сведения о кассовом исполнении по муниципальной  программе на отчетную дату.</w:t>
      </w:r>
    </w:p>
    <w:p w:rsidR="003466A3" w:rsidRPr="00C64AFE" w:rsidRDefault="003466A3" w:rsidP="003466A3">
      <w:pPr>
        <w:widowControl w:val="0"/>
        <w:suppressAutoHyphens/>
        <w:autoSpaceDE w:val="0"/>
        <w:ind w:firstLine="709"/>
        <w:jc w:val="both"/>
        <w:rPr>
          <w:rFonts w:eastAsia="SimSun"/>
          <w:kern w:val="1"/>
          <w:sz w:val="28"/>
          <w:szCs w:val="28"/>
          <w:lang w:eastAsia="hi-IN" w:bidi="hi-IN"/>
        </w:rPr>
      </w:pPr>
      <w:r w:rsidRPr="00C64AFE">
        <w:rPr>
          <w:rFonts w:eastAsia="SimSun"/>
          <w:kern w:val="1"/>
          <w:sz w:val="28"/>
          <w:szCs w:val="28"/>
          <w:lang w:eastAsia="hi-IN" w:bidi="hi-IN"/>
        </w:rPr>
        <w:t>В качестве формулировок  наступления контрольных событий реализации муниципальной программы рекомендуется использовать следующие:</w:t>
      </w:r>
    </w:p>
    <w:p w:rsidR="003466A3" w:rsidRPr="00C64AFE" w:rsidRDefault="003466A3" w:rsidP="003466A3">
      <w:pPr>
        <w:widowControl w:val="0"/>
        <w:suppressAutoHyphens/>
        <w:autoSpaceDE w:val="0"/>
        <w:ind w:firstLine="709"/>
        <w:jc w:val="both"/>
        <w:rPr>
          <w:rFonts w:eastAsia="SimSun"/>
          <w:kern w:val="1"/>
          <w:sz w:val="28"/>
          <w:szCs w:val="28"/>
          <w:lang w:eastAsia="hi-IN" w:bidi="hi-IN"/>
        </w:rPr>
      </w:pPr>
      <w:r w:rsidRPr="00C64AFE">
        <w:rPr>
          <w:rFonts w:eastAsia="SimSun"/>
          <w:kern w:val="1"/>
          <w:sz w:val="28"/>
          <w:szCs w:val="28"/>
          <w:lang w:eastAsia="hi-IN" w:bidi="hi-IN"/>
        </w:rPr>
        <w:t>нормативный правовой акт утвержден;</w:t>
      </w:r>
    </w:p>
    <w:p w:rsidR="003466A3" w:rsidRPr="00C64AFE" w:rsidRDefault="003466A3" w:rsidP="003466A3">
      <w:pPr>
        <w:widowControl w:val="0"/>
        <w:suppressAutoHyphens/>
        <w:autoSpaceDE w:val="0"/>
        <w:ind w:firstLine="709"/>
        <w:jc w:val="both"/>
        <w:rPr>
          <w:rFonts w:eastAsia="SimSun"/>
          <w:kern w:val="1"/>
          <w:sz w:val="28"/>
          <w:szCs w:val="28"/>
          <w:lang w:eastAsia="hi-IN" w:bidi="hi-IN"/>
        </w:rPr>
      </w:pPr>
      <w:r w:rsidRPr="00C64AFE">
        <w:rPr>
          <w:rFonts w:eastAsia="SimSun"/>
          <w:kern w:val="1"/>
          <w:sz w:val="28"/>
          <w:szCs w:val="28"/>
          <w:lang w:eastAsia="hi-IN" w:bidi="hi-IN"/>
        </w:rPr>
        <w:t>объект капитального строительства (реконструкции) введен в эксплуатацию;</w:t>
      </w:r>
    </w:p>
    <w:p w:rsidR="003466A3" w:rsidRPr="00C64AFE" w:rsidRDefault="003466A3" w:rsidP="003466A3">
      <w:pPr>
        <w:widowControl w:val="0"/>
        <w:suppressAutoHyphens/>
        <w:autoSpaceDE w:val="0"/>
        <w:ind w:firstLine="709"/>
        <w:jc w:val="both"/>
        <w:rPr>
          <w:color w:val="000000"/>
          <w:kern w:val="1"/>
          <w:sz w:val="28"/>
          <w:szCs w:val="28"/>
          <w:lang w:eastAsia="hi-IN" w:bidi="hi-IN"/>
        </w:rPr>
      </w:pPr>
      <w:r w:rsidRPr="00C64AFE">
        <w:rPr>
          <w:rFonts w:eastAsia="SimSun"/>
          <w:kern w:val="1"/>
          <w:sz w:val="28"/>
          <w:szCs w:val="28"/>
          <w:lang w:eastAsia="hi-IN" w:bidi="hi-IN"/>
        </w:rPr>
        <w:t>система разработана и введена в эксплуатацию и т.д.</w:t>
      </w:r>
    </w:p>
    <w:p w:rsidR="003466A3" w:rsidRPr="00C64AFE" w:rsidRDefault="003466A3" w:rsidP="003466A3">
      <w:pPr>
        <w:widowControl w:val="0"/>
        <w:shd w:val="clear" w:color="auto" w:fill="FFFFFF"/>
        <w:suppressAutoHyphens/>
        <w:autoSpaceDE w:val="0"/>
        <w:ind w:firstLine="709"/>
        <w:jc w:val="both"/>
        <w:rPr>
          <w:rFonts w:eastAsia="SimSun"/>
          <w:color w:val="000000"/>
          <w:kern w:val="1"/>
          <w:sz w:val="28"/>
          <w:szCs w:val="28"/>
          <w:lang w:eastAsia="hi-IN" w:bidi="hi-IN"/>
        </w:rPr>
      </w:pPr>
      <w:r w:rsidRPr="00C64AFE">
        <w:rPr>
          <w:color w:val="000000"/>
          <w:kern w:val="1"/>
          <w:sz w:val="28"/>
          <w:szCs w:val="28"/>
          <w:lang w:eastAsia="hi-IN" w:bidi="hi-IN"/>
        </w:rPr>
        <w:t>При наличии неисполненного, исполненного не в полном объеме основного мероприятия подпрограммы, приоритетного основного мероприятия, мероприятия ведомственной целевой программы либо контрольного события материалы, представляемые для рассмотрения должны содержать поручения по исполнению такого основного мероприятия ведомственной целевой программы либо контрольного события.</w:t>
      </w:r>
    </w:p>
    <w:p w:rsidR="003466A3" w:rsidRPr="00C64AFE" w:rsidRDefault="003466A3" w:rsidP="003466A3">
      <w:pPr>
        <w:widowControl w:val="0"/>
        <w:suppressAutoHyphens/>
        <w:autoSpaceDE w:val="0"/>
        <w:ind w:firstLine="709"/>
        <w:jc w:val="center"/>
        <w:rPr>
          <w:rFonts w:eastAsia="SimSun"/>
          <w:color w:val="000000"/>
          <w:kern w:val="1"/>
          <w:sz w:val="28"/>
          <w:szCs w:val="28"/>
          <w:lang w:eastAsia="hi-IN" w:bidi="hi-IN"/>
        </w:rPr>
      </w:pPr>
    </w:p>
    <w:p w:rsidR="003466A3" w:rsidRPr="00C64AFE" w:rsidRDefault="003466A3" w:rsidP="003466A3">
      <w:pPr>
        <w:widowControl w:val="0"/>
        <w:suppressAutoHyphens/>
        <w:autoSpaceDE w:val="0"/>
        <w:jc w:val="center"/>
        <w:rPr>
          <w:rFonts w:eastAsia="SimSun"/>
          <w:color w:val="000000"/>
          <w:kern w:val="1"/>
          <w:sz w:val="28"/>
          <w:szCs w:val="28"/>
          <w:lang w:eastAsia="hi-IN" w:bidi="hi-IN"/>
        </w:rPr>
      </w:pPr>
      <w:r w:rsidRPr="00C64AFE">
        <w:rPr>
          <w:rFonts w:eastAsia="SimSun"/>
          <w:color w:val="000000"/>
          <w:kern w:val="1"/>
          <w:sz w:val="28"/>
          <w:szCs w:val="28"/>
          <w:lang w:eastAsia="hi-IN" w:bidi="hi-IN"/>
        </w:rPr>
        <w:t>4. Подготовка отчета о реализации муниципальной программы за год</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 xml:space="preserve">Отчет о реализации муниципальной программы за год (далее – годовой отчет) формируется ответственным исполнителем с учетом информации, полученной от соисполнителей и участников муниципальной программы, согласовывается и утверждается постановлением Администрации </w:t>
      </w:r>
      <w:r w:rsidR="00932C42">
        <w:rPr>
          <w:sz w:val="28"/>
          <w:szCs w:val="28"/>
        </w:rPr>
        <w:t>Новоцимлянского</w:t>
      </w:r>
      <w:r w:rsidRPr="00C64AFE">
        <w:rPr>
          <w:rFonts w:eastAsia="SimSun"/>
          <w:color w:val="000000"/>
          <w:kern w:val="1"/>
          <w:sz w:val="28"/>
          <w:szCs w:val="28"/>
          <w:lang w:eastAsia="hi-IN" w:bidi="hi-IN"/>
        </w:rPr>
        <w:t xml:space="preserve"> сельского поселения  в порядке и сроки, установленные Порядком.</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Годовой отчет подготавливается в соответствии с типовой формой годового отчета в соответствии с приложением № 2 к Методическим рекомендациям.</w:t>
      </w:r>
    </w:p>
    <w:p w:rsidR="003466A3" w:rsidRPr="00C64AFE" w:rsidRDefault="003466A3" w:rsidP="003466A3">
      <w:pPr>
        <w:widowControl w:val="0"/>
        <w:suppressAutoHyphens/>
        <w:autoSpaceDE w:val="0"/>
        <w:ind w:firstLine="709"/>
        <w:jc w:val="both"/>
        <w:rPr>
          <w:rFonts w:eastAsia="SimSun"/>
          <w:kern w:val="1"/>
          <w:sz w:val="28"/>
          <w:szCs w:val="28"/>
          <w:lang w:eastAsia="hi-IN" w:bidi="hi-IN"/>
        </w:rPr>
      </w:pPr>
      <w:r w:rsidRPr="00C64AFE">
        <w:rPr>
          <w:rFonts w:eastAsia="SimSun"/>
          <w:color w:val="000000"/>
          <w:kern w:val="1"/>
          <w:sz w:val="28"/>
          <w:szCs w:val="28"/>
          <w:lang w:eastAsia="hi-IN" w:bidi="hi-IN"/>
        </w:rPr>
        <w:t xml:space="preserve">Отчет об исполнении плана реализации за год рассматривается в составе годового отчета по форме согласно приложению к настоящим Методическим рекомендациям </w:t>
      </w:r>
      <w:hyperlink w:anchor="Par1326" w:history="1">
        <w:r w:rsidRPr="00C64AFE">
          <w:rPr>
            <w:rFonts w:eastAsia="SimSun"/>
            <w:color w:val="000000"/>
            <w:kern w:val="1"/>
            <w:sz w:val="28"/>
            <w:szCs w:val="28"/>
          </w:rPr>
          <w:t>(таблица № 9)</w:t>
        </w:r>
      </w:hyperlink>
      <w:r w:rsidRPr="00C64AFE">
        <w:rPr>
          <w:rFonts w:eastAsia="SimSun"/>
          <w:color w:val="000000"/>
          <w:kern w:val="1"/>
          <w:sz w:val="28"/>
          <w:szCs w:val="28"/>
          <w:lang w:eastAsia="hi-IN" w:bidi="hi-IN"/>
        </w:rPr>
        <w:t>.</w:t>
      </w:r>
    </w:p>
    <w:p w:rsidR="003466A3" w:rsidRPr="00C64AFE" w:rsidRDefault="003466A3" w:rsidP="003466A3">
      <w:pPr>
        <w:widowControl w:val="0"/>
        <w:suppressAutoHyphens/>
        <w:autoSpaceDE w:val="0"/>
        <w:ind w:firstLine="709"/>
        <w:jc w:val="both"/>
        <w:rPr>
          <w:rFonts w:eastAsia="SimSun"/>
          <w:kern w:val="1"/>
          <w:sz w:val="28"/>
          <w:szCs w:val="28"/>
          <w:lang w:eastAsia="hi-IN" w:bidi="hi-IN"/>
        </w:rPr>
      </w:pPr>
      <w:r w:rsidRPr="00C64AFE">
        <w:rPr>
          <w:rFonts w:eastAsia="SimSun"/>
          <w:kern w:val="1"/>
          <w:sz w:val="28"/>
          <w:szCs w:val="28"/>
          <w:lang w:eastAsia="hi-IN" w:bidi="hi-IN"/>
        </w:rPr>
        <w:t>Годовой отчет содержит:</w:t>
      </w:r>
    </w:p>
    <w:p w:rsidR="003466A3" w:rsidRPr="00C64AFE" w:rsidRDefault="003466A3" w:rsidP="003466A3">
      <w:pPr>
        <w:widowControl w:val="0"/>
        <w:tabs>
          <w:tab w:val="left" w:pos="1276"/>
        </w:tabs>
        <w:autoSpaceDE w:val="0"/>
        <w:ind w:firstLine="709"/>
        <w:jc w:val="both"/>
        <w:rPr>
          <w:rFonts w:eastAsia="SimSun"/>
          <w:kern w:val="1"/>
          <w:sz w:val="28"/>
          <w:szCs w:val="28"/>
          <w:lang w:eastAsia="hi-IN" w:bidi="hi-IN"/>
        </w:rPr>
      </w:pPr>
      <w:r w:rsidRPr="00C64AFE">
        <w:rPr>
          <w:rFonts w:eastAsia="SimSun"/>
          <w:kern w:val="1"/>
          <w:sz w:val="28"/>
          <w:szCs w:val="28"/>
          <w:lang w:eastAsia="hi-IN" w:bidi="hi-IN"/>
        </w:rPr>
        <w:t>1. Конкретные результаты, достигнутые за отчетный период, при описании которых следует привести:</w:t>
      </w:r>
    </w:p>
    <w:p w:rsidR="003466A3" w:rsidRPr="00C64AFE" w:rsidRDefault="003466A3" w:rsidP="003466A3">
      <w:pPr>
        <w:widowControl w:val="0"/>
        <w:tabs>
          <w:tab w:val="left" w:pos="1276"/>
        </w:tabs>
        <w:suppressAutoHyphens/>
        <w:autoSpaceDE w:val="0"/>
        <w:ind w:firstLine="709"/>
        <w:jc w:val="both"/>
        <w:rPr>
          <w:rFonts w:eastAsia="SimSun"/>
          <w:kern w:val="1"/>
          <w:sz w:val="28"/>
          <w:szCs w:val="28"/>
          <w:lang w:eastAsia="hi-IN" w:bidi="hi-IN"/>
        </w:rPr>
      </w:pPr>
      <w:r w:rsidRPr="00C64AFE">
        <w:rPr>
          <w:rFonts w:eastAsia="SimSun"/>
          <w:kern w:val="1"/>
          <w:sz w:val="28"/>
          <w:szCs w:val="28"/>
          <w:lang w:eastAsia="hi-IN" w:bidi="hi-IN"/>
        </w:rPr>
        <w:t>основные результаты, достигнутые в отчетном году;</w:t>
      </w:r>
    </w:p>
    <w:p w:rsidR="003466A3" w:rsidRPr="00C64AFE" w:rsidRDefault="003466A3" w:rsidP="003466A3">
      <w:pPr>
        <w:widowControl w:val="0"/>
        <w:tabs>
          <w:tab w:val="left" w:pos="1276"/>
        </w:tabs>
        <w:suppressAutoHyphens/>
        <w:autoSpaceDE w:val="0"/>
        <w:ind w:firstLine="709"/>
        <w:jc w:val="both"/>
        <w:rPr>
          <w:rFonts w:eastAsia="SimSun"/>
          <w:kern w:val="1"/>
          <w:sz w:val="28"/>
          <w:szCs w:val="28"/>
          <w:lang w:eastAsia="hi-IN" w:bidi="hi-IN"/>
        </w:rPr>
      </w:pPr>
      <w:r w:rsidRPr="00C64AFE">
        <w:rPr>
          <w:rFonts w:eastAsia="SimSun"/>
          <w:kern w:val="1"/>
          <w:sz w:val="28"/>
          <w:szCs w:val="28"/>
          <w:lang w:eastAsia="hi-IN" w:bidi="hi-IN"/>
        </w:rPr>
        <w:t>характеристику вклада основных результатов в решение задач и достижение целей муниципальной программы.</w:t>
      </w:r>
    </w:p>
    <w:p w:rsidR="003466A3" w:rsidRPr="00C64AFE" w:rsidRDefault="003466A3" w:rsidP="003466A3">
      <w:pPr>
        <w:widowControl w:val="0"/>
        <w:tabs>
          <w:tab w:val="left" w:pos="1276"/>
        </w:tabs>
        <w:autoSpaceDE w:val="0"/>
        <w:ind w:firstLine="709"/>
        <w:jc w:val="both"/>
        <w:rPr>
          <w:rFonts w:eastAsia="SimSun"/>
          <w:kern w:val="1"/>
          <w:sz w:val="28"/>
          <w:szCs w:val="28"/>
          <w:lang w:eastAsia="hi-IN" w:bidi="hi-IN"/>
        </w:rPr>
      </w:pPr>
      <w:r w:rsidRPr="00C64AFE">
        <w:rPr>
          <w:rFonts w:eastAsia="SimSun"/>
          <w:kern w:val="1"/>
          <w:sz w:val="28"/>
          <w:szCs w:val="28"/>
          <w:lang w:eastAsia="hi-IN" w:bidi="hi-IN"/>
        </w:rPr>
        <w:lastRenderedPageBreak/>
        <w:t>2. Результаты реализации основных мероприятий подпрограмм, приоритетных основных мероприятий, мероприятий ведомственных целевых программ, а также сведения о достижении контрольных событий, описание которых включает:</w:t>
      </w:r>
    </w:p>
    <w:p w:rsidR="003466A3" w:rsidRPr="00C64AFE" w:rsidRDefault="003466A3" w:rsidP="003466A3">
      <w:pPr>
        <w:widowControl w:val="0"/>
        <w:tabs>
          <w:tab w:val="left" w:pos="1134"/>
        </w:tabs>
        <w:suppressAutoHyphens/>
        <w:autoSpaceDE w:val="0"/>
        <w:ind w:firstLine="709"/>
        <w:jc w:val="both"/>
        <w:rPr>
          <w:rFonts w:eastAsia="SimSun"/>
          <w:kern w:val="1"/>
          <w:sz w:val="28"/>
          <w:szCs w:val="28"/>
          <w:lang w:eastAsia="hi-IN" w:bidi="hi-IN"/>
        </w:rPr>
      </w:pPr>
      <w:r w:rsidRPr="00C64AFE">
        <w:rPr>
          <w:rFonts w:eastAsia="SimSun"/>
          <w:kern w:val="1"/>
          <w:sz w:val="28"/>
          <w:szCs w:val="28"/>
          <w:lang w:eastAsia="hi-IN" w:bidi="hi-IN"/>
        </w:rPr>
        <w:t>перечень основных мероприятий подпрограмм, приоритетных основных мероприятий, мероприятий ведомственных целевых программ, выполненных и невыполненных (с указанием причин) в установленные строки (таблица № 10);</w:t>
      </w:r>
    </w:p>
    <w:p w:rsidR="003466A3" w:rsidRPr="00C64AFE" w:rsidRDefault="003466A3" w:rsidP="003466A3">
      <w:pPr>
        <w:widowControl w:val="0"/>
        <w:tabs>
          <w:tab w:val="left" w:pos="1134"/>
        </w:tabs>
        <w:suppressAutoHyphens/>
        <w:autoSpaceDE w:val="0"/>
        <w:ind w:firstLine="709"/>
        <w:jc w:val="both"/>
        <w:rPr>
          <w:rFonts w:eastAsia="SimSun"/>
          <w:kern w:val="1"/>
          <w:sz w:val="28"/>
          <w:szCs w:val="28"/>
          <w:lang w:eastAsia="hi-IN" w:bidi="hi-IN"/>
        </w:rPr>
      </w:pPr>
      <w:r w:rsidRPr="00C64AFE">
        <w:rPr>
          <w:rFonts w:eastAsia="SimSun"/>
          <w:kern w:val="1"/>
          <w:sz w:val="28"/>
          <w:szCs w:val="28"/>
          <w:lang w:eastAsia="hi-IN" w:bidi="hi-IN"/>
        </w:rPr>
        <w:t xml:space="preserve">перечень контрольных событий, выполненных и не выполненных </w:t>
      </w:r>
      <w:r w:rsidRPr="00C64AFE">
        <w:rPr>
          <w:rFonts w:eastAsia="SimSun"/>
          <w:kern w:val="1"/>
          <w:sz w:val="28"/>
          <w:szCs w:val="28"/>
          <w:lang w:eastAsia="hi-IN" w:bidi="hi-IN"/>
        </w:rPr>
        <w:br/>
        <w:t>(с указанием причин) в установленные сроки согласно плану реализации (таблица № 10);</w:t>
      </w:r>
    </w:p>
    <w:p w:rsidR="003466A3" w:rsidRPr="00C64AFE" w:rsidRDefault="003466A3" w:rsidP="003466A3">
      <w:pPr>
        <w:widowControl w:val="0"/>
        <w:tabs>
          <w:tab w:val="left" w:pos="1134"/>
        </w:tabs>
        <w:suppressAutoHyphens/>
        <w:autoSpaceDE w:val="0"/>
        <w:ind w:firstLine="709"/>
        <w:jc w:val="both"/>
        <w:rPr>
          <w:rFonts w:eastAsia="SimSun"/>
          <w:kern w:val="1"/>
          <w:sz w:val="28"/>
          <w:szCs w:val="28"/>
          <w:lang w:eastAsia="hi-IN" w:bidi="hi-IN"/>
        </w:rPr>
      </w:pPr>
      <w:r w:rsidRPr="00C64AFE">
        <w:rPr>
          <w:rFonts w:eastAsia="SimSun"/>
          <w:kern w:val="1"/>
          <w:sz w:val="28"/>
          <w:szCs w:val="28"/>
          <w:lang w:eastAsia="hi-IN" w:bidi="hi-IN"/>
        </w:rPr>
        <w:t>анализ последствий нереализованных основных мероприятий подпрограмм, приоритетных основных мероприятий, мероприятий ведомственных целевых программ на реализацию муниципальной  программы.</w:t>
      </w:r>
    </w:p>
    <w:p w:rsidR="003466A3" w:rsidRPr="00C64AFE" w:rsidRDefault="003466A3" w:rsidP="003466A3">
      <w:pPr>
        <w:widowControl w:val="0"/>
        <w:tabs>
          <w:tab w:val="left" w:pos="1276"/>
        </w:tabs>
        <w:autoSpaceDE w:val="0"/>
        <w:ind w:firstLine="709"/>
        <w:jc w:val="both"/>
        <w:rPr>
          <w:rFonts w:eastAsia="SimSun"/>
          <w:kern w:val="1"/>
          <w:sz w:val="28"/>
          <w:szCs w:val="28"/>
          <w:lang w:eastAsia="hi-IN" w:bidi="hi-IN"/>
        </w:rPr>
      </w:pPr>
      <w:r w:rsidRPr="00C64AFE">
        <w:rPr>
          <w:rFonts w:eastAsia="SimSun"/>
          <w:kern w:val="1"/>
          <w:sz w:val="28"/>
          <w:szCs w:val="28"/>
          <w:lang w:eastAsia="hi-IN" w:bidi="hi-IN"/>
        </w:rPr>
        <w:t>3. Анализ факторов, повлиявших на ход реализации муниципальной программы, с приложением анализа фактических и вероятных последствий влияния указанных факторов на основные параметры муниципальной программы.</w:t>
      </w:r>
    </w:p>
    <w:p w:rsidR="003466A3" w:rsidRPr="00C64AFE" w:rsidRDefault="003466A3" w:rsidP="003466A3">
      <w:pPr>
        <w:widowControl w:val="0"/>
        <w:tabs>
          <w:tab w:val="left" w:pos="1276"/>
        </w:tabs>
        <w:autoSpaceDE w:val="0"/>
        <w:ind w:firstLine="709"/>
        <w:jc w:val="both"/>
        <w:rPr>
          <w:rFonts w:eastAsia="SimSun"/>
          <w:kern w:val="1"/>
          <w:sz w:val="28"/>
          <w:szCs w:val="28"/>
          <w:lang w:eastAsia="hi-IN" w:bidi="hi-IN"/>
        </w:rPr>
      </w:pPr>
      <w:r w:rsidRPr="00C64AFE">
        <w:rPr>
          <w:rFonts w:eastAsia="SimSun"/>
          <w:kern w:val="1"/>
          <w:sz w:val="28"/>
          <w:szCs w:val="28"/>
          <w:lang w:eastAsia="hi-IN" w:bidi="hi-IN"/>
        </w:rPr>
        <w:t>4. Сведения об использовании бюджетных ассигнований и внебюджетных средств на реализацию муниципальной программы (таблица №11).</w:t>
      </w:r>
    </w:p>
    <w:p w:rsidR="003466A3" w:rsidRPr="00C64AFE" w:rsidRDefault="003466A3" w:rsidP="003466A3">
      <w:pPr>
        <w:widowControl w:val="0"/>
        <w:tabs>
          <w:tab w:val="left" w:pos="1276"/>
        </w:tabs>
        <w:autoSpaceDE w:val="0"/>
        <w:ind w:firstLine="709"/>
        <w:jc w:val="both"/>
        <w:rPr>
          <w:rFonts w:eastAsia="SimSun"/>
          <w:kern w:val="1"/>
          <w:sz w:val="28"/>
          <w:szCs w:val="28"/>
          <w:lang w:eastAsia="hi-IN" w:bidi="hi-IN"/>
        </w:rPr>
      </w:pPr>
      <w:r w:rsidRPr="00C64AFE">
        <w:rPr>
          <w:rFonts w:eastAsia="SimSun"/>
          <w:kern w:val="1"/>
          <w:sz w:val="28"/>
          <w:szCs w:val="28"/>
          <w:lang w:eastAsia="hi-IN" w:bidi="hi-IN"/>
        </w:rPr>
        <w:t>5. Сведения о достижении значений показателей муниципальной программы, подпрограмм муниципальной программы за год (таблица №12) с обоснованием отклонений по показателям, плановые значения по которым не достигнуты либо значительно перевыполнены;</w:t>
      </w:r>
      <w:r w:rsidRPr="00C64AFE">
        <w:rPr>
          <w:rFonts w:eastAsia="SimSun"/>
          <w:color w:val="000000"/>
          <w:kern w:val="1"/>
          <w:sz w:val="28"/>
          <w:szCs w:val="28"/>
          <w:lang w:eastAsia="hi-IN" w:bidi="hi-IN"/>
        </w:rPr>
        <w:t xml:space="preserve"> сведения о достижении значений показателей муниципальной программы, подпрограмм муниципальной программы, по </w:t>
      </w:r>
      <w:r w:rsidR="00932C42">
        <w:rPr>
          <w:sz w:val="28"/>
          <w:szCs w:val="28"/>
        </w:rPr>
        <w:t>Новоцимлянского</w:t>
      </w:r>
      <w:r w:rsidRPr="00C64AFE">
        <w:rPr>
          <w:rFonts w:eastAsia="SimSun"/>
          <w:color w:val="000000"/>
          <w:kern w:val="1"/>
          <w:sz w:val="28"/>
          <w:szCs w:val="28"/>
          <w:lang w:eastAsia="hi-IN" w:bidi="hi-IN"/>
        </w:rPr>
        <w:t xml:space="preserve"> сельскому поселению за год (таблица №13), с обоснованием отклонений по показателям, плановые значения по которым не достигнуты либо значительно перевыполнены</w:t>
      </w:r>
    </w:p>
    <w:p w:rsidR="003466A3" w:rsidRPr="00C64AFE" w:rsidRDefault="003466A3" w:rsidP="003466A3">
      <w:pPr>
        <w:widowControl w:val="0"/>
        <w:tabs>
          <w:tab w:val="left" w:pos="1276"/>
        </w:tabs>
        <w:autoSpaceDE w:val="0"/>
        <w:ind w:firstLine="709"/>
        <w:jc w:val="both"/>
        <w:rPr>
          <w:rFonts w:eastAsia="SimSun"/>
          <w:kern w:val="1"/>
          <w:sz w:val="28"/>
          <w:szCs w:val="28"/>
          <w:lang w:eastAsia="hi-IN" w:bidi="hi-IN"/>
        </w:rPr>
      </w:pPr>
      <w:r w:rsidRPr="00C64AFE">
        <w:rPr>
          <w:rFonts w:eastAsia="SimSun"/>
          <w:kern w:val="1"/>
          <w:sz w:val="28"/>
          <w:szCs w:val="28"/>
          <w:lang w:eastAsia="hi-IN" w:bidi="hi-IN"/>
        </w:rPr>
        <w:t>6. Информация о результатах оценки эффективности муниципальной программы.</w:t>
      </w:r>
    </w:p>
    <w:p w:rsidR="003466A3" w:rsidRPr="00C64AFE" w:rsidRDefault="003466A3" w:rsidP="003466A3">
      <w:pPr>
        <w:widowControl w:val="0"/>
        <w:tabs>
          <w:tab w:val="left" w:pos="1276"/>
        </w:tabs>
        <w:autoSpaceDE w:val="0"/>
        <w:ind w:firstLine="709"/>
        <w:jc w:val="both"/>
        <w:rPr>
          <w:rFonts w:eastAsia="SimSun"/>
          <w:color w:val="FF0000"/>
          <w:kern w:val="1"/>
          <w:sz w:val="28"/>
          <w:szCs w:val="28"/>
          <w:lang w:eastAsia="hi-IN" w:bidi="hi-IN"/>
        </w:rPr>
      </w:pPr>
      <w:r w:rsidRPr="00C64AFE">
        <w:rPr>
          <w:rFonts w:eastAsia="SimSun"/>
          <w:kern w:val="1"/>
          <w:sz w:val="28"/>
          <w:szCs w:val="28"/>
          <w:lang w:eastAsia="hi-IN" w:bidi="hi-IN"/>
        </w:rPr>
        <w:t>7. Предложения по дальнейшей реализации муниципальной программы, в том числе по оптимизации бюджетных расходов на реализацию основных мероприятий подпрограмм муниципальной программы и корректировке целевых показателей реализации муниципальной программы на текущий финансовый год и плановый период и их обоснование в случае отклонений от плановой динамики реализации муниципальной программы или воздействия факторов риска, оказывающих негативное влияние на основные параметры муниципальной программы. К годовому отчету за последний год реализации муниципальной программы требование настоящего пункта не применяется.</w:t>
      </w:r>
    </w:p>
    <w:p w:rsidR="003466A3" w:rsidRPr="00C64AFE" w:rsidRDefault="003466A3" w:rsidP="003466A3">
      <w:pPr>
        <w:widowControl w:val="0"/>
        <w:tabs>
          <w:tab w:val="left" w:pos="1276"/>
        </w:tabs>
        <w:autoSpaceDE w:val="0"/>
        <w:ind w:firstLine="709"/>
        <w:jc w:val="both"/>
        <w:rPr>
          <w:rFonts w:eastAsia="SimSun"/>
          <w:color w:val="FF0000"/>
          <w:kern w:val="1"/>
          <w:sz w:val="28"/>
          <w:szCs w:val="28"/>
          <w:lang w:eastAsia="hi-IN" w:bidi="hi-IN"/>
        </w:rPr>
      </w:pPr>
    </w:p>
    <w:p w:rsidR="003466A3" w:rsidRPr="00C64AFE" w:rsidRDefault="003466A3" w:rsidP="003466A3">
      <w:pPr>
        <w:widowControl w:val="0"/>
        <w:suppressAutoHyphens/>
        <w:autoSpaceDE w:val="0"/>
        <w:jc w:val="center"/>
        <w:rPr>
          <w:rFonts w:eastAsia="SimSun"/>
          <w:color w:val="000000"/>
          <w:kern w:val="1"/>
          <w:sz w:val="28"/>
          <w:szCs w:val="28"/>
          <w:lang w:eastAsia="hi-IN" w:bidi="hi-IN"/>
        </w:rPr>
      </w:pPr>
      <w:r w:rsidRPr="00C64AFE">
        <w:rPr>
          <w:rFonts w:eastAsia="SimSun"/>
          <w:color w:val="000000"/>
          <w:kern w:val="1"/>
          <w:sz w:val="28"/>
          <w:szCs w:val="28"/>
          <w:lang w:eastAsia="hi-IN" w:bidi="hi-IN"/>
        </w:rPr>
        <w:t xml:space="preserve">5. Управление, контроль реализации и оценка эффективности </w:t>
      </w:r>
    </w:p>
    <w:p w:rsidR="003466A3" w:rsidRPr="00C64AFE" w:rsidRDefault="003466A3" w:rsidP="003466A3">
      <w:pPr>
        <w:widowControl w:val="0"/>
        <w:suppressAutoHyphens/>
        <w:autoSpaceDE w:val="0"/>
        <w:jc w:val="center"/>
        <w:rPr>
          <w:rFonts w:eastAsia="SimSun"/>
          <w:color w:val="000000"/>
          <w:kern w:val="1"/>
          <w:sz w:val="28"/>
          <w:szCs w:val="28"/>
          <w:lang w:eastAsia="hi-IN" w:bidi="hi-IN"/>
        </w:rPr>
      </w:pPr>
      <w:r w:rsidRPr="00C64AFE">
        <w:rPr>
          <w:rFonts w:eastAsia="SimSun"/>
          <w:color w:val="000000"/>
          <w:kern w:val="1"/>
          <w:sz w:val="28"/>
          <w:szCs w:val="28"/>
          <w:lang w:eastAsia="hi-IN" w:bidi="hi-IN"/>
        </w:rPr>
        <w:t>муниципальной программы</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 xml:space="preserve">Управление и контроль реализации муниципальной программы должны соответствовать требованиям </w:t>
      </w:r>
      <w:r w:rsidRPr="00C64AFE">
        <w:rPr>
          <w:rFonts w:eastAsia="SimSun"/>
          <w:kern w:val="1"/>
          <w:sz w:val="28"/>
          <w:szCs w:val="28"/>
          <w:lang w:eastAsia="hi-IN" w:bidi="hi-IN"/>
        </w:rPr>
        <w:t>раздела 5 Порядка.</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 xml:space="preserve">Основные мероприятия и мероприятия подпрограмм. Приоритетные основные мероприятия, мероприятия ведомственных целевых программ  муниципальной программы реализуются в соответствии со сроками, </w:t>
      </w:r>
      <w:r w:rsidRPr="00C64AFE">
        <w:rPr>
          <w:rFonts w:eastAsia="SimSun"/>
          <w:color w:val="000000"/>
          <w:kern w:val="1"/>
          <w:sz w:val="28"/>
          <w:szCs w:val="28"/>
          <w:lang w:eastAsia="hi-IN" w:bidi="hi-IN"/>
        </w:rPr>
        <w:lastRenderedPageBreak/>
        <w:t>установленными муниципальной программой. Изменение сроков и объема средств, предусмотренных на реализацию основных мероприятий подпрограмм,  приоритетных основных мероприятий, мероприятия ведомственных целевых программ, влияющее на реализацию основных параметров муниципальной программы (подпрограммы), требует корректировки муниципальной программы (подпрограммы).</w:t>
      </w:r>
    </w:p>
    <w:p w:rsidR="003466A3" w:rsidRPr="00C64AFE" w:rsidRDefault="003466A3" w:rsidP="003466A3">
      <w:pPr>
        <w:widowControl w:val="0"/>
        <w:suppressAutoHyphens/>
        <w:autoSpaceDE w:val="0"/>
        <w:ind w:firstLine="709"/>
        <w:jc w:val="both"/>
        <w:rPr>
          <w:bCs/>
          <w:sz w:val="28"/>
          <w:szCs w:val="28"/>
        </w:rPr>
      </w:pPr>
      <w:r w:rsidRPr="00C64AFE">
        <w:rPr>
          <w:rFonts w:eastAsia="SimSun"/>
          <w:color w:val="000000"/>
          <w:kern w:val="1"/>
          <w:sz w:val="28"/>
          <w:szCs w:val="28"/>
          <w:lang w:eastAsia="hi-IN" w:bidi="hi-IN"/>
        </w:rPr>
        <w:t xml:space="preserve">Оценка эффективности реализации муниципальной программы осуществляется на основе положения об оценке эффективности муниципальных программ, утвержденного </w:t>
      </w:r>
      <w:r w:rsidRPr="00C64AFE">
        <w:rPr>
          <w:rFonts w:eastAsia="SimSun"/>
          <w:kern w:val="1"/>
          <w:sz w:val="28"/>
          <w:szCs w:val="28"/>
          <w:lang w:eastAsia="hi-IN" w:bidi="hi-IN"/>
        </w:rPr>
        <w:t xml:space="preserve">постановлением Администрации </w:t>
      </w:r>
      <w:r w:rsidR="00932C42">
        <w:rPr>
          <w:sz w:val="28"/>
          <w:szCs w:val="28"/>
        </w:rPr>
        <w:t>Новоцимлянского</w:t>
      </w:r>
      <w:r w:rsidRPr="00C64AFE">
        <w:rPr>
          <w:rFonts w:eastAsia="SimSun"/>
          <w:kern w:val="1"/>
          <w:sz w:val="28"/>
          <w:szCs w:val="28"/>
          <w:lang w:eastAsia="hi-IN" w:bidi="hi-IN"/>
        </w:rPr>
        <w:t xml:space="preserve"> сельского поселения </w:t>
      </w:r>
      <w:r w:rsidR="00932C42">
        <w:rPr>
          <w:kern w:val="2"/>
          <w:sz w:val="28"/>
          <w:szCs w:val="28"/>
        </w:rPr>
        <w:t>от 20.06.2018 № 58 «Об утверждении Порядка разработки, реализации и оценки эффективности муниципальных программ Новоцимлянского сельского поселения Цимлянского района».</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Оценка эффективности муниципальных программ осуществляется в целях достижения оптимального соотношения связанных с их реализацией затрат и достигаемых в ходе реализации результатов, а также обеспечения принципов бюджетной системы Российской Федерации: результативности и эффективности использования бюджетных средств; прозрачности (открытости); достоверности бюджета; адресности и целевого характера бюджетных средств.</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 xml:space="preserve">Оценка эффективности реализации муниципальной программы должна содержать общую оценку вклада муниципальной программы в социально-экономическое развитие </w:t>
      </w:r>
      <w:r w:rsidR="00932C42">
        <w:rPr>
          <w:sz w:val="28"/>
          <w:szCs w:val="28"/>
        </w:rPr>
        <w:t>Новоцимлянского</w:t>
      </w:r>
      <w:r w:rsidRPr="00C64AFE">
        <w:rPr>
          <w:rFonts w:eastAsia="SimSun"/>
          <w:color w:val="000000"/>
          <w:kern w:val="1"/>
          <w:sz w:val="28"/>
          <w:szCs w:val="28"/>
          <w:lang w:eastAsia="hi-IN" w:bidi="hi-IN"/>
        </w:rPr>
        <w:t xml:space="preserve"> сельского поселения.</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 xml:space="preserve">Оценка вклада муниципальной программы в социально-экономическое развитие </w:t>
      </w:r>
      <w:r w:rsidR="00932C42">
        <w:rPr>
          <w:sz w:val="28"/>
          <w:szCs w:val="28"/>
        </w:rPr>
        <w:t>Новоцимлянского</w:t>
      </w:r>
      <w:r w:rsidRPr="00C64AFE">
        <w:rPr>
          <w:rFonts w:eastAsia="SimSun"/>
          <w:color w:val="000000"/>
          <w:kern w:val="1"/>
          <w:sz w:val="28"/>
          <w:szCs w:val="28"/>
          <w:lang w:eastAsia="hi-IN" w:bidi="hi-IN"/>
        </w:rPr>
        <w:t xml:space="preserve"> сельского поселения производится по следующим направлениям:</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оценка достижения запланированных результатов;</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оценка бюджетной эффективности.</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В ходе проведения оценки достижения запланированных результатов муниципальной программы за год (за весь период реализации муниципальной программы) фактически достигнутые значения показателей сопоставляются с их плановыми значениями.</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В случае выявления отклонений фактических результатов в отчетном году от запланированных на этот год необходимо с указанием нереализованных или реализованных не в полной мере основных мероприятий  программы, приоритетных основных мероприятий, мероприятий ведомственных целевых программ муниципальной программы представлять обоснование причин:</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отклонения достигнутых в отчетном периоде значений показателей от плановых, а также изменений в этой связи плановых значений показателей  на предстоящий период;</w:t>
      </w:r>
    </w:p>
    <w:p w:rsidR="003466A3" w:rsidRPr="00C64AFE" w:rsidRDefault="003466A3" w:rsidP="003466A3">
      <w:pPr>
        <w:widowControl w:val="0"/>
        <w:suppressAutoHyphens/>
        <w:autoSpaceDE w:val="0"/>
        <w:ind w:firstLine="709"/>
        <w:jc w:val="both"/>
        <w:rPr>
          <w:rFonts w:eastAsia="SimSun"/>
          <w:color w:val="000000"/>
          <w:kern w:val="1"/>
          <w:sz w:val="28"/>
          <w:szCs w:val="28"/>
          <w:lang w:eastAsia="hi-IN" w:bidi="hi-IN"/>
        </w:rPr>
      </w:pPr>
      <w:r w:rsidRPr="00C64AFE">
        <w:rPr>
          <w:rFonts w:eastAsia="SimSun"/>
          <w:color w:val="000000"/>
          <w:kern w:val="1"/>
          <w:sz w:val="28"/>
          <w:szCs w:val="28"/>
          <w:lang w:eastAsia="hi-IN" w:bidi="hi-IN"/>
        </w:rPr>
        <w:t>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w:t>
      </w:r>
    </w:p>
    <w:p w:rsidR="003466A3" w:rsidRPr="00C64AFE" w:rsidRDefault="003466A3" w:rsidP="003466A3">
      <w:pPr>
        <w:widowControl w:val="0"/>
        <w:suppressAutoHyphens/>
        <w:autoSpaceDE w:val="0"/>
        <w:ind w:firstLine="709"/>
        <w:jc w:val="both"/>
        <w:rPr>
          <w:kern w:val="1"/>
          <w:sz w:val="28"/>
          <w:szCs w:val="28"/>
          <w:lang w:eastAsia="hi-IN" w:bidi="hi-IN"/>
        </w:rPr>
      </w:pPr>
      <w:r w:rsidRPr="00C64AFE">
        <w:rPr>
          <w:rFonts w:eastAsia="SimSun"/>
          <w:color w:val="000000"/>
          <w:kern w:val="1"/>
          <w:sz w:val="28"/>
          <w:szCs w:val="28"/>
          <w:lang w:eastAsia="hi-IN" w:bidi="hi-IN"/>
        </w:rPr>
        <w:t xml:space="preserve">При подготовке информации о результатах оценки бюджетной эффективности реализации муниципальных программ, включаемой в годовой отчет, следует исходить из следующего основного принципа: при реализации муниципальных программ ответственные исполнители муниципальных  программ в рамках установленных им бюджетных полномочий должны исходить из необходимости достижения заданных результатов с </w:t>
      </w:r>
      <w:r w:rsidRPr="00C64AFE">
        <w:rPr>
          <w:rFonts w:eastAsia="SimSun"/>
          <w:color w:val="000000"/>
          <w:kern w:val="1"/>
          <w:sz w:val="28"/>
          <w:szCs w:val="28"/>
          <w:lang w:eastAsia="hi-IN" w:bidi="hi-IN"/>
        </w:rPr>
        <w:lastRenderedPageBreak/>
        <w:t>использованием наименьшего объема средств или достижения наилучшего результата с использованием определенного муниципальной программой объема средств.</w:t>
      </w:r>
    </w:p>
    <w:p w:rsidR="003466A3" w:rsidRPr="00C64AFE" w:rsidRDefault="003466A3" w:rsidP="003466A3">
      <w:pPr>
        <w:widowControl w:val="0"/>
        <w:suppressAutoHyphens/>
        <w:autoSpaceDE w:val="0"/>
        <w:ind w:firstLine="709"/>
        <w:jc w:val="both"/>
        <w:rPr>
          <w:kern w:val="1"/>
          <w:sz w:val="28"/>
          <w:szCs w:val="28"/>
          <w:lang w:eastAsia="hi-IN" w:bidi="hi-IN"/>
        </w:rPr>
      </w:pPr>
      <w:r w:rsidRPr="00C64AFE">
        <w:rPr>
          <w:kern w:val="1"/>
          <w:sz w:val="28"/>
          <w:szCs w:val="28"/>
          <w:lang w:eastAsia="hi-IN" w:bidi="hi-IN"/>
        </w:rPr>
        <w:t>Сведения об оценке бюджетной эффективности согласно приложению к настоящим Методическим рекомендациям (таблицы № 14-16), не включаемые в состав годового отчета, направляются в отдел экономики и финансов одновременно (в связках) с проектом правового акта об утверждении отчета о реализации муниципальной программы за отчетный год (период).</w:t>
      </w:r>
    </w:p>
    <w:p w:rsidR="003466A3" w:rsidRPr="00C64AFE" w:rsidRDefault="003466A3" w:rsidP="003466A3">
      <w:pPr>
        <w:widowControl w:val="0"/>
        <w:suppressAutoHyphens/>
        <w:autoSpaceDE w:val="0"/>
        <w:ind w:firstLine="709"/>
        <w:jc w:val="both"/>
        <w:rPr>
          <w:kern w:val="1"/>
          <w:sz w:val="28"/>
          <w:szCs w:val="28"/>
          <w:lang w:eastAsia="hi-IN" w:bidi="hi-IN"/>
        </w:rPr>
      </w:pPr>
      <w:r w:rsidRPr="00C64AFE">
        <w:rPr>
          <w:kern w:val="1"/>
          <w:sz w:val="28"/>
          <w:szCs w:val="28"/>
          <w:lang w:eastAsia="hi-IN" w:bidi="hi-IN"/>
        </w:rPr>
        <w:t xml:space="preserve">Сведения об оценке степени реализации основных мероприятий согласно приложению № 1 к настоящим Методическим рекомендациям не включаемые в состав годового отчета, направляются в </w:t>
      </w:r>
      <w:r w:rsidRPr="00C64AFE">
        <w:rPr>
          <w:rFonts w:eastAsia="SimSun"/>
          <w:color w:val="000000"/>
          <w:kern w:val="1"/>
          <w:sz w:val="28"/>
          <w:szCs w:val="28"/>
        </w:rPr>
        <w:t xml:space="preserve">отдел экономики и финансов Администрации </w:t>
      </w:r>
      <w:r w:rsidR="00932C42">
        <w:rPr>
          <w:sz w:val="28"/>
          <w:szCs w:val="28"/>
        </w:rPr>
        <w:t>Новоцимлянского</w:t>
      </w:r>
      <w:r w:rsidRPr="00C64AFE">
        <w:rPr>
          <w:rFonts w:eastAsia="SimSun"/>
          <w:color w:val="000000"/>
          <w:kern w:val="1"/>
          <w:sz w:val="28"/>
          <w:szCs w:val="28"/>
        </w:rPr>
        <w:t xml:space="preserve"> сельского поселения</w:t>
      </w:r>
      <w:r w:rsidRPr="00C64AFE">
        <w:rPr>
          <w:kern w:val="1"/>
          <w:sz w:val="28"/>
          <w:szCs w:val="28"/>
          <w:lang w:eastAsia="hi-IN" w:bidi="hi-IN"/>
        </w:rPr>
        <w:t xml:space="preserve"> одновременно (в связках) с проектом правового акта об утверждении отчета о реализации муниципальной программы за отчетный год (период).</w:t>
      </w:r>
    </w:p>
    <w:p w:rsidR="003466A3" w:rsidRPr="00C64AFE" w:rsidRDefault="003466A3" w:rsidP="003466A3">
      <w:pPr>
        <w:widowControl w:val="0"/>
        <w:suppressAutoHyphens/>
        <w:autoSpaceDE w:val="0"/>
        <w:ind w:firstLine="709"/>
        <w:jc w:val="both"/>
        <w:rPr>
          <w:color w:val="000000"/>
          <w:kern w:val="1"/>
          <w:sz w:val="28"/>
          <w:szCs w:val="28"/>
          <w:lang w:eastAsia="hi-IN" w:bidi="hi-IN"/>
        </w:rPr>
      </w:pPr>
      <w:r w:rsidRPr="00C64AFE">
        <w:rPr>
          <w:kern w:val="1"/>
          <w:sz w:val="28"/>
          <w:szCs w:val="28"/>
          <w:lang w:eastAsia="hi-IN" w:bidi="hi-IN"/>
        </w:rPr>
        <w:t>Результаты оценки бюджетной эффективности включаются в годовой отчет в виде краткого описания сведений об оценке бюджетной эффективности</w:t>
      </w:r>
      <w:r w:rsidRPr="00C64AFE">
        <w:rPr>
          <w:kern w:val="1"/>
          <w:sz w:val="28"/>
          <w:szCs w:val="28"/>
          <w:lang w:eastAsia="hi-IN" w:bidi="hi-IN"/>
        </w:rPr>
        <w:br/>
        <w:t xml:space="preserve">(таблицы № 14-16), направленных в адрес </w:t>
      </w:r>
      <w:r w:rsidRPr="00C64AFE">
        <w:rPr>
          <w:rFonts w:eastAsia="SimSun"/>
          <w:color w:val="000000"/>
          <w:kern w:val="1"/>
          <w:sz w:val="28"/>
          <w:szCs w:val="28"/>
        </w:rPr>
        <w:t xml:space="preserve">отдела экономики и финансов Администрации </w:t>
      </w:r>
      <w:r w:rsidR="00932C42">
        <w:rPr>
          <w:sz w:val="28"/>
          <w:szCs w:val="28"/>
        </w:rPr>
        <w:t>Новоцимлянского</w:t>
      </w:r>
      <w:r w:rsidRPr="00C64AFE">
        <w:rPr>
          <w:rFonts w:eastAsia="SimSun"/>
          <w:color w:val="000000"/>
          <w:kern w:val="1"/>
          <w:sz w:val="28"/>
          <w:szCs w:val="28"/>
        </w:rPr>
        <w:t xml:space="preserve"> сельского поселения</w:t>
      </w:r>
      <w:r w:rsidRPr="00C64AFE">
        <w:rPr>
          <w:kern w:val="1"/>
          <w:sz w:val="28"/>
          <w:szCs w:val="28"/>
          <w:lang w:eastAsia="hi-IN" w:bidi="hi-IN"/>
        </w:rPr>
        <w:t xml:space="preserve"> одновременно с представленным проектом правового акта.</w:t>
      </w:r>
    </w:p>
    <w:p w:rsidR="003466A3" w:rsidRPr="00C64AFE" w:rsidRDefault="003466A3" w:rsidP="003466A3">
      <w:pPr>
        <w:widowControl w:val="0"/>
        <w:suppressAutoHyphens/>
        <w:autoSpaceDE w:val="0"/>
        <w:ind w:firstLine="709"/>
        <w:jc w:val="both"/>
        <w:rPr>
          <w:rFonts w:eastAsia="SimSun"/>
          <w:kern w:val="1"/>
          <w:sz w:val="28"/>
          <w:szCs w:val="28"/>
          <w:lang w:eastAsia="hi-IN" w:bidi="hi-IN"/>
        </w:rPr>
      </w:pPr>
      <w:r w:rsidRPr="00C64AFE">
        <w:rPr>
          <w:color w:val="000000"/>
          <w:kern w:val="1"/>
          <w:sz w:val="28"/>
          <w:szCs w:val="28"/>
          <w:lang w:eastAsia="hi-IN" w:bidi="hi-IN"/>
        </w:rPr>
        <w:t>Бюджетная эффективность реализации муниципальной программы рассчитывается по формуле, указанной в приложении № 2 к Порядку.</w:t>
      </w:r>
    </w:p>
    <w:p w:rsidR="003466A3" w:rsidRPr="00C64AFE" w:rsidRDefault="003466A3" w:rsidP="003466A3">
      <w:pPr>
        <w:widowControl w:val="0"/>
        <w:suppressAutoHyphens/>
        <w:rPr>
          <w:rFonts w:eastAsia="SimSun"/>
          <w:kern w:val="1"/>
          <w:sz w:val="28"/>
          <w:szCs w:val="28"/>
          <w:lang w:eastAsia="hi-IN" w:bidi="hi-IN"/>
        </w:rPr>
      </w:pPr>
    </w:p>
    <w:p w:rsidR="003466A3" w:rsidRPr="00C64AFE" w:rsidRDefault="003466A3" w:rsidP="003466A3">
      <w:pPr>
        <w:widowControl w:val="0"/>
        <w:suppressAutoHyphens/>
        <w:rPr>
          <w:rFonts w:eastAsia="SimSun"/>
          <w:kern w:val="1"/>
          <w:sz w:val="28"/>
          <w:szCs w:val="28"/>
          <w:lang w:eastAsia="hi-IN" w:bidi="hi-IN"/>
        </w:rPr>
      </w:pPr>
    </w:p>
    <w:p w:rsidR="003466A3" w:rsidRPr="00C64AFE" w:rsidRDefault="003466A3" w:rsidP="003466A3">
      <w:pPr>
        <w:widowControl w:val="0"/>
        <w:suppressAutoHyphens/>
        <w:rPr>
          <w:rFonts w:eastAsia="SimSun"/>
          <w:kern w:val="1"/>
          <w:sz w:val="28"/>
          <w:szCs w:val="28"/>
          <w:lang w:eastAsia="hi-IN" w:bidi="hi-IN"/>
        </w:rPr>
      </w:pPr>
    </w:p>
    <w:p w:rsidR="003466A3" w:rsidRPr="00C64AFE" w:rsidRDefault="003466A3" w:rsidP="003466A3">
      <w:pPr>
        <w:widowControl w:val="0"/>
        <w:suppressAutoHyphens/>
        <w:rPr>
          <w:rFonts w:eastAsia="SimSun"/>
          <w:kern w:val="1"/>
          <w:sz w:val="28"/>
          <w:szCs w:val="28"/>
          <w:lang w:eastAsia="hi-IN" w:bidi="hi-IN"/>
        </w:rPr>
      </w:pPr>
      <w:r w:rsidRPr="00C64AFE">
        <w:rPr>
          <w:rFonts w:eastAsia="SimSun"/>
          <w:kern w:val="1"/>
          <w:sz w:val="28"/>
          <w:szCs w:val="28"/>
          <w:lang w:eastAsia="hi-IN" w:bidi="hi-IN"/>
        </w:rPr>
        <w:tab/>
      </w:r>
      <w:r w:rsidRPr="00C64AFE">
        <w:rPr>
          <w:rFonts w:eastAsia="SimSun"/>
          <w:kern w:val="1"/>
          <w:sz w:val="28"/>
          <w:szCs w:val="28"/>
          <w:lang w:eastAsia="hi-IN" w:bidi="hi-IN"/>
        </w:rPr>
        <w:tab/>
      </w:r>
      <w:r w:rsidRPr="00C64AFE">
        <w:rPr>
          <w:rFonts w:eastAsia="SimSun"/>
          <w:kern w:val="1"/>
          <w:sz w:val="28"/>
          <w:szCs w:val="28"/>
          <w:lang w:eastAsia="hi-IN" w:bidi="hi-IN"/>
        </w:rPr>
        <w:tab/>
      </w:r>
      <w:r w:rsidRPr="00C64AFE">
        <w:rPr>
          <w:rFonts w:eastAsia="SimSun"/>
          <w:kern w:val="1"/>
          <w:sz w:val="28"/>
          <w:szCs w:val="28"/>
          <w:lang w:eastAsia="hi-IN" w:bidi="hi-IN"/>
        </w:rPr>
        <w:tab/>
        <w:t xml:space="preserve">     </w:t>
      </w:r>
    </w:p>
    <w:p w:rsidR="003466A3" w:rsidRPr="00C64AFE" w:rsidRDefault="003466A3" w:rsidP="003466A3">
      <w:pPr>
        <w:widowControl w:val="0"/>
        <w:suppressAutoHyphens/>
        <w:rPr>
          <w:rFonts w:eastAsia="SimSun"/>
          <w:kern w:val="1"/>
          <w:sz w:val="28"/>
          <w:szCs w:val="28"/>
          <w:lang w:eastAsia="hi-IN" w:bidi="hi-IN"/>
        </w:rPr>
      </w:pPr>
    </w:p>
    <w:p w:rsidR="003466A3" w:rsidRPr="00C64AFE" w:rsidRDefault="003466A3" w:rsidP="003466A3">
      <w:pPr>
        <w:widowControl w:val="0"/>
        <w:suppressAutoHyphens/>
        <w:rPr>
          <w:rFonts w:eastAsia="SimSun"/>
          <w:kern w:val="1"/>
          <w:sz w:val="28"/>
          <w:szCs w:val="28"/>
          <w:lang w:eastAsia="hi-IN" w:bidi="hi-IN"/>
        </w:rPr>
      </w:pPr>
    </w:p>
    <w:p w:rsidR="003466A3" w:rsidRPr="00C64AFE" w:rsidRDefault="003466A3" w:rsidP="003466A3">
      <w:pPr>
        <w:widowControl w:val="0"/>
        <w:suppressAutoHyphens/>
        <w:rPr>
          <w:rFonts w:eastAsia="SimSun"/>
          <w:kern w:val="1"/>
          <w:sz w:val="28"/>
          <w:szCs w:val="28"/>
          <w:lang w:eastAsia="hi-IN" w:bidi="hi-IN"/>
        </w:rPr>
        <w:sectPr w:rsidR="003466A3" w:rsidRPr="00C64AFE" w:rsidSect="00DB0430">
          <w:footerReference w:type="default" r:id="rId9"/>
          <w:pgSz w:w="11906" w:h="16838"/>
          <w:pgMar w:top="284" w:right="567" w:bottom="709" w:left="1701" w:header="720" w:footer="720" w:gutter="0"/>
          <w:cols w:space="720"/>
          <w:titlePg/>
          <w:docGrid w:linePitch="600" w:charSpace="40960"/>
        </w:sectPr>
      </w:pPr>
    </w:p>
    <w:tbl>
      <w:tblPr>
        <w:tblW w:w="0" w:type="auto"/>
        <w:tblInd w:w="10585" w:type="dxa"/>
        <w:tblLayout w:type="fixed"/>
        <w:tblCellMar>
          <w:top w:w="55" w:type="dxa"/>
          <w:left w:w="55" w:type="dxa"/>
          <w:bottom w:w="55" w:type="dxa"/>
          <w:right w:w="55" w:type="dxa"/>
        </w:tblCellMar>
        <w:tblLook w:val="0000"/>
      </w:tblPr>
      <w:tblGrid>
        <w:gridCol w:w="4048"/>
      </w:tblGrid>
      <w:tr w:rsidR="003466A3" w:rsidRPr="00F214E4" w:rsidTr="00DB0430">
        <w:tc>
          <w:tcPr>
            <w:tcW w:w="4048" w:type="dxa"/>
            <w:shd w:val="clear" w:color="auto" w:fill="auto"/>
          </w:tcPr>
          <w:p w:rsidR="003466A3" w:rsidRPr="00F214E4" w:rsidRDefault="003466A3" w:rsidP="00932C42">
            <w:pPr>
              <w:widowControl w:val="0"/>
              <w:suppressAutoHyphens/>
              <w:autoSpaceDE w:val="0"/>
              <w:jc w:val="right"/>
              <w:rPr>
                <w:rFonts w:eastAsia="SimSun"/>
                <w:kern w:val="1"/>
                <w:sz w:val="24"/>
                <w:szCs w:val="24"/>
                <w:lang w:eastAsia="hi-IN" w:bidi="hi-IN"/>
              </w:rPr>
            </w:pPr>
            <w:r w:rsidRPr="00F214E4">
              <w:rPr>
                <w:rFonts w:eastAsia="SimSun"/>
                <w:kern w:val="1"/>
                <w:sz w:val="24"/>
                <w:szCs w:val="24"/>
                <w:lang w:eastAsia="hi-IN" w:bidi="hi-IN"/>
              </w:rPr>
              <w:lastRenderedPageBreak/>
              <w:t>Приложение № 1</w:t>
            </w:r>
          </w:p>
          <w:p w:rsidR="003466A3" w:rsidRPr="00F214E4" w:rsidRDefault="003466A3" w:rsidP="00932C42">
            <w:pPr>
              <w:widowControl w:val="0"/>
              <w:suppressAutoHyphens/>
              <w:autoSpaceDE w:val="0"/>
              <w:jc w:val="right"/>
              <w:rPr>
                <w:rFonts w:eastAsia="SimSun"/>
                <w:kern w:val="1"/>
                <w:sz w:val="24"/>
                <w:szCs w:val="24"/>
                <w:lang w:eastAsia="hi-IN" w:bidi="hi-IN"/>
              </w:rPr>
            </w:pPr>
            <w:r w:rsidRPr="00F214E4">
              <w:rPr>
                <w:rFonts w:eastAsia="SimSun"/>
                <w:kern w:val="1"/>
                <w:sz w:val="24"/>
                <w:szCs w:val="24"/>
                <w:lang w:eastAsia="hi-IN" w:bidi="hi-IN"/>
              </w:rPr>
              <w:t xml:space="preserve">к Методическим рекомендациям </w:t>
            </w:r>
          </w:p>
          <w:p w:rsidR="003466A3" w:rsidRPr="00F214E4" w:rsidRDefault="003466A3" w:rsidP="00932C42">
            <w:pPr>
              <w:widowControl w:val="0"/>
              <w:suppressAutoHyphens/>
              <w:autoSpaceDE w:val="0"/>
              <w:jc w:val="right"/>
              <w:rPr>
                <w:rFonts w:eastAsia="SimSun"/>
                <w:kern w:val="1"/>
                <w:sz w:val="24"/>
                <w:szCs w:val="24"/>
                <w:lang w:eastAsia="hi-IN" w:bidi="hi-IN"/>
              </w:rPr>
            </w:pPr>
            <w:r w:rsidRPr="00F214E4">
              <w:rPr>
                <w:rFonts w:eastAsia="SimSun"/>
                <w:kern w:val="1"/>
                <w:sz w:val="24"/>
                <w:szCs w:val="24"/>
                <w:lang w:eastAsia="hi-IN" w:bidi="hi-IN"/>
              </w:rPr>
              <w:t>по разработке и реализации муниципальных программ</w:t>
            </w:r>
          </w:p>
          <w:p w:rsidR="003466A3" w:rsidRPr="00F214E4" w:rsidRDefault="00932C42" w:rsidP="00932C42">
            <w:pPr>
              <w:widowControl w:val="0"/>
              <w:suppressAutoHyphens/>
              <w:autoSpaceDE w:val="0"/>
              <w:jc w:val="right"/>
              <w:rPr>
                <w:rFonts w:eastAsia="SimSun"/>
                <w:kern w:val="1"/>
                <w:sz w:val="24"/>
                <w:szCs w:val="24"/>
                <w:lang w:eastAsia="hi-IN" w:bidi="hi-IN"/>
              </w:rPr>
            </w:pPr>
            <w:r>
              <w:rPr>
                <w:rFonts w:eastAsia="SimSun"/>
                <w:kern w:val="1"/>
                <w:sz w:val="24"/>
                <w:szCs w:val="24"/>
                <w:lang w:eastAsia="hi-IN" w:bidi="hi-IN"/>
              </w:rPr>
              <w:t xml:space="preserve">Новоцимлянского </w:t>
            </w:r>
            <w:r w:rsidR="003466A3" w:rsidRPr="00F214E4">
              <w:rPr>
                <w:rFonts w:eastAsia="SimSun"/>
                <w:kern w:val="1"/>
                <w:sz w:val="24"/>
                <w:szCs w:val="24"/>
                <w:lang w:eastAsia="hi-IN" w:bidi="hi-IN"/>
              </w:rPr>
              <w:t>сельского поселения</w:t>
            </w:r>
          </w:p>
        </w:tc>
      </w:tr>
    </w:tbl>
    <w:p w:rsidR="003466A3" w:rsidRPr="00F214E4" w:rsidRDefault="003466A3" w:rsidP="003466A3">
      <w:pPr>
        <w:widowControl w:val="0"/>
        <w:suppressAutoHyphens/>
        <w:autoSpaceDE w:val="0"/>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r w:rsidRPr="00F214E4">
        <w:rPr>
          <w:rFonts w:eastAsia="SimSun"/>
          <w:kern w:val="1"/>
          <w:sz w:val="24"/>
          <w:szCs w:val="24"/>
          <w:lang w:eastAsia="hi-IN" w:bidi="hi-IN"/>
        </w:rPr>
        <w:t>Таблица № 1</w:t>
      </w:r>
    </w:p>
    <w:p w:rsidR="003466A3" w:rsidRPr="00F214E4" w:rsidRDefault="003466A3" w:rsidP="003466A3">
      <w:pPr>
        <w:widowControl w:val="0"/>
        <w:tabs>
          <w:tab w:val="left" w:pos="9610"/>
        </w:tabs>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СВЕДЕНИЯ</w:t>
      </w:r>
    </w:p>
    <w:p w:rsidR="003466A3" w:rsidRPr="00F214E4" w:rsidRDefault="003466A3" w:rsidP="003466A3">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о показателях муниципальной программы, подпрограмм муниципальной программы и их значениях &lt;1&gt;</w:t>
      </w:r>
    </w:p>
    <w:tbl>
      <w:tblPr>
        <w:tblW w:w="0" w:type="auto"/>
        <w:tblInd w:w="11" w:type="dxa"/>
        <w:tblLayout w:type="fixed"/>
        <w:tblCellMar>
          <w:top w:w="75" w:type="dxa"/>
          <w:left w:w="75" w:type="dxa"/>
          <w:bottom w:w="75" w:type="dxa"/>
          <w:right w:w="75" w:type="dxa"/>
        </w:tblCellMar>
        <w:tblLook w:val="0000"/>
      </w:tblPr>
      <w:tblGrid>
        <w:gridCol w:w="400"/>
        <w:gridCol w:w="3520"/>
        <w:gridCol w:w="1632"/>
        <w:gridCol w:w="1395"/>
        <w:gridCol w:w="1406"/>
        <w:gridCol w:w="1152"/>
        <w:gridCol w:w="1076"/>
        <w:gridCol w:w="1674"/>
        <w:gridCol w:w="1843"/>
        <w:gridCol w:w="1701"/>
      </w:tblGrid>
      <w:tr w:rsidR="003466A3" w:rsidRPr="00F214E4" w:rsidTr="00DB0430">
        <w:trPr>
          <w:trHeight w:val="360"/>
        </w:trPr>
        <w:tc>
          <w:tcPr>
            <w:tcW w:w="400"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p w:rsidR="003466A3" w:rsidRPr="00F214E4" w:rsidRDefault="003466A3" w:rsidP="00DB0430">
            <w:pPr>
              <w:widowControl w:val="0"/>
              <w:suppressAutoHyphens/>
              <w:autoSpaceDE w:val="0"/>
              <w:snapToGrid w:val="0"/>
              <w:jc w:val="center"/>
              <w:rPr>
                <w:kern w:val="1"/>
                <w:sz w:val="24"/>
                <w:szCs w:val="24"/>
                <w:lang w:eastAsia="ar-SA"/>
              </w:rPr>
            </w:pPr>
            <w:r w:rsidRPr="00F214E4">
              <w:rPr>
                <w:kern w:val="1"/>
                <w:sz w:val="24"/>
                <w:szCs w:val="24"/>
                <w:lang w:eastAsia="ar-SA"/>
              </w:rPr>
              <w:t>№</w:t>
            </w:r>
            <w:r w:rsidRPr="00F214E4">
              <w:rPr>
                <w:kern w:val="1"/>
                <w:sz w:val="24"/>
                <w:szCs w:val="24"/>
                <w:lang w:eastAsia="ar-SA"/>
              </w:rPr>
              <w:br/>
              <w:t>п/п</w:t>
            </w:r>
          </w:p>
        </w:tc>
        <w:tc>
          <w:tcPr>
            <w:tcW w:w="3520"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r w:rsidRPr="00F214E4">
              <w:rPr>
                <w:kern w:val="1"/>
                <w:sz w:val="24"/>
                <w:szCs w:val="24"/>
                <w:lang w:eastAsia="ar-SA"/>
              </w:rPr>
              <w:t>Номер и наименование</w:t>
            </w:r>
          </w:p>
          <w:p w:rsidR="003466A3" w:rsidRPr="00F214E4" w:rsidRDefault="003466A3" w:rsidP="00DB0430">
            <w:pPr>
              <w:widowControl w:val="0"/>
              <w:suppressAutoHyphens/>
              <w:autoSpaceDE w:val="0"/>
              <w:snapToGrid w:val="0"/>
              <w:jc w:val="center"/>
              <w:rPr>
                <w:kern w:val="1"/>
                <w:sz w:val="24"/>
                <w:szCs w:val="24"/>
                <w:lang w:eastAsia="ar-SA"/>
              </w:rPr>
            </w:pPr>
            <w:r w:rsidRPr="00F214E4">
              <w:rPr>
                <w:kern w:val="1"/>
                <w:sz w:val="24"/>
                <w:szCs w:val="24"/>
                <w:lang w:eastAsia="ar-SA"/>
              </w:rPr>
              <w:t xml:space="preserve"> показателя</w:t>
            </w:r>
          </w:p>
        </w:tc>
        <w:tc>
          <w:tcPr>
            <w:tcW w:w="1632"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r w:rsidRPr="00F214E4">
              <w:rPr>
                <w:kern w:val="1"/>
                <w:sz w:val="24"/>
                <w:szCs w:val="24"/>
                <w:lang w:eastAsia="ar-SA"/>
              </w:rPr>
              <w:t xml:space="preserve">Вид </w:t>
            </w:r>
          </w:p>
          <w:p w:rsidR="003466A3" w:rsidRPr="00F214E4" w:rsidRDefault="003466A3" w:rsidP="00DB0430">
            <w:pPr>
              <w:widowControl w:val="0"/>
              <w:suppressAutoHyphens/>
              <w:autoSpaceDE w:val="0"/>
              <w:snapToGrid w:val="0"/>
              <w:jc w:val="center"/>
              <w:rPr>
                <w:kern w:val="1"/>
                <w:sz w:val="24"/>
                <w:szCs w:val="24"/>
                <w:lang w:val="en-US" w:eastAsia="ar-SA"/>
              </w:rPr>
            </w:pPr>
            <w:r w:rsidRPr="00F214E4">
              <w:rPr>
                <w:kern w:val="1"/>
                <w:sz w:val="24"/>
                <w:szCs w:val="24"/>
                <w:lang w:eastAsia="ar-SA"/>
              </w:rPr>
              <w:t>показателя</w:t>
            </w:r>
          </w:p>
          <w:p w:rsidR="003466A3" w:rsidRPr="00F214E4" w:rsidRDefault="003466A3" w:rsidP="00DB0430">
            <w:pPr>
              <w:widowControl w:val="0"/>
              <w:suppressAutoHyphens/>
              <w:autoSpaceDE w:val="0"/>
              <w:snapToGrid w:val="0"/>
              <w:jc w:val="center"/>
              <w:rPr>
                <w:kern w:val="1"/>
                <w:sz w:val="24"/>
                <w:szCs w:val="24"/>
                <w:lang w:eastAsia="ar-SA"/>
              </w:rPr>
            </w:pPr>
            <w:r w:rsidRPr="00F214E4">
              <w:rPr>
                <w:kern w:val="1"/>
                <w:sz w:val="24"/>
                <w:szCs w:val="24"/>
                <w:lang w:val="en-US" w:eastAsia="ar-SA"/>
              </w:rPr>
              <w:t>&lt;2&gt;</w:t>
            </w:r>
          </w:p>
        </w:tc>
        <w:tc>
          <w:tcPr>
            <w:tcW w:w="1395"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r w:rsidRPr="00F214E4">
              <w:rPr>
                <w:kern w:val="1"/>
                <w:sz w:val="24"/>
                <w:szCs w:val="24"/>
                <w:lang w:eastAsia="ar-SA"/>
              </w:rPr>
              <w:t>Единица</w:t>
            </w:r>
          </w:p>
          <w:p w:rsidR="003466A3" w:rsidRPr="00F214E4" w:rsidRDefault="003466A3" w:rsidP="00DB0430">
            <w:pPr>
              <w:widowControl w:val="0"/>
              <w:suppressAutoHyphens/>
              <w:autoSpaceDE w:val="0"/>
              <w:snapToGrid w:val="0"/>
              <w:jc w:val="center"/>
              <w:rPr>
                <w:kern w:val="1"/>
                <w:sz w:val="24"/>
                <w:szCs w:val="24"/>
                <w:lang w:eastAsia="ar-SA"/>
              </w:rPr>
            </w:pPr>
            <w:r w:rsidRPr="00F214E4">
              <w:rPr>
                <w:kern w:val="1"/>
                <w:sz w:val="24"/>
                <w:szCs w:val="24"/>
                <w:lang w:eastAsia="ar-SA"/>
              </w:rPr>
              <w:t>измерения</w:t>
            </w:r>
          </w:p>
        </w:tc>
        <w:tc>
          <w:tcPr>
            <w:tcW w:w="8852" w:type="dxa"/>
            <w:gridSpan w:val="6"/>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r w:rsidRPr="00F214E4">
              <w:rPr>
                <w:kern w:val="1"/>
                <w:sz w:val="24"/>
                <w:szCs w:val="24"/>
                <w:lang w:eastAsia="ar-SA"/>
              </w:rPr>
              <w:t>Значения показателей</w:t>
            </w:r>
          </w:p>
        </w:tc>
      </w:tr>
      <w:tr w:rsidR="003466A3" w:rsidRPr="00F214E4" w:rsidTr="00DB0430">
        <w:trPr>
          <w:trHeight w:val="535"/>
        </w:trPr>
        <w:tc>
          <w:tcPr>
            <w:tcW w:w="400"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c>
          <w:tcPr>
            <w:tcW w:w="3520"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c>
          <w:tcPr>
            <w:tcW w:w="1632"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c>
          <w:tcPr>
            <w:tcW w:w="1395"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c>
          <w:tcPr>
            <w:tcW w:w="140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r w:rsidRPr="00F214E4">
              <w:rPr>
                <w:kern w:val="1"/>
                <w:sz w:val="24"/>
                <w:szCs w:val="24"/>
                <w:lang w:eastAsia="ar-SA"/>
              </w:rPr>
              <w:t>год, предшест-вующий отчетному</w:t>
            </w:r>
          </w:p>
        </w:tc>
        <w:tc>
          <w:tcPr>
            <w:tcW w:w="115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r w:rsidRPr="00F214E4">
              <w:rPr>
                <w:kern w:val="1"/>
                <w:sz w:val="24"/>
                <w:szCs w:val="24"/>
                <w:lang w:eastAsia="ar-SA"/>
              </w:rPr>
              <w:t>отчетный год</w:t>
            </w:r>
          </w:p>
        </w:tc>
        <w:tc>
          <w:tcPr>
            <w:tcW w:w="107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r w:rsidRPr="00F214E4">
              <w:rPr>
                <w:kern w:val="1"/>
                <w:sz w:val="24"/>
                <w:szCs w:val="24"/>
                <w:lang w:eastAsia="ar-SA"/>
              </w:rPr>
              <w:t>текущий год</w:t>
            </w:r>
          </w:p>
        </w:tc>
        <w:tc>
          <w:tcPr>
            <w:tcW w:w="1674"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r w:rsidRPr="00F214E4">
              <w:rPr>
                <w:kern w:val="1"/>
                <w:sz w:val="24"/>
                <w:szCs w:val="24"/>
                <w:lang w:eastAsia="ar-SA"/>
              </w:rPr>
              <w:t>очередной финансовый год</w:t>
            </w:r>
          </w:p>
        </w:tc>
        <w:tc>
          <w:tcPr>
            <w:tcW w:w="1843"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r w:rsidRPr="00F214E4">
              <w:rPr>
                <w:kern w:val="1"/>
                <w:sz w:val="24"/>
                <w:szCs w:val="24"/>
                <w:lang w:eastAsia="ar-SA"/>
              </w:rPr>
              <w:t xml:space="preserve">первый год </w:t>
            </w:r>
          </w:p>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планового периода</w:t>
            </w:r>
          </w:p>
        </w:tc>
        <w:tc>
          <w:tcPr>
            <w:tcW w:w="1701"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r w:rsidRPr="00F214E4">
              <w:rPr>
                <w:kern w:val="1"/>
                <w:sz w:val="24"/>
                <w:szCs w:val="24"/>
                <w:lang w:eastAsia="ar-SA"/>
              </w:rPr>
              <w:t>второй год планового периода</w:t>
            </w:r>
          </w:p>
        </w:tc>
      </w:tr>
      <w:tr w:rsidR="003466A3" w:rsidRPr="00F214E4" w:rsidTr="00DB0430">
        <w:tblPrEx>
          <w:tblCellMar>
            <w:top w:w="0" w:type="dxa"/>
            <w:bottom w:w="0" w:type="dxa"/>
          </w:tblCellMar>
        </w:tblPrEx>
        <w:tc>
          <w:tcPr>
            <w:tcW w:w="40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r w:rsidRPr="00F214E4">
              <w:rPr>
                <w:kern w:val="1"/>
                <w:sz w:val="24"/>
                <w:szCs w:val="24"/>
                <w:lang w:eastAsia="ar-SA"/>
              </w:rPr>
              <w:t>1</w:t>
            </w:r>
          </w:p>
        </w:tc>
        <w:tc>
          <w:tcPr>
            <w:tcW w:w="352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r w:rsidRPr="00F214E4">
              <w:rPr>
                <w:kern w:val="1"/>
                <w:sz w:val="24"/>
                <w:szCs w:val="24"/>
                <w:lang w:eastAsia="ar-SA"/>
              </w:rPr>
              <w:t>2</w:t>
            </w:r>
          </w:p>
        </w:tc>
        <w:tc>
          <w:tcPr>
            <w:tcW w:w="163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r w:rsidRPr="00F214E4">
              <w:rPr>
                <w:kern w:val="1"/>
                <w:sz w:val="24"/>
                <w:szCs w:val="24"/>
                <w:lang w:eastAsia="ar-SA"/>
              </w:rPr>
              <w:t>3</w:t>
            </w:r>
          </w:p>
        </w:tc>
        <w:tc>
          <w:tcPr>
            <w:tcW w:w="139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val="en-US" w:eastAsia="ar-SA"/>
              </w:rPr>
            </w:pPr>
            <w:r w:rsidRPr="00F214E4">
              <w:rPr>
                <w:kern w:val="1"/>
                <w:sz w:val="24"/>
                <w:szCs w:val="24"/>
                <w:lang w:eastAsia="ar-SA"/>
              </w:rPr>
              <w:t>4</w:t>
            </w:r>
          </w:p>
        </w:tc>
        <w:tc>
          <w:tcPr>
            <w:tcW w:w="140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val="en-US" w:eastAsia="ar-SA"/>
              </w:rPr>
            </w:pPr>
            <w:r w:rsidRPr="00F214E4">
              <w:rPr>
                <w:kern w:val="1"/>
                <w:sz w:val="24"/>
                <w:szCs w:val="24"/>
                <w:lang w:val="en-US" w:eastAsia="ar-SA"/>
              </w:rPr>
              <w:t>5</w:t>
            </w:r>
          </w:p>
        </w:tc>
        <w:tc>
          <w:tcPr>
            <w:tcW w:w="115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val="en-US" w:eastAsia="ar-SA"/>
              </w:rPr>
            </w:pPr>
            <w:r w:rsidRPr="00F214E4">
              <w:rPr>
                <w:kern w:val="1"/>
                <w:sz w:val="24"/>
                <w:szCs w:val="24"/>
                <w:lang w:val="en-US" w:eastAsia="ar-SA"/>
              </w:rPr>
              <w:t>6</w:t>
            </w:r>
          </w:p>
        </w:tc>
        <w:tc>
          <w:tcPr>
            <w:tcW w:w="107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val="en-US" w:eastAsia="ar-SA"/>
              </w:rPr>
            </w:pPr>
            <w:r w:rsidRPr="00F214E4">
              <w:rPr>
                <w:kern w:val="1"/>
                <w:sz w:val="24"/>
                <w:szCs w:val="24"/>
                <w:lang w:val="en-US" w:eastAsia="ar-SA"/>
              </w:rPr>
              <w:t>7</w:t>
            </w:r>
          </w:p>
        </w:tc>
        <w:tc>
          <w:tcPr>
            <w:tcW w:w="167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val="en-US" w:eastAsia="ar-SA"/>
              </w:rPr>
            </w:pPr>
            <w:r w:rsidRPr="00F214E4">
              <w:rPr>
                <w:kern w:val="1"/>
                <w:sz w:val="24"/>
                <w:szCs w:val="24"/>
                <w:lang w:val="en-US" w:eastAsia="ar-SA"/>
              </w:rPr>
              <w:t>8</w:t>
            </w:r>
          </w:p>
        </w:tc>
        <w:tc>
          <w:tcPr>
            <w:tcW w:w="184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val="en-US" w:eastAsia="ar-SA"/>
              </w:rPr>
            </w:pPr>
            <w:r w:rsidRPr="00F214E4">
              <w:rPr>
                <w:kern w:val="1"/>
                <w:sz w:val="24"/>
                <w:szCs w:val="24"/>
                <w:lang w:val="en-US" w:eastAsia="ar-SA"/>
              </w:rPr>
              <w:t>9</w:t>
            </w:r>
          </w:p>
        </w:tc>
        <w:tc>
          <w:tcPr>
            <w:tcW w:w="1701"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r w:rsidRPr="00F214E4">
              <w:rPr>
                <w:kern w:val="1"/>
                <w:sz w:val="24"/>
                <w:szCs w:val="24"/>
                <w:lang w:val="en-US" w:eastAsia="ar-SA"/>
              </w:rPr>
              <w:t>10</w:t>
            </w:r>
          </w:p>
        </w:tc>
      </w:tr>
      <w:tr w:rsidR="003466A3" w:rsidRPr="00F214E4" w:rsidTr="00DB0430">
        <w:tblPrEx>
          <w:tblCellMar>
            <w:top w:w="0" w:type="dxa"/>
            <w:bottom w:w="0" w:type="dxa"/>
          </w:tblCellMar>
        </w:tblPrEx>
        <w:trPr>
          <w:trHeight w:val="292"/>
        </w:trPr>
        <w:tc>
          <w:tcPr>
            <w:tcW w:w="15799" w:type="dxa"/>
            <w:gridSpan w:val="10"/>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r w:rsidRPr="00F214E4">
              <w:rPr>
                <w:kern w:val="1"/>
                <w:sz w:val="24"/>
                <w:szCs w:val="24"/>
                <w:lang w:eastAsia="ar-SA"/>
              </w:rPr>
              <w:t xml:space="preserve">Муниципальная программа                                                                                              </w:t>
            </w:r>
          </w:p>
        </w:tc>
      </w:tr>
      <w:tr w:rsidR="003466A3" w:rsidRPr="00F214E4" w:rsidTr="00DB0430">
        <w:tblPrEx>
          <w:tblCellMar>
            <w:top w:w="0" w:type="dxa"/>
            <w:bottom w:w="0" w:type="dxa"/>
          </w:tblCellMar>
        </w:tblPrEx>
        <w:trPr>
          <w:trHeight w:val="191"/>
        </w:trPr>
        <w:tc>
          <w:tcPr>
            <w:tcW w:w="40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3520"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r w:rsidRPr="00F214E4">
              <w:rPr>
                <w:kern w:val="1"/>
                <w:sz w:val="24"/>
                <w:szCs w:val="24"/>
                <w:lang w:eastAsia="ar-SA"/>
              </w:rPr>
              <w:t>Показатель 1.</w:t>
            </w:r>
          </w:p>
        </w:tc>
        <w:tc>
          <w:tcPr>
            <w:tcW w:w="163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39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40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15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07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74"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43"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701"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blPrEx>
          <w:tblCellMar>
            <w:top w:w="0" w:type="dxa"/>
            <w:bottom w:w="0" w:type="dxa"/>
          </w:tblCellMar>
        </w:tblPrEx>
        <w:tc>
          <w:tcPr>
            <w:tcW w:w="40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352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r w:rsidRPr="00F214E4">
              <w:rPr>
                <w:kern w:val="1"/>
                <w:sz w:val="24"/>
                <w:szCs w:val="24"/>
                <w:lang w:eastAsia="ar-SA"/>
              </w:rPr>
              <w:t xml:space="preserve">Показатель 2.   </w:t>
            </w:r>
          </w:p>
        </w:tc>
        <w:tc>
          <w:tcPr>
            <w:tcW w:w="163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39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40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15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07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74"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43"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701"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blPrEx>
          <w:tblCellMar>
            <w:top w:w="0" w:type="dxa"/>
            <w:bottom w:w="0" w:type="dxa"/>
          </w:tblCellMar>
        </w:tblPrEx>
        <w:tc>
          <w:tcPr>
            <w:tcW w:w="40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352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r w:rsidRPr="00F214E4">
              <w:rPr>
                <w:kern w:val="1"/>
                <w:sz w:val="24"/>
                <w:szCs w:val="24"/>
                <w:lang w:eastAsia="ar-SA"/>
              </w:rPr>
              <w:t xml:space="preserve">Показатель 3.    </w:t>
            </w:r>
          </w:p>
        </w:tc>
        <w:tc>
          <w:tcPr>
            <w:tcW w:w="163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39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40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15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07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74"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43"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701"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blPrEx>
          <w:tblCellMar>
            <w:top w:w="0" w:type="dxa"/>
            <w:bottom w:w="0" w:type="dxa"/>
          </w:tblCellMar>
        </w:tblPrEx>
        <w:trPr>
          <w:trHeight w:val="397"/>
        </w:trPr>
        <w:tc>
          <w:tcPr>
            <w:tcW w:w="40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352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r w:rsidRPr="00F214E4">
              <w:rPr>
                <w:kern w:val="1"/>
                <w:sz w:val="24"/>
                <w:szCs w:val="24"/>
                <w:lang w:eastAsia="ar-SA"/>
              </w:rPr>
              <w:t xml:space="preserve">Показатель 4. </w:t>
            </w:r>
          </w:p>
        </w:tc>
        <w:tc>
          <w:tcPr>
            <w:tcW w:w="163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39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40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15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07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74"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43"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701"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blPrEx>
          <w:tblCellMar>
            <w:top w:w="0" w:type="dxa"/>
            <w:bottom w:w="0" w:type="dxa"/>
          </w:tblCellMar>
        </w:tblPrEx>
        <w:trPr>
          <w:trHeight w:val="185"/>
        </w:trPr>
        <w:tc>
          <w:tcPr>
            <w:tcW w:w="40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r w:rsidRPr="00F214E4">
              <w:rPr>
                <w:kern w:val="1"/>
                <w:sz w:val="24"/>
                <w:szCs w:val="24"/>
                <w:lang w:eastAsia="ar-SA"/>
              </w:rPr>
              <w:t>…</w:t>
            </w:r>
          </w:p>
        </w:tc>
        <w:tc>
          <w:tcPr>
            <w:tcW w:w="352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r w:rsidRPr="00F214E4">
              <w:rPr>
                <w:kern w:val="1"/>
                <w:sz w:val="24"/>
                <w:szCs w:val="24"/>
                <w:lang w:eastAsia="ar-SA"/>
              </w:rPr>
              <w:t>…</w:t>
            </w:r>
          </w:p>
        </w:tc>
        <w:tc>
          <w:tcPr>
            <w:tcW w:w="163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39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40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15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07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74"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43"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701"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blPrEx>
          <w:tblCellMar>
            <w:top w:w="0" w:type="dxa"/>
            <w:bottom w:w="0" w:type="dxa"/>
          </w:tblCellMar>
        </w:tblPrEx>
        <w:tc>
          <w:tcPr>
            <w:tcW w:w="15799" w:type="dxa"/>
            <w:gridSpan w:val="10"/>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r w:rsidRPr="00F214E4">
              <w:rPr>
                <w:kern w:val="1"/>
                <w:sz w:val="24"/>
                <w:szCs w:val="24"/>
                <w:lang w:eastAsia="ar-SA"/>
              </w:rPr>
              <w:t xml:space="preserve">Подпрограмма 1                                                                                                         </w:t>
            </w:r>
          </w:p>
        </w:tc>
      </w:tr>
      <w:tr w:rsidR="003466A3" w:rsidRPr="00F214E4" w:rsidTr="00DB0430">
        <w:tblPrEx>
          <w:tblCellMar>
            <w:top w:w="0" w:type="dxa"/>
            <w:bottom w:w="0" w:type="dxa"/>
          </w:tblCellMar>
        </w:tblPrEx>
        <w:trPr>
          <w:trHeight w:val="292"/>
        </w:trPr>
        <w:tc>
          <w:tcPr>
            <w:tcW w:w="40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352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r w:rsidRPr="00F214E4">
              <w:rPr>
                <w:kern w:val="1"/>
                <w:sz w:val="24"/>
                <w:szCs w:val="24"/>
                <w:lang w:eastAsia="ar-SA"/>
              </w:rPr>
              <w:t xml:space="preserve">Показатель 1.1.   </w:t>
            </w:r>
          </w:p>
        </w:tc>
        <w:tc>
          <w:tcPr>
            <w:tcW w:w="163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39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40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15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07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74"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43"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701"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blPrEx>
          <w:tblCellMar>
            <w:top w:w="0" w:type="dxa"/>
            <w:bottom w:w="0" w:type="dxa"/>
          </w:tblCellMar>
        </w:tblPrEx>
        <w:trPr>
          <w:trHeight w:val="269"/>
        </w:trPr>
        <w:tc>
          <w:tcPr>
            <w:tcW w:w="40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352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r w:rsidRPr="00F214E4">
              <w:rPr>
                <w:kern w:val="1"/>
                <w:sz w:val="24"/>
                <w:szCs w:val="24"/>
                <w:lang w:eastAsia="ar-SA"/>
              </w:rPr>
              <w:t xml:space="preserve">Показатель 1.2.      </w:t>
            </w:r>
          </w:p>
        </w:tc>
        <w:tc>
          <w:tcPr>
            <w:tcW w:w="163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39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40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15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07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74"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43"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701"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blPrEx>
          <w:tblCellMar>
            <w:top w:w="0" w:type="dxa"/>
            <w:bottom w:w="0" w:type="dxa"/>
          </w:tblCellMar>
        </w:tblPrEx>
        <w:tc>
          <w:tcPr>
            <w:tcW w:w="40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352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r w:rsidRPr="00F214E4">
              <w:rPr>
                <w:kern w:val="1"/>
                <w:sz w:val="24"/>
                <w:szCs w:val="24"/>
                <w:lang w:eastAsia="ar-SA"/>
              </w:rPr>
              <w:t xml:space="preserve">Показатель 1.3.    </w:t>
            </w:r>
          </w:p>
        </w:tc>
        <w:tc>
          <w:tcPr>
            <w:tcW w:w="163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39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40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15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07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74"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43"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701"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blPrEx>
          <w:tblCellMar>
            <w:top w:w="0" w:type="dxa"/>
            <w:bottom w:w="0" w:type="dxa"/>
          </w:tblCellMar>
        </w:tblPrEx>
        <w:tc>
          <w:tcPr>
            <w:tcW w:w="40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r w:rsidRPr="00F214E4">
              <w:rPr>
                <w:kern w:val="1"/>
                <w:sz w:val="24"/>
                <w:szCs w:val="24"/>
                <w:lang w:eastAsia="ar-SA"/>
              </w:rPr>
              <w:t xml:space="preserve">... </w:t>
            </w:r>
          </w:p>
        </w:tc>
        <w:tc>
          <w:tcPr>
            <w:tcW w:w="352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r w:rsidRPr="00F214E4">
              <w:rPr>
                <w:kern w:val="1"/>
                <w:sz w:val="24"/>
                <w:szCs w:val="24"/>
                <w:lang w:eastAsia="ar-SA"/>
              </w:rPr>
              <w:t xml:space="preserve">...              </w:t>
            </w:r>
          </w:p>
        </w:tc>
        <w:tc>
          <w:tcPr>
            <w:tcW w:w="163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39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40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15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07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74"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43"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701"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bl>
    <w:p w:rsidR="003466A3" w:rsidRPr="00F214E4" w:rsidRDefault="003466A3" w:rsidP="003466A3">
      <w:pPr>
        <w:widowControl w:val="0"/>
        <w:suppressAutoHyphens/>
        <w:autoSpaceDE w:val="0"/>
        <w:rPr>
          <w:rFonts w:eastAsia="SimSun"/>
          <w:kern w:val="1"/>
          <w:sz w:val="24"/>
          <w:szCs w:val="24"/>
          <w:lang w:eastAsia="hi-IN" w:bidi="hi-IN"/>
        </w:rPr>
      </w:pPr>
      <w:r w:rsidRPr="00F214E4">
        <w:rPr>
          <w:rFonts w:eastAsia="SimSun"/>
          <w:kern w:val="1"/>
          <w:sz w:val="24"/>
          <w:szCs w:val="24"/>
          <w:lang w:eastAsia="hi-IN" w:bidi="hi-IN"/>
        </w:rPr>
        <w:t>&lt;1&gt;  При необходимости данную таблицу можно размещать более чем на одной странице (например, 2019-2024 годы, 2025-2030 годы).</w:t>
      </w:r>
    </w:p>
    <w:p w:rsidR="003466A3" w:rsidRPr="00F214E4" w:rsidRDefault="003466A3" w:rsidP="003466A3">
      <w:pPr>
        <w:widowControl w:val="0"/>
        <w:suppressAutoHyphens/>
        <w:autoSpaceDE w:val="0"/>
        <w:rPr>
          <w:rFonts w:eastAsia="SimSun"/>
          <w:kern w:val="1"/>
          <w:sz w:val="24"/>
          <w:szCs w:val="24"/>
          <w:lang w:eastAsia="hi-IN" w:bidi="hi-IN"/>
        </w:rPr>
      </w:pPr>
      <w:r w:rsidRPr="00F214E4">
        <w:rPr>
          <w:rFonts w:eastAsia="SimSun"/>
          <w:kern w:val="1"/>
          <w:sz w:val="24"/>
          <w:szCs w:val="24"/>
          <w:lang w:eastAsia="hi-IN" w:bidi="hi-IN"/>
        </w:rPr>
        <w:t>&lt;2&gt; статистический или ведомственный.</w:t>
      </w: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r w:rsidRPr="00F214E4">
        <w:rPr>
          <w:rFonts w:eastAsia="SimSun"/>
          <w:kern w:val="1"/>
          <w:sz w:val="24"/>
          <w:szCs w:val="24"/>
          <w:lang w:eastAsia="hi-IN" w:bidi="hi-IN"/>
        </w:rPr>
        <w:t>Таблица № 2</w:t>
      </w:r>
    </w:p>
    <w:p w:rsidR="003466A3" w:rsidRPr="00F214E4" w:rsidRDefault="003466A3" w:rsidP="003466A3">
      <w:pPr>
        <w:widowControl w:val="0"/>
        <w:suppressAutoHyphens/>
        <w:autoSpaceDE w:val="0"/>
        <w:jc w:val="center"/>
        <w:rPr>
          <w:rFonts w:eastAsia="SimSun"/>
          <w:kern w:val="1"/>
          <w:sz w:val="24"/>
          <w:szCs w:val="24"/>
          <w:lang w:eastAsia="hi-IN" w:bidi="hi-IN"/>
        </w:rPr>
      </w:pPr>
      <w:bookmarkStart w:id="2" w:name="Par9901"/>
      <w:bookmarkEnd w:id="2"/>
      <w:r w:rsidRPr="00F214E4">
        <w:rPr>
          <w:rFonts w:eastAsia="SimSun"/>
          <w:kern w:val="1"/>
          <w:sz w:val="24"/>
          <w:szCs w:val="24"/>
          <w:lang w:eastAsia="hi-IN" w:bidi="hi-IN"/>
        </w:rPr>
        <w:t>СВЕДЕНИЯ</w:t>
      </w:r>
    </w:p>
    <w:p w:rsidR="003466A3" w:rsidRPr="00F214E4" w:rsidRDefault="003466A3" w:rsidP="003466A3">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о показателях, включенных в федеральный (региональный) план статистических работ</w:t>
      </w:r>
    </w:p>
    <w:p w:rsidR="003466A3" w:rsidRPr="00F214E4" w:rsidRDefault="003466A3" w:rsidP="003466A3">
      <w:pPr>
        <w:widowControl w:val="0"/>
        <w:suppressAutoHyphens/>
        <w:autoSpaceDE w:val="0"/>
        <w:ind w:firstLine="540"/>
        <w:jc w:val="both"/>
        <w:rPr>
          <w:rFonts w:eastAsia="SimSun"/>
          <w:kern w:val="1"/>
          <w:sz w:val="24"/>
          <w:szCs w:val="24"/>
          <w:lang w:eastAsia="hi-IN" w:bidi="hi-IN"/>
        </w:rPr>
      </w:pPr>
    </w:p>
    <w:tbl>
      <w:tblPr>
        <w:tblW w:w="0" w:type="auto"/>
        <w:tblInd w:w="359" w:type="dxa"/>
        <w:tblLayout w:type="fixed"/>
        <w:tblCellMar>
          <w:left w:w="75" w:type="dxa"/>
          <w:right w:w="75" w:type="dxa"/>
        </w:tblCellMar>
        <w:tblLook w:val="0000"/>
      </w:tblPr>
      <w:tblGrid>
        <w:gridCol w:w="567"/>
        <w:gridCol w:w="3392"/>
        <w:gridCol w:w="3270"/>
        <w:gridCol w:w="4536"/>
        <w:gridCol w:w="2977"/>
      </w:tblGrid>
      <w:tr w:rsidR="003466A3" w:rsidRPr="00F214E4" w:rsidTr="00DB0430">
        <w:trPr>
          <w:trHeight w:val="1157"/>
        </w:trPr>
        <w:tc>
          <w:tcPr>
            <w:tcW w:w="56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 xml:space="preserve">№ </w:t>
            </w:r>
            <w:r w:rsidRPr="00F214E4">
              <w:rPr>
                <w:kern w:val="1"/>
                <w:sz w:val="24"/>
                <w:szCs w:val="24"/>
                <w:lang w:eastAsia="ar-SA"/>
              </w:rPr>
              <w:br/>
              <w:t>п/п</w:t>
            </w:r>
          </w:p>
        </w:tc>
        <w:tc>
          <w:tcPr>
            <w:tcW w:w="33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 xml:space="preserve">Номер и наименование </w:t>
            </w:r>
            <w:r w:rsidRPr="00F214E4">
              <w:rPr>
                <w:kern w:val="1"/>
                <w:sz w:val="24"/>
                <w:szCs w:val="24"/>
                <w:lang w:eastAsia="ar-SA"/>
              </w:rPr>
              <w:br/>
              <w:t xml:space="preserve">показателя </w:t>
            </w:r>
          </w:p>
        </w:tc>
        <w:tc>
          <w:tcPr>
            <w:tcW w:w="3270"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Пункт федерального (регионального) плана статистических работ</w:t>
            </w:r>
          </w:p>
        </w:tc>
        <w:tc>
          <w:tcPr>
            <w:tcW w:w="453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 xml:space="preserve">Наименование формы статистического наблюдения и </w:t>
            </w:r>
            <w:r w:rsidRPr="00F214E4">
              <w:rPr>
                <w:kern w:val="1"/>
                <w:sz w:val="24"/>
                <w:szCs w:val="24"/>
                <w:lang w:eastAsia="ar-SA"/>
              </w:rPr>
              <w:br/>
              <w:t>реквизиты акта, в соответствии с которым утверждена форма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 xml:space="preserve">Субъект </w:t>
            </w:r>
            <w:r w:rsidRPr="00F214E4">
              <w:rPr>
                <w:kern w:val="1"/>
                <w:sz w:val="24"/>
                <w:szCs w:val="24"/>
                <w:lang w:eastAsia="ar-SA"/>
              </w:rPr>
              <w:br/>
              <w:t xml:space="preserve">официального </w:t>
            </w:r>
            <w:r w:rsidRPr="00F214E4">
              <w:rPr>
                <w:kern w:val="1"/>
                <w:sz w:val="24"/>
                <w:szCs w:val="24"/>
                <w:lang w:eastAsia="ar-SA"/>
              </w:rPr>
              <w:br/>
              <w:t xml:space="preserve">статистического </w:t>
            </w:r>
            <w:r w:rsidRPr="00F214E4">
              <w:rPr>
                <w:kern w:val="1"/>
                <w:sz w:val="24"/>
                <w:szCs w:val="24"/>
                <w:lang w:eastAsia="ar-SA"/>
              </w:rPr>
              <w:br/>
              <w:t>учета</w:t>
            </w:r>
          </w:p>
        </w:tc>
      </w:tr>
      <w:tr w:rsidR="003466A3" w:rsidRPr="00F214E4" w:rsidTr="00DB0430">
        <w:trPr>
          <w:trHeight w:val="317"/>
        </w:trPr>
        <w:tc>
          <w:tcPr>
            <w:tcW w:w="56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1</w:t>
            </w:r>
          </w:p>
        </w:tc>
        <w:tc>
          <w:tcPr>
            <w:tcW w:w="339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2</w:t>
            </w:r>
          </w:p>
        </w:tc>
        <w:tc>
          <w:tcPr>
            <w:tcW w:w="327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3</w:t>
            </w:r>
          </w:p>
        </w:tc>
        <w:tc>
          <w:tcPr>
            <w:tcW w:w="453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4</w:t>
            </w:r>
          </w:p>
        </w:tc>
        <w:tc>
          <w:tcPr>
            <w:tcW w:w="2977"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5</w:t>
            </w:r>
          </w:p>
        </w:tc>
      </w:tr>
      <w:tr w:rsidR="003466A3" w:rsidRPr="00F214E4" w:rsidTr="00DB0430">
        <w:trPr>
          <w:trHeight w:val="466"/>
        </w:trPr>
        <w:tc>
          <w:tcPr>
            <w:tcW w:w="56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339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Показатель 1.</w:t>
            </w:r>
          </w:p>
        </w:tc>
        <w:tc>
          <w:tcPr>
            <w:tcW w:w="327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453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977"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rPr>
          <w:trHeight w:val="423"/>
        </w:trPr>
        <w:tc>
          <w:tcPr>
            <w:tcW w:w="56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39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w:t>
            </w:r>
          </w:p>
        </w:tc>
        <w:tc>
          <w:tcPr>
            <w:tcW w:w="327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453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977"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bl>
    <w:p w:rsidR="003466A3" w:rsidRPr="00F214E4" w:rsidRDefault="003466A3" w:rsidP="003466A3">
      <w:pPr>
        <w:widowControl w:val="0"/>
        <w:suppressAutoHyphens/>
        <w:autoSpaceDE w:val="0"/>
        <w:ind w:firstLine="54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r w:rsidRPr="00F214E4">
        <w:rPr>
          <w:rFonts w:eastAsia="SimSun"/>
          <w:kern w:val="1"/>
          <w:sz w:val="24"/>
          <w:szCs w:val="24"/>
          <w:lang w:eastAsia="hi-IN" w:bidi="hi-IN"/>
        </w:rPr>
        <w:t>Таблица № 3</w:t>
      </w:r>
    </w:p>
    <w:p w:rsidR="003466A3" w:rsidRPr="00F214E4" w:rsidRDefault="003466A3" w:rsidP="003466A3">
      <w:pPr>
        <w:widowControl w:val="0"/>
        <w:suppressAutoHyphens/>
        <w:autoSpaceDE w:val="0"/>
        <w:jc w:val="center"/>
        <w:rPr>
          <w:rFonts w:eastAsia="SimSun"/>
          <w:kern w:val="1"/>
          <w:sz w:val="24"/>
          <w:szCs w:val="24"/>
          <w:lang w:eastAsia="hi-IN" w:bidi="hi-IN"/>
        </w:rPr>
      </w:pPr>
      <w:bookmarkStart w:id="3" w:name="Par10161"/>
      <w:bookmarkEnd w:id="3"/>
      <w:r w:rsidRPr="00F214E4">
        <w:rPr>
          <w:rFonts w:eastAsia="SimSun"/>
          <w:kern w:val="1"/>
          <w:sz w:val="24"/>
          <w:szCs w:val="24"/>
          <w:lang w:eastAsia="hi-IN" w:bidi="hi-IN"/>
        </w:rPr>
        <w:t>СВЕДЕНИЯ</w:t>
      </w:r>
    </w:p>
    <w:p w:rsidR="003466A3" w:rsidRPr="00F214E4" w:rsidRDefault="003466A3" w:rsidP="003466A3">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о методике расчета показателей муниципальной программы</w:t>
      </w:r>
    </w:p>
    <w:p w:rsidR="003466A3" w:rsidRPr="00F214E4" w:rsidRDefault="003466A3" w:rsidP="003466A3">
      <w:pPr>
        <w:widowControl w:val="0"/>
        <w:suppressAutoHyphens/>
        <w:autoSpaceDE w:val="0"/>
        <w:ind w:firstLine="540"/>
        <w:jc w:val="both"/>
        <w:rPr>
          <w:rFonts w:eastAsia="SimSun"/>
          <w:kern w:val="1"/>
          <w:sz w:val="24"/>
          <w:szCs w:val="24"/>
          <w:lang w:eastAsia="hi-IN" w:bidi="hi-IN"/>
        </w:rPr>
      </w:pPr>
    </w:p>
    <w:tbl>
      <w:tblPr>
        <w:tblW w:w="0" w:type="auto"/>
        <w:tblInd w:w="75" w:type="dxa"/>
        <w:tblLayout w:type="fixed"/>
        <w:tblCellMar>
          <w:left w:w="75" w:type="dxa"/>
          <w:right w:w="75" w:type="dxa"/>
        </w:tblCellMar>
        <w:tblLook w:val="0000"/>
      </w:tblPr>
      <w:tblGrid>
        <w:gridCol w:w="851"/>
        <w:gridCol w:w="3437"/>
        <w:gridCol w:w="2091"/>
        <w:gridCol w:w="5387"/>
        <w:gridCol w:w="3969"/>
      </w:tblGrid>
      <w:tr w:rsidR="003466A3" w:rsidRPr="00F214E4" w:rsidTr="00DB0430">
        <w:trPr>
          <w:trHeight w:val="960"/>
        </w:trPr>
        <w:tc>
          <w:tcPr>
            <w:tcW w:w="85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 xml:space="preserve">№  </w:t>
            </w:r>
            <w:r w:rsidRPr="00F214E4">
              <w:rPr>
                <w:kern w:val="1"/>
                <w:sz w:val="24"/>
                <w:szCs w:val="24"/>
                <w:lang w:eastAsia="ar-SA"/>
              </w:rPr>
              <w:br/>
              <w:t>п/п</w:t>
            </w:r>
          </w:p>
        </w:tc>
        <w:tc>
          <w:tcPr>
            <w:tcW w:w="343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 xml:space="preserve">Номер и наименование </w:t>
            </w:r>
            <w:r w:rsidRPr="00F214E4">
              <w:rPr>
                <w:kern w:val="1"/>
                <w:sz w:val="24"/>
                <w:szCs w:val="24"/>
                <w:lang w:eastAsia="ar-SA"/>
              </w:rPr>
              <w:br/>
              <w:t xml:space="preserve">показателя </w:t>
            </w:r>
          </w:p>
        </w:tc>
        <w:tc>
          <w:tcPr>
            <w:tcW w:w="209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 xml:space="preserve">Единица </w:t>
            </w:r>
            <w:r w:rsidRPr="00F214E4">
              <w:rPr>
                <w:kern w:val="1"/>
                <w:sz w:val="24"/>
                <w:szCs w:val="24"/>
                <w:lang w:eastAsia="ar-SA"/>
              </w:rPr>
              <w:br/>
              <w:t>измерения</w:t>
            </w:r>
          </w:p>
        </w:tc>
        <w:tc>
          <w:tcPr>
            <w:tcW w:w="538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 xml:space="preserve">Методика расчета показателя (формула) и </w:t>
            </w:r>
          </w:p>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 xml:space="preserve">методологические пояснения к показателю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 xml:space="preserve">Базовые </w:t>
            </w:r>
            <w:r w:rsidRPr="00F214E4">
              <w:rPr>
                <w:kern w:val="1"/>
                <w:sz w:val="24"/>
                <w:szCs w:val="24"/>
                <w:lang w:eastAsia="ar-SA"/>
              </w:rPr>
              <w:br/>
              <w:t xml:space="preserve">показатели </w:t>
            </w:r>
            <w:r w:rsidRPr="00F214E4">
              <w:rPr>
                <w:kern w:val="1"/>
                <w:sz w:val="24"/>
                <w:szCs w:val="24"/>
                <w:lang w:eastAsia="ar-SA"/>
              </w:rPr>
              <w:br/>
              <w:t xml:space="preserve">(используемые </w:t>
            </w:r>
            <w:r w:rsidRPr="00F214E4">
              <w:rPr>
                <w:kern w:val="1"/>
                <w:sz w:val="24"/>
                <w:szCs w:val="24"/>
                <w:lang w:eastAsia="ar-SA"/>
              </w:rPr>
              <w:br/>
              <w:t>в формуле)</w:t>
            </w:r>
          </w:p>
        </w:tc>
      </w:tr>
      <w:tr w:rsidR="003466A3" w:rsidRPr="00F214E4" w:rsidTr="00DB0430">
        <w:tc>
          <w:tcPr>
            <w:tcW w:w="851"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1</w:t>
            </w:r>
          </w:p>
        </w:tc>
        <w:tc>
          <w:tcPr>
            <w:tcW w:w="343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2</w:t>
            </w:r>
          </w:p>
        </w:tc>
        <w:tc>
          <w:tcPr>
            <w:tcW w:w="2091"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3</w:t>
            </w:r>
          </w:p>
        </w:tc>
        <w:tc>
          <w:tcPr>
            <w:tcW w:w="538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4</w:t>
            </w:r>
          </w:p>
        </w:tc>
        <w:tc>
          <w:tcPr>
            <w:tcW w:w="3969"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5</w:t>
            </w:r>
          </w:p>
        </w:tc>
      </w:tr>
      <w:tr w:rsidR="003466A3" w:rsidRPr="00F214E4" w:rsidTr="00DB0430">
        <w:trPr>
          <w:trHeight w:val="480"/>
        </w:trPr>
        <w:tc>
          <w:tcPr>
            <w:tcW w:w="851" w:type="dxa"/>
            <w:vMerge w:val="restart"/>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3437" w:type="dxa"/>
            <w:vMerge w:val="restart"/>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 xml:space="preserve">Показатель 1.  </w:t>
            </w:r>
          </w:p>
        </w:tc>
        <w:tc>
          <w:tcPr>
            <w:tcW w:w="2091" w:type="dxa"/>
            <w:vMerge w:val="restart"/>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5387" w:type="dxa"/>
            <w:vMerge w:val="restart"/>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969"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 xml:space="preserve">Базовый        </w:t>
            </w:r>
            <w:r w:rsidRPr="00F214E4">
              <w:rPr>
                <w:kern w:val="1"/>
                <w:sz w:val="24"/>
                <w:szCs w:val="24"/>
                <w:lang w:eastAsia="ar-SA"/>
              </w:rPr>
              <w:br/>
              <w:t xml:space="preserve">показатель 1.   </w:t>
            </w:r>
          </w:p>
        </w:tc>
      </w:tr>
      <w:tr w:rsidR="003466A3" w:rsidRPr="00F214E4" w:rsidTr="00DB0430">
        <w:trPr>
          <w:trHeight w:val="320"/>
        </w:trPr>
        <w:tc>
          <w:tcPr>
            <w:tcW w:w="851"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437"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091"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5387"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969"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 xml:space="preserve">Базовый        </w:t>
            </w:r>
            <w:r w:rsidRPr="00F214E4">
              <w:rPr>
                <w:kern w:val="1"/>
                <w:sz w:val="24"/>
                <w:szCs w:val="24"/>
                <w:lang w:eastAsia="ar-SA"/>
              </w:rPr>
              <w:br/>
              <w:t xml:space="preserve">показатель 2.   </w:t>
            </w:r>
          </w:p>
        </w:tc>
      </w:tr>
      <w:tr w:rsidR="003466A3" w:rsidRPr="00F214E4" w:rsidTr="00DB0430">
        <w:tc>
          <w:tcPr>
            <w:tcW w:w="851"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43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 xml:space="preserve">...          </w:t>
            </w:r>
          </w:p>
        </w:tc>
        <w:tc>
          <w:tcPr>
            <w:tcW w:w="2091"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538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969"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bl>
    <w:p w:rsidR="003466A3" w:rsidRPr="00F214E4" w:rsidRDefault="003466A3" w:rsidP="003466A3">
      <w:pPr>
        <w:widowControl w:val="0"/>
        <w:suppressAutoHyphens/>
        <w:autoSpaceDE w:val="0"/>
        <w:ind w:firstLine="540"/>
        <w:jc w:val="both"/>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r w:rsidRPr="00F214E4">
        <w:rPr>
          <w:rFonts w:eastAsia="SimSun"/>
          <w:kern w:val="1"/>
          <w:sz w:val="24"/>
          <w:szCs w:val="24"/>
          <w:lang w:eastAsia="hi-IN" w:bidi="hi-IN"/>
        </w:rPr>
        <w:lastRenderedPageBreak/>
        <w:t>Таблица № 4</w:t>
      </w:r>
    </w:p>
    <w:p w:rsidR="003466A3" w:rsidRPr="00F214E4" w:rsidRDefault="003466A3" w:rsidP="003466A3">
      <w:pPr>
        <w:widowControl w:val="0"/>
        <w:suppressAutoHyphens/>
        <w:autoSpaceDE w:val="0"/>
        <w:jc w:val="center"/>
        <w:rPr>
          <w:rFonts w:eastAsia="SimSun"/>
          <w:kern w:val="1"/>
          <w:sz w:val="24"/>
          <w:szCs w:val="24"/>
          <w:lang w:eastAsia="hi-IN" w:bidi="hi-IN"/>
        </w:rPr>
      </w:pPr>
    </w:p>
    <w:p w:rsidR="003466A3" w:rsidRPr="00F214E4" w:rsidRDefault="003466A3" w:rsidP="003466A3">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ПЕРЕЧЕНЬ</w:t>
      </w:r>
    </w:p>
    <w:p w:rsidR="003466A3" w:rsidRPr="00F214E4" w:rsidRDefault="003466A3" w:rsidP="003466A3">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 xml:space="preserve">подпрограмм, основных мероприятий подпрограмм и мероприятий ведомственных целевых программ </w:t>
      </w:r>
    </w:p>
    <w:p w:rsidR="003466A3" w:rsidRPr="00F214E4" w:rsidRDefault="003466A3" w:rsidP="003466A3">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муниципальной программы</w:t>
      </w:r>
    </w:p>
    <w:tbl>
      <w:tblPr>
        <w:tblW w:w="0" w:type="auto"/>
        <w:tblInd w:w="75" w:type="dxa"/>
        <w:tblLayout w:type="fixed"/>
        <w:tblCellMar>
          <w:left w:w="75" w:type="dxa"/>
          <w:right w:w="75" w:type="dxa"/>
        </w:tblCellMar>
        <w:tblLook w:val="0000"/>
      </w:tblPr>
      <w:tblGrid>
        <w:gridCol w:w="600"/>
        <w:gridCol w:w="3369"/>
        <w:gridCol w:w="1985"/>
        <w:gridCol w:w="1417"/>
        <w:gridCol w:w="1418"/>
        <w:gridCol w:w="2268"/>
        <w:gridCol w:w="1855"/>
        <w:gridCol w:w="2823"/>
      </w:tblGrid>
      <w:tr w:rsidR="003466A3" w:rsidRPr="00F214E4" w:rsidTr="00DB0430">
        <w:tc>
          <w:tcPr>
            <w:tcW w:w="600"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w:t>
            </w:r>
            <w:r w:rsidRPr="00F214E4">
              <w:rPr>
                <w:kern w:val="1"/>
                <w:sz w:val="24"/>
                <w:szCs w:val="24"/>
                <w:lang w:eastAsia="ar-SA"/>
              </w:rPr>
              <w:br/>
              <w:t>п/п</w:t>
            </w:r>
          </w:p>
        </w:tc>
        <w:tc>
          <w:tcPr>
            <w:tcW w:w="3369"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 xml:space="preserve">Номер и наименование </w:t>
            </w:r>
            <w:r w:rsidRPr="00F214E4">
              <w:rPr>
                <w:kern w:val="1"/>
                <w:sz w:val="24"/>
                <w:szCs w:val="24"/>
                <w:lang w:eastAsia="ar-SA"/>
              </w:rPr>
              <w:br/>
              <w:t>основного мероприятия подпрограммы,</w:t>
            </w:r>
          </w:p>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мероприятия ведомственной целевой программы</w:t>
            </w:r>
          </w:p>
          <w:p w:rsidR="003466A3" w:rsidRPr="00F214E4" w:rsidRDefault="003466A3" w:rsidP="00DB0430">
            <w:pPr>
              <w:widowControl w:val="0"/>
              <w:suppressAutoHyphens/>
              <w:autoSpaceDE w:val="0"/>
              <w:jc w:val="center"/>
              <w:rPr>
                <w:kern w:val="1"/>
                <w:sz w:val="24"/>
                <w:szCs w:val="24"/>
                <w:lang w:eastAsia="ar-SA"/>
              </w:rPr>
            </w:pPr>
          </w:p>
        </w:tc>
        <w:tc>
          <w:tcPr>
            <w:tcW w:w="1985"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Соисполнитель, участник, ответственный за исполнение основного мероприятия, мероприятия ВЦП</w:t>
            </w:r>
          </w:p>
        </w:tc>
        <w:tc>
          <w:tcPr>
            <w:tcW w:w="2835" w:type="dxa"/>
            <w:gridSpan w:val="2"/>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Срок</w:t>
            </w:r>
          </w:p>
        </w:tc>
        <w:tc>
          <w:tcPr>
            <w:tcW w:w="2268"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 xml:space="preserve">Ожидаемый </w:t>
            </w:r>
            <w:r w:rsidRPr="00F214E4">
              <w:rPr>
                <w:kern w:val="1"/>
                <w:sz w:val="24"/>
                <w:szCs w:val="24"/>
                <w:lang w:eastAsia="ar-SA"/>
              </w:rPr>
              <w:br/>
              <w:t xml:space="preserve">результат </w:t>
            </w:r>
            <w:r w:rsidRPr="00F214E4">
              <w:rPr>
                <w:kern w:val="1"/>
                <w:sz w:val="24"/>
                <w:szCs w:val="24"/>
                <w:lang w:eastAsia="ar-SA"/>
              </w:rPr>
              <w:br/>
              <w:t>(краткое описание)</w:t>
            </w:r>
          </w:p>
        </w:tc>
        <w:tc>
          <w:tcPr>
            <w:tcW w:w="1855"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 xml:space="preserve">Последствия </w:t>
            </w:r>
            <w:r w:rsidRPr="00F214E4">
              <w:rPr>
                <w:kern w:val="1"/>
                <w:sz w:val="24"/>
                <w:szCs w:val="24"/>
                <w:lang w:eastAsia="ar-SA"/>
              </w:rPr>
              <w:br/>
              <w:t xml:space="preserve">нереализации основного </w:t>
            </w:r>
            <w:r w:rsidRPr="00F214E4">
              <w:rPr>
                <w:kern w:val="1"/>
                <w:sz w:val="24"/>
                <w:szCs w:val="24"/>
                <w:lang w:eastAsia="ar-SA"/>
              </w:rPr>
              <w:br/>
              <w:t xml:space="preserve">мероприятия, мероприятия ведомственной </w:t>
            </w:r>
            <w:r w:rsidRPr="00F214E4">
              <w:rPr>
                <w:kern w:val="1"/>
                <w:sz w:val="24"/>
                <w:szCs w:val="24"/>
                <w:lang w:eastAsia="ar-SA"/>
              </w:rPr>
              <w:br/>
              <w:t>целевой</w:t>
            </w:r>
            <w:r w:rsidRPr="00F214E4">
              <w:rPr>
                <w:kern w:val="1"/>
                <w:sz w:val="24"/>
                <w:szCs w:val="24"/>
                <w:lang w:eastAsia="ar-SA"/>
              </w:rPr>
              <w:br/>
              <w:t>программы</w:t>
            </w:r>
          </w:p>
        </w:tc>
        <w:tc>
          <w:tcPr>
            <w:tcW w:w="28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 xml:space="preserve">Связь с </w:t>
            </w:r>
            <w:r w:rsidRPr="00F214E4">
              <w:rPr>
                <w:kern w:val="1"/>
                <w:sz w:val="24"/>
                <w:szCs w:val="24"/>
                <w:lang w:eastAsia="ar-SA"/>
              </w:rPr>
              <w:br/>
              <w:t xml:space="preserve">показателями муниципальной </w:t>
            </w:r>
            <w:r w:rsidRPr="00F214E4">
              <w:rPr>
                <w:kern w:val="1"/>
                <w:sz w:val="24"/>
                <w:szCs w:val="24"/>
                <w:lang w:eastAsia="ar-SA"/>
              </w:rPr>
              <w:br/>
              <w:t xml:space="preserve">программы </w:t>
            </w:r>
            <w:r w:rsidRPr="00F214E4">
              <w:rPr>
                <w:kern w:val="1"/>
                <w:sz w:val="24"/>
                <w:szCs w:val="24"/>
                <w:lang w:eastAsia="ar-SA"/>
              </w:rPr>
              <w:br/>
              <w:t>(подпрограммы)</w:t>
            </w:r>
          </w:p>
        </w:tc>
      </w:tr>
      <w:tr w:rsidR="003466A3" w:rsidRPr="00F214E4" w:rsidTr="00DB0430">
        <w:tc>
          <w:tcPr>
            <w:tcW w:w="600"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3369"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985"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41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начала реализации</w:t>
            </w:r>
          </w:p>
        </w:tc>
        <w:tc>
          <w:tcPr>
            <w:tcW w:w="141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окончания реализации</w:t>
            </w:r>
          </w:p>
        </w:tc>
        <w:tc>
          <w:tcPr>
            <w:tcW w:w="2268"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855"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2823" w:type="dxa"/>
            <w:vMerge/>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r>
    </w:tbl>
    <w:p w:rsidR="003466A3" w:rsidRPr="00F214E4" w:rsidRDefault="003466A3" w:rsidP="003466A3">
      <w:pPr>
        <w:widowControl w:val="0"/>
        <w:suppressAutoHyphens/>
        <w:autoSpaceDE w:val="0"/>
        <w:ind w:firstLine="540"/>
        <w:jc w:val="both"/>
        <w:rPr>
          <w:rFonts w:eastAsia="SimSun"/>
          <w:kern w:val="1"/>
          <w:sz w:val="24"/>
          <w:szCs w:val="24"/>
          <w:lang w:eastAsia="hi-IN" w:bidi="hi-IN"/>
        </w:rPr>
      </w:pPr>
    </w:p>
    <w:tbl>
      <w:tblPr>
        <w:tblW w:w="0" w:type="auto"/>
        <w:tblInd w:w="75" w:type="dxa"/>
        <w:tblLayout w:type="fixed"/>
        <w:tblCellMar>
          <w:left w:w="75" w:type="dxa"/>
          <w:right w:w="75" w:type="dxa"/>
        </w:tblCellMar>
        <w:tblLook w:val="0000"/>
      </w:tblPr>
      <w:tblGrid>
        <w:gridCol w:w="600"/>
        <w:gridCol w:w="3369"/>
        <w:gridCol w:w="1985"/>
        <w:gridCol w:w="1417"/>
        <w:gridCol w:w="1418"/>
        <w:gridCol w:w="2268"/>
        <w:gridCol w:w="1855"/>
        <w:gridCol w:w="2823"/>
      </w:tblGrid>
      <w:tr w:rsidR="003466A3" w:rsidRPr="00F214E4" w:rsidTr="00DB0430">
        <w:trPr>
          <w:tblHeader/>
        </w:trPr>
        <w:tc>
          <w:tcPr>
            <w:tcW w:w="600"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1</w:t>
            </w:r>
          </w:p>
        </w:tc>
        <w:tc>
          <w:tcPr>
            <w:tcW w:w="3369"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2</w:t>
            </w:r>
          </w:p>
        </w:tc>
        <w:tc>
          <w:tcPr>
            <w:tcW w:w="198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3</w:t>
            </w:r>
          </w:p>
        </w:tc>
        <w:tc>
          <w:tcPr>
            <w:tcW w:w="141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4</w:t>
            </w:r>
          </w:p>
        </w:tc>
        <w:tc>
          <w:tcPr>
            <w:tcW w:w="141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5</w:t>
            </w:r>
          </w:p>
        </w:tc>
        <w:tc>
          <w:tcPr>
            <w:tcW w:w="226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6</w:t>
            </w:r>
          </w:p>
        </w:tc>
        <w:tc>
          <w:tcPr>
            <w:tcW w:w="185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7</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8</w:t>
            </w:r>
          </w:p>
        </w:tc>
      </w:tr>
      <w:tr w:rsidR="003466A3" w:rsidRPr="00F214E4" w:rsidTr="00DB0430">
        <w:tc>
          <w:tcPr>
            <w:tcW w:w="60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5135" w:type="dxa"/>
            <w:gridSpan w:val="7"/>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 xml:space="preserve">Подпрограмма 1                                                                                               </w:t>
            </w:r>
          </w:p>
        </w:tc>
      </w:tr>
      <w:tr w:rsidR="003466A3" w:rsidRPr="00F214E4" w:rsidTr="00DB0430">
        <w:tc>
          <w:tcPr>
            <w:tcW w:w="60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5135" w:type="dxa"/>
            <w:gridSpan w:val="7"/>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Цель подпрограммы 1</w:t>
            </w:r>
          </w:p>
        </w:tc>
      </w:tr>
      <w:tr w:rsidR="003466A3" w:rsidRPr="00F214E4" w:rsidTr="00DB0430">
        <w:tc>
          <w:tcPr>
            <w:tcW w:w="60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5135" w:type="dxa"/>
            <w:gridSpan w:val="7"/>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Задача 1 подпрограммы 1</w:t>
            </w:r>
          </w:p>
        </w:tc>
      </w:tr>
      <w:tr w:rsidR="003466A3" w:rsidRPr="00F214E4" w:rsidTr="00DB0430">
        <w:tc>
          <w:tcPr>
            <w:tcW w:w="60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369"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 xml:space="preserve">Основное мероприятие 1.1. </w:t>
            </w:r>
          </w:p>
        </w:tc>
        <w:tc>
          <w:tcPr>
            <w:tcW w:w="198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41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41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26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5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823"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c>
          <w:tcPr>
            <w:tcW w:w="60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369"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 xml:space="preserve">Основное мероприятие 1.2. </w:t>
            </w:r>
          </w:p>
        </w:tc>
        <w:tc>
          <w:tcPr>
            <w:tcW w:w="198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41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41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26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5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823"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c>
          <w:tcPr>
            <w:tcW w:w="60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369"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Приоритетное основное мероприятие 1.3.</w:t>
            </w:r>
          </w:p>
        </w:tc>
        <w:tc>
          <w:tcPr>
            <w:tcW w:w="198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41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41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26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5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823"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c>
          <w:tcPr>
            <w:tcW w:w="60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369"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Приоритетное основное мероприятие 1.4.</w:t>
            </w:r>
          </w:p>
        </w:tc>
        <w:tc>
          <w:tcPr>
            <w:tcW w:w="198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41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41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26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5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823"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c>
          <w:tcPr>
            <w:tcW w:w="60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369"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w:t>
            </w:r>
          </w:p>
        </w:tc>
        <w:tc>
          <w:tcPr>
            <w:tcW w:w="198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41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41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26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5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823"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c>
          <w:tcPr>
            <w:tcW w:w="60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5135" w:type="dxa"/>
            <w:gridSpan w:val="7"/>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Ведомственная целевая программа 1.</w:t>
            </w:r>
          </w:p>
        </w:tc>
      </w:tr>
      <w:tr w:rsidR="003466A3" w:rsidRPr="00F214E4" w:rsidTr="00DB0430">
        <w:tc>
          <w:tcPr>
            <w:tcW w:w="60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369"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 xml:space="preserve">Мероприятие ВЦП 1.1. </w:t>
            </w:r>
          </w:p>
        </w:tc>
        <w:tc>
          <w:tcPr>
            <w:tcW w:w="198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41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41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26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5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823"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c>
          <w:tcPr>
            <w:tcW w:w="60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369"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 xml:space="preserve">Мероприятие ВЦП 1.2. </w:t>
            </w:r>
          </w:p>
        </w:tc>
        <w:tc>
          <w:tcPr>
            <w:tcW w:w="198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41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41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26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5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823"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c>
          <w:tcPr>
            <w:tcW w:w="60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369"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 xml:space="preserve">...               </w:t>
            </w:r>
          </w:p>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 xml:space="preserve">          </w:t>
            </w:r>
          </w:p>
        </w:tc>
        <w:tc>
          <w:tcPr>
            <w:tcW w:w="198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41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41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26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5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823"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c>
          <w:tcPr>
            <w:tcW w:w="60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5135" w:type="dxa"/>
            <w:gridSpan w:val="7"/>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Задача 2 подпрограммы 1</w:t>
            </w:r>
          </w:p>
        </w:tc>
      </w:tr>
      <w:tr w:rsidR="003466A3" w:rsidRPr="00F214E4" w:rsidTr="00DB0430">
        <w:tc>
          <w:tcPr>
            <w:tcW w:w="60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369"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Основное мероприятие 1.5.</w:t>
            </w:r>
          </w:p>
        </w:tc>
        <w:tc>
          <w:tcPr>
            <w:tcW w:w="198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41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41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26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5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823"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c>
          <w:tcPr>
            <w:tcW w:w="60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369"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Основное мероприятие 1.6.</w:t>
            </w:r>
          </w:p>
        </w:tc>
        <w:tc>
          <w:tcPr>
            <w:tcW w:w="198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41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41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26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5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823"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c>
          <w:tcPr>
            <w:tcW w:w="60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369"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w:t>
            </w:r>
          </w:p>
        </w:tc>
        <w:tc>
          <w:tcPr>
            <w:tcW w:w="198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41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41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26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5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823"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c>
          <w:tcPr>
            <w:tcW w:w="60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5135" w:type="dxa"/>
            <w:gridSpan w:val="7"/>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 xml:space="preserve">Подпрограмма 2                                                                                              </w:t>
            </w:r>
          </w:p>
        </w:tc>
      </w:tr>
      <w:tr w:rsidR="003466A3" w:rsidRPr="00F214E4" w:rsidTr="00DB0430">
        <w:tc>
          <w:tcPr>
            <w:tcW w:w="60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5135" w:type="dxa"/>
            <w:gridSpan w:val="7"/>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Цель подпрограммы 2</w:t>
            </w:r>
          </w:p>
        </w:tc>
      </w:tr>
      <w:tr w:rsidR="003466A3" w:rsidRPr="00F214E4" w:rsidTr="00DB0430">
        <w:tc>
          <w:tcPr>
            <w:tcW w:w="60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5135" w:type="dxa"/>
            <w:gridSpan w:val="7"/>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Задача 1 подпрограммы 2</w:t>
            </w:r>
          </w:p>
        </w:tc>
      </w:tr>
      <w:tr w:rsidR="003466A3" w:rsidRPr="00F214E4" w:rsidTr="00DB0430">
        <w:tc>
          <w:tcPr>
            <w:tcW w:w="60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369"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 xml:space="preserve">Основное мероприятие 2.1. </w:t>
            </w:r>
          </w:p>
        </w:tc>
        <w:tc>
          <w:tcPr>
            <w:tcW w:w="198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41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41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26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5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823"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c>
          <w:tcPr>
            <w:tcW w:w="60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369"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Основное мероприятие 2.2.</w:t>
            </w:r>
          </w:p>
        </w:tc>
        <w:tc>
          <w:tcPr>
            <w:tcW w:w="198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41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41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26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5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823"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c>
          <w:tcPr>
            <w:tcW w:w="60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369"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Приоритетное основное мероприятие 2.3.</w:t>
            </w:r>
          </w:p>
        </w:tc>
        <w:tc>
          <w:tcPr>
            <w:tcW w:w="198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41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41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26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5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823"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c>
          <w:tcPr>
            <w:tcW w:w="60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369"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Приоритетное основное мероприятие 2.4.</w:t>
            </w:r>
          </w:p>
        </w:tc>
        <w:tc>
          <w:tcPr>
            <w:tcW w:w="198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41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41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26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5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823"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c>
          <w:tcPr>
            <w:tcW w:w="60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369"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w:t>
            </w:r>
          </w:p>
        </w:tc>
        <w:tc>
          <w:tcPr>
            <w:tcW w:w="198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41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41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26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5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823"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bl>
    <w:p w:rsidR="003466A3" w:rsidRPr="00F214E4" w:rsidRDefault="00AC799A" w:rsidP="003466A3">
      <w:pPr>
        <w:widowControl w:val="0"/>
        <w:suppressAutoHyphens/>
        <w:autoSpaceDE w:val="0"/>
        <w:ind w:firstLine="284"/>
        <w:jc w:val="both"/>
        <w:rPr>
          <w:rFonts w:eastAsia="SimSun"/>
          <w:kern w:val="1"/>
          <w:sz w:val="24"/>
          <w:szCs w:val="24"/>
          <w:lang w:eastAsia="hi-IN" w:bidi="hi-IN"/>
        </w:rPr>
      </w:pPr>
      <w:hyperlink w:anchor="Par1127" w:history="1"/>
    </w:p>
    <w:p w:rsidR="003466A3" w:rsidRPr="00F214E4" w:rsidRDefault="00AC799A" w:rsidP="003466A3">
      <w:pPr>
        <w:widowControl w:val="0"/>
        <w:suppressAutoHyphens/>
        <w:autoSpaceDE w:val="0"/>
        <w:ind w:firstLine="284"/>
        <w:jc w:val="both"/>
        <w:rPr>
          <w:rFonts w:eastAsia="SimSun"/>
          <w:kern w:val="1"/>
          <w:sz w:val="24"/>
          <w:szCs w:val="24"/>
          <w:lang w:eastAsia="hi-IN" w:bidi="hi-IN"/>
        </w:rPr>
      </w:pPr>
      <w:hyperlink w:anchor="Par1127" w:history="1">
        <w:r w:rsidR="003466A3" w:rsidRPr="00F214E4">
          <w:rPr>
            <w:rFonts w:eastAsia="SimSun"/>
            <w:color w:val="000080"/>
            <w:kern w:val="1"/>
            <w:sz w:val="24"/>
            <w:szCs w:val="24"/>
            <w:u w:val="single"/>
          </w:rPr>
          <w:t>&lt;1&gt;</w:t>
        </w:r>
      </w:hyperlink>
      <w:r w:rsidR="003466A3" w:rsidRPr="00F214E4">
        <w:rPr>
          <w:rFonts w:eastAsia="SimSun"/>
          <w:kern w:val="1"/>
          <w:sz w:val="24"/>
          <w:szCs w:val="24"/>
          <w:lang w:eastAsia="hi-IN" w:bidi="hi-IN"/>
        </w:rPr>
        <w:t xml:space="preserve"> В целях оптимизации содержания информации в графе 2 допускается использование аббревиатур, например: основное</w:t>
      </w:r>
      <w:r w:rsidR="003466A3" w:rsidRPr="00F214E4">
        <w:rPr>
          <w:rFonts w:eastAsia="SimSun"/>
          <w:kern w:val="1"/>
          <w:sz w:val="24"/>
          <w:szCs w:val="24"/>
          <w:lang w:eastAsia="hi-IN" w:bidi="hi-IN"/>
        </w:rPr>
        <w:br/>
        <w:t>мероприятие – ОМ, приоритетное основное мероприятие — ПОМ, мероприятие ведомственной целевой программы — мероприятие ВЦП.</w:t>
      </w: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rPr>
          <w:rFonts w:eastAsia="SimSun"/>
          <w:kern w:val="1"/>
          <w:sz w:val="24"/>
          <w:szCs w:val="24"/>
          <w:lang w:eastAsia="hi-IN" w:bidi="hi-IN"/>
        </w:rPr>
      </w:pPr>
    </w:p>
    <w:p w:rsidR="003466A3" w:rsidRPr="00F214E4" w:rsidRDefault="003466A3" w:rsidP="003466A3">
      <w:pPr>
        <w:widowControl w:val="0"/>
        <w:suppressAutoHyphens/>
        <w:autoSpaceDE w:val="0"/>
        <w:rPr>
          <w:rFonts w:eastAsia="SimSun"/>
          <w:kern w:val="1"/>
          <w:sz w:val="24"/>
          <w:szCs w:val="24"/>
          <w:lang w:eastAsia="hi-IN" w:bidi="hi-IN"/>
        </w:rPr>
      </w:pPr>
    </w:p>
    <w:p w:rsidR="003466A3" w:rsidRDefault="003466A3" w:rsidP="003466A3">
      <w:pPr>
        <w:widowControl w:val="0"/>
        <w:suppressAutoHyphens/>
        <w:autoSpaceDE w:val="0"/>
        <w:rPr>
          <w:rFonts w:eastAsia="SimSun"/>
          <w:kern w:val="1"/>
          <w:sz w:val="24"/>
          <w:szCs w:val="24"/>
          <w:lang w:eastAsia="hi-IN" w:bidi="hi-IN"/>
        </w:rPr>
      </w:pPr>
    </w:p>
    <w:p w:rsidR="008872CC" w:rsidRPr="00F214E4" w:rsidRDefault="008872CC" w:rsidP="003466A3">
      <w:pPr>
        <w:widowControl w:val="0"/>
        <w:suppressAutoHyphens/>
        <w:autoSpaceDE w:val="0"/>
        <w:rPr>
          <w:rFonts w:eastAsia="SimSun"/>
          <w:kern w:val="1"/>
          <w:sz w:val="24"/>
          <w:szCs w:val="24"/>
          <w:lang w:eastAsia="hi-IN" w:bidi="hi-IN"/>
        </w:rPr>
      </w:pPr>
    </w:p>
    <w:p w:rsidR="003466A3" w:rsidRPr="00F214E4" w:rsidRDefault="003466A3" w:rsidP="003466A3">
      <w:pPr>
        <w:widowControl w:val="0"/>
        <w:suppressAutoHyphens/>
        <w:autoSpaceDE w:val="0"/>
        <w:rPr>
          <w:rFonts w:eastAsia="SimSun"/>
          <w:kern w:val="1"/>
          <w:sz w:val="24"/>
          <w:szCs w:val="24"/>
          <w:lang w:eastAsia="hi-IN" w:bidi="hi-IN"/>
        </w:rPr>
      </w:pPr>
    </w:p>
    <w:p w:rsidR="003466A3" w:rsidRPr="00F214E4" w:rsidRDefault="003466A3" w:rsidP="003466A3">
      <w:pPr>
        <w:widowControl w:val="0"/>
        <w:suppressAutoHyphens/>
        <w:autoSpaceDE w:val="0"/>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r w:rsidRPr="00F214E4">
        <w:rPr>
          <w:rFonts w:eastAsia="SimSun"/>
          <w:kern w:val="1"/>
          <w:sz w:val="24"/>
          <w:szCs w:val="24"/>
          <w:lang w:eastAsia="hi-IN" w:bidi="hi-IN"/>
        </w:rPr>
        <w:lastRenderedPageBreak/>
        <w:t xml:space="preserve">Таблица № 5 </w:t>
      </w:r>
    </w:p>
    <w:p w:rsidR="003466A3" w:rsidRPr="00F214E4" w:rsidRDefault="003466A3" w:rsidP="003466A3">
      <w:pPr>
        <w:widowControl w:val="0"/>
        <w:suppressAutoHyphens/>
        <w:autoSpaceDE w:val="0"/>
        <w:jc w:val="center"/>
        <w:rPr>
          <w:kern w:val="1"/>
          <w:sz w:val="24"/>
          <w:szCs w:val="24"/>
          <w:lang w:eastAsia="ar-SA"/>
        </w:rPr>
      </w:pPr>
      <w:r w:rsidRPr="00F214E4">
        <w:rPr>
          <w:kern w:val="1"/>
          <w:sz w:val="24"/>
          <w:szCs w:val="24"/>
          <w:lang w:eastAsia="ar-SA"/>
        </w:rPr>
        <w:t>ПЕРЕЧЕНЬ</w:t>
      </w:r>
    </w:p>
    <w:p w:rsidR="003466A3" w:rsidRPr="00F214E4" w:rsidRDefault="003466A3" w:rsidP="003466A3">
      <w:pPr>
        <w:widowControl w:val="0"/>
        <w:suppressAutoHyphens/>
        <w:autoSpaceDE w:val="0"/>
        <w:jc w:val="center"/>
        <w:rPr>
          <w:kern w:val="1"/>
          <w:sz w:val="24"/>
          <w:szCs w:val="24"/>
          <w:lang w:eastAsia="ar-SA"/>
        </w:rPr>
      </w:pPr>
      <w:r w:rsidRPr="00F214E4">
        <w:rPr>
          <w:kern w:val="1"/>
          <w:sz w:val="24"/>
          <w:szCs w:val="24"/>
          <w:lang w:eastAsia="ar-SA"/>
        </w:rPr>
        <w:t>инвестиционных проектов (объектов капитального строительства, реконструкции, капитального ремонта,</w:t>
      </w:r>
    </w:p>
    <w:p w:rsidR="003466A3" w:rsidRPr="00F214E4" w:rsidRDefault="003466A3" w:rsidP="003466A3">
      <w:pPr>
        <w:widowControl w:val="0"/>
        <w:suppressAutoHyphens/>
        <w:autoSpaceDE w:val="0"/>
        <w:jc w:val="center"/>
        <w:rPr>
          <w:kern w:val="1"/>
          <w:sz w:val="24"/>
          <w:szCs w:val="24"/>
          <w:lang w:eastAsia="ar-SA"/>
        </w:rPr>
      </w:pPr>
      <w:r w:rsidRPr="00F214E4">
        <w:rPr>
          <w:kern w:val="1"/>
          <w:sz w:val="24"/>
          <w:szCs w:val="24"/>
          <w:lang w:eastAsia="ar-SA"/>
        </w:rPr>
        <w:t>находящихся в муниципал</w:t>
      </w:r>
      <w:r w:rsidR="00932C42">
        <w:rPr>
          <w:kern w:val="1"/>
          <w:sz w:val="24"/>
          <w:szCs w:val="24"/>
          <w:lang w:eastAsia="ar-SA"/>
        </w:rPr>
        <w:t>ьной собственности Новоцимлянского</w:t>
      </w:r>
      <w:r w:rsidRPr="00F214E4">
        <w:rPr>
          <w:kern w:val="1"/>
          <w:sz w:val="24"/>
          <w:szCs w:val="24"/>
          <w:lang w:eastAsia="ar-SA"/>
        </w:rPr>
        <w:t xml:space="preserve"> сельского поселения) &lt;1&gt;</w:t>
      </w:r>
    </w:p>
    <w:tbl>
      <w:tblPr>
        <w:tblW w:w="15876" w:type="dxa"/>
        <w:tblInd w:w="75" w:type="dxa"/>
        <w:tblLayout w:type="fixed"/>
        <w:tblCellMar>
          <w:top w:w="75" w:type="dxa"/>
          <w:left w:w="75" w:type="dxa"/>
          <w:bottom w:w="75" w:type="dxa"/>
          <w:right w:w="75" w:type="dxa"/>
        </w:tblCellMar>
        <w:tblLook w:val="0000"/>
      </w:tblPr>
      <w:tblGrid>
        <w:gridCol w:w="567"/>
        <w:gridCol w:w="1560"/>
        <w:gridCol w:w="1712"/>
        <w:gridCol w:w="1840"/>
        <w:gridCol w:w="2304"/>
        <w:gridCol w:w="1296"/>
        <w:gridCol w:w="730"/>
        <w:gridCol w:w="998"/>
        <w:gridCol w:w="987"/>
        <w:gridCol w:w="992"/>
        <w:gridCol w:w="993"/>
        <w:gridCol w:w="992"/>
        <w:gridCol w:w="905"/>
      </w:tblGrid>
      <w:tr w:rsidR="003466A3" w:rsidRPr="00F214E4" w:rsidTr="00DB0430">
        <w:tc>
          <w:tcPr>
            <w:tcW w:w="567"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jc w:val="center"/>
              <w:rPr>
                <w:rFonts w:eastAsia="SimSun"/>
                <w:kern w:val="1"/>
                <w:sz w:val="24"/>
                <w:szCs w:val="24"/>
                <w:lang w:eastAsia="hi-IN" w:bidi="hi-IN"/>
              </w:rPr>
            </w:pPr>
            <w:r w:rsidRPr="00F214E4">
              <w:rPr>
                <w:rFonts w:eastAsia="SimSun"/>
                <w:kern w:val="1"/>
                <w:sz w:val="24"/>
                <w:szCs w:val="24"/>
                <w:lang w:eastAsia="hi-IN" w:bidi="hi-IN"/>
              </w:rPr>
              <w:t>№ п/п</w:t>
            </w:r>
          </w:p>
        </w:tc>
        <w:tc>
          <w:tcPr>
            <w:tcW w:w="1560"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ind w:right="-75"/>
              <w:jc w:val="center"/>
              <w:rPr>
                <w:kern w:val="1"/>
                <w:sz w:val="24"/>
                <w:szCs w:val="24"/>
                <w:lang w:eastAsia="ar-SA"/>
              </w:rPr>
            </w:pPr>
            <w:r w:rsidRPr="00F214E4">
              <w:rPr>
                <w:kern w:val="1"/>
                <w:sz w:val="24"/>
                <w:szCs w:val="24"/>
                <w:lang w:eastAsia="ar-SA"/>
              </w:rPr>
              <w:t>Наименова-ние инвестицион-ного проекта</w:t>
            </w:r>
          </w:p>
          <w:p w:rsidR="003466A3" w:rsidRPr="00F214E4" w:rsidRDefault="003466A3" w:rsidP="00DB0430">
            <w:pPr>
              <w:widowControl w:val="0"/>
              <w:suppressAutoHyphens/>
              <w:autoSpaceDE w:val="0"/>
              <w:jc w:val="center"/>
              <w:rPr>
                <w:kern w:val="1"/>
                <w:sz w:val="24"/>
                <w:szCs w:val="24"/>
                <w:lang w:eastAsia="ar-SA"/>
              </w:rPr>
            </w:pPr>
          </w:p>
        </w:tc>
        <w:tc>
          <w:tcPr>
            <w:tcW w:w="1712"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ind w:right="-75"/>
              <w:jc w:val="center"/>
              <w:rPr>
                <w:kern w:val="1"/>
                <w:sz w:val="24"/>
                <w:szCs w:val="24"/>
                <w:lang w:eastAsia="ar-SA"/>
              </w:rPr>
            </w:pPr>
            <w:r w:rsidRPr="00F214E4">
              <w:rPr>
                <w:kern w:val="1"/>
                <w:sz w:val="24"/>
                <w:szCs w:val="24"/>
                <w:lang w:eastAsia="ar-SA"/>
              </w:rPr>
              <w:t>Ответственный исполнитель, соисполнитель, участник</w:t>
            </w:r>
          </w:p>
        </w:tc>
        <w:tc>
          <w:tcPr>
            <w:tcW w:w="1840"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ind w:right="-75"/>
              <w:jc w:val="center"/>
              <w:rPr>
                <w:kern w:val="1"/>
                <w:sz w:val="24"/>
                <w:szCs w:val="24"/>
                <w:lang w:eastAsia="ar-SA"/>
              </w:rPr>
            </w:pPr>
            <w:r w:rsidRPr="00F214E4">
              <w:rPr>
                <w:kern w:val="1"/>
                <w:sz w:val="24"/>
                <w:szCs w:val="24"/>
                <w:lang w:eastAsia="ar-SA"/>
              </w:rPr>
              <w:t>Номер и дата положительного заключения государственной (негосударственной) экспертизы &lt;2&gt;</w:t>
            </w:r>
          </w:p>
        </w:tc>
        <w:tc>
          <w:tcPr>
            <w:tcW w:w="2304"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Источники</w:t>
            </w:r>
          </w:p>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финансирования</w:t>
            </w:r>
          </w:p>
        </w:tc>
        <w:tc>
          <w:tcPr>
            <w:tcW w:w="1296"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 xml:space="preserve">Сметная стоимость в ценах соответствующих лет на начало, тыс. рублей </w:t>
            </w:r>
          </w:p>
        </w:tc>
        <w:tc>
          <w:tcPr>
            <w:tcW w:w="6597" w:type="dxa"/>
            <w:gridSpan w:val="7"/>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В том числе по годам реализации</w:t>
            </w:r>
          </w:p>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муниципальной программы</w:t>
            </w:r>
          </w:p>
        </w:tc>
      </w:tr>
      <w:tr w:rsidR="003466A3" w:rsidRPr="00F214E4" w:rsidTr="00DB0430">
        <w:trPr>
          <w:cantSplit/>
          <w:trHeight w:val="1880"/>
        </w:trPr>
        <w:tc>
          <w:tcPr>
            <w:tcW w:w="567"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560"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712"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40"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304"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296"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730" w:type="dxa"/>
            <w:tcBorders>
              <w:left w:val="single" w:sz="4" w:space="0" w:color="000000"/>
              <w:bottom w:val="single" w:sz="4" w:space="0" w:color="000000"/>
            </w:tcBorders>
            <w:shd w:val="clear" w:color="auto" w:fill="auto"/>
            <w:textDirection w:val="btLr"/>
            <w:vAlign w:val="center"/>
          </w:tcPr>
          <w:p w:rsidR="003466A3" w:rsidRPr="00F214E4" w:rsidRDefault="003466A3" w:rsidP="00DB0430">
            <w:pPr>
              <w:widowControl w:val="0"/>
              <w:suppressAutoHyphens/>
              <w:autoSpaceDE w:val="0"/>
              <w:ind w:left="113" w:right="113"/>
              <w:jc w:val="center"/>
              <w:rPr>
                <w:kern w:val="1"/>
                <w:sz w:val="24"/>
                <w:szCs w:val="24"/>
                <w:lang w:eastAsia="ar-SA"/>
              </w:rPr>
            </w:pPr>
            <w:r w:rsidRPr="00F214E4">
              <w:rPr>
                <w:kern w:val="1"/>
                <w:sz w:val="24"/>
                <w:szCs w:val="24"/>
                <w:lang w:eastAsia="ar-SA"/>
              </w:rPr>
              <w:t>...</w:t>
            </w:r>
          </w:p>
        </w:tc>
        <w:tc>
          <w:tcPr>
            <w:tcW w:w="998" w:type="dxa"/>
            <w:tcBorders>
              <w:left w:val="single" w:sz="4" w:space="0" w:color="000000"/>
              <w:bottom w:val="single" w:sz="4" w:space="0" w:color="000000"/>
            </w:tcBorders>
            <w:shd w:val="clear" w:color="auto" w:fill="auto"/>
            <w:textDirection w:val="btLr"/>
          </w:tcPr>
          <w:p w:rsidR="003466A3" w:rsidRPr="00F214E4" w:rsidRDefault="003466A3" w:rsidP="00DB0430">
            <w:pPr>
              <w:widowControl w:val="0"/>
              <w:suppressAutoHyphens/>
              <w:autoSpaceDE w:val="0"/>
              <w:ind w:left="113" w:right="113"/>
              <w:jc w:val="center"/>
              <w:rPr>
                <w:kern w:val="1"/>
                <w:sz w:val="24"/>
                <w:szCs w:val="24"/>
                <w:lang w:eastAsia="ar-SA"/>
              </w:rPr>
            </w:pPr>
            <w:r w:rsidRPr="00F214E4">
              <w:rPr>
                <w:kern w:val="1"/>
                <w:sz w:val="24"/>
                <w:szCs w:val="24"/>
                <w:lang w:eastAsia="ar-SA"/>
              </w:rPr>
              <w:t>отчетный финансовый год</w:t>
            </w:r>
          </w:p>
        </w:tc>
        <w:tc>
          <w:tcPr>
            <w:tcW w:w="987" w:type="dxa"/>
            <w:tcBorders>
              <w:left w:val="single" w:sz="4" w:space="0" w:color="000000"/>
              <w:bottom w:val="single" w:sz="4" w:space="0" w:color="000000"/>
            </w:tcBorders>
            <w:shd w:val="clear" w:color="auto" w:fill="auto"/>
            <w:textDirection w:val="btLr"/>
          </w:tcPr>
          <w:p w:rsidR="003466A3" w:rsidRPr="00F214E4" w:rsidRDefault="003466A3" w:rsidP="00DB0430">
            <w:pPr>
              <w:widowControl w:val="0"/>
              <w:suppressAutoHyphens/>
              <w:autoSpaceDE w:val="0"/>
              <w:ind w:left="113" w:right="113"/>
              <w:jc w:val="center"/>
              <w:rPr>
                <w:kern w:val="1"/>
                <w:sz w:val="24"/>
                <w:szCs w:val="24"/>
                <w:lang w:eastAsia="ar-SA"/>
              </w:rPr>
            </w:pPr>
            <w:r w:rsidRPr="00F214E4">
              <w:rPr>
                <w:kern w:val="1"/>
                <w:sz w:val="24"/>
                <w:szCs w:val="24"/>
                <w:lang w:eastAsia="ar-SA"/>
              </w:rPr>
              <w:t>текущий финансовый год</w:t>
            </w:r>
          </w:p>
        </w:tc>
        <w:tc>
          <w:tcPr>
            <w:tcW w:w="992" w:type="dxa"/>
            <w:tcBorders>
              <w:left w:val="single" w:sz="4" w:space="0" w:color="000000"/>
              <w:bottom w:val="single" w:sz="4" w:space="0" w:color="000000"/>
            </w:tcBorders>
            <w:shd w:val="clear" w:color="auto" w:fill="auto"/>
            <w:textDirection w:val="btLr"/>
          </w:tcPr>
          <w:p w:rsidR="003466A3" w:rsidRPr="00F214E4" w:rsidRDefault="003466A3" w:rsidP="00DB0430">
            <w:pPr>
              <w:widowControl w:val="0"/>
              <w:suppressAutoHyphens/>
              <w:autoSpaceDE w:val="0"/>
              <w:ind w:left="113" w:right="113"/>
              <w:jc w:val="center"/>
              <w:rPr>
                <w:kern w:val="1"/>
                <w:sz w:val="24"/>
                <w:szCs w:val="24"/>
                <w:lang w:eastAsia="ar-SA"/>
              </w:rPr>
            </w:pPr>
            <w:r w:rsidRPr="00F214E4">
              <w:rPr>
                <w:kern w:val="1"/>
                <w:sz w:val="24"/>
                <w:szCs w:val="24"/>
                <w:lang w:eastAsia="ar-SA"/>
              </w:rPr>
              <w:t>очередной финансовый год</w:t>
            </w:r>
          </w:p>
        </w:tc>
        <w:tc>
          <w:tcPr>
            <w:tcW w:w="993" w:type="dxa"/>
            <w:tcBorders>
              <w:left w:val="single" w:sz="4" w:space="0" w:color="000000"/>
              <w:bottom w:val="single" w:sz="4" w:space="0" w:color="000000"/>
            </w:tcBorders>
            <w:shd w:val="clear" w:color="auto" w:fill="auto"/>
            <w:textDirection w:val="btLr"/>
          </w:tcPr>
          <w:p w:rsidR="003466A3" w:rsidRPr="00F214E4" w:rsidRDefault="003466A3" w:rsidP="00DB0430">
            <w:pPr>
              <w:widowControl w:val="0"/>
              <w:suppressAutoHyphens/>
              <w:autoSpaceDE w:val="0"/>
              <w:ind w:left="113" w:right="113"/>
              <w:jc w:val="center"/>
              <w:rPr>
                <w:kern w:val="1"/>
                <w:sz w:val="24"/>
                <w:szCs w:val="24"/>
                <w:lang w:eastAsia="ar-SA"/>
              </w:rPr>
            </w:pPr>
            <w:r w:rsidRPr="00F214E4">
              <w:rPr>
                <w:kern w:val="1"/>
                <w:sz w:val="24"/>
                <w:szCs w:val="24"/>
                <w:lang w:eastAsia="ar-SA"/>
              </w:rPr>
              <w:t>первый год планового периода</w:t>
            </w:r>
          </w:p>
        </w:tc>
        <w:tc>
          <w:tcPr>
            <w:tcW w:w="992" w:type="dxa"/>
            <w:tcBorders>
              <w:left w:val="single" w:sz="4" w:space="0" w:color="000000"/>
              <w:bottom w:val="single" w:sz="4" w:space="0" w:color="000000"/>
            </w:tcBorders>
            <w:shd w:val="clear" w:color="auto" w:fill="auto"/>
            <w:textDirection w:val="btLr"/>
          </w:tcPr>
          <w:p w:rsidR="003466A3" w:rsidRPr="00F214E4" w:rsidRDefault="003466A3" w:rsidP="00DB0430">
            <w:pPr>
              <w:widowControl w:val="0"/>
              <w:suppressAutoHyphens/>
              <w:autoSpaceDE w:val="0"/>
              <w:ind w:left="113" w:right="113"/>
              <w:jc w:val="center"/>
              <w:rPr>
                <w:kern w:val="1"/>
                <w:sz w:val="24"/>
                <w:szCs w:val="24"/>
                <w:lang w:eastAsia="ar-SA"/>
              </w:rPr>
            </w:pPr>
            <w:r w:rsidRPr="00F214E4">
              <w:rPr>
                <w:kern w:val="1"/>
                <w:sz w:val="24"/>
                <w:szCs w:val="24"/>
                <w:lang w:eastAsia="ar-SA"/>
              </w:rPr>
              <w:t>второй год планового периода</w:t>
            </w:r>
          </w:p>
        </w:tc>
        <w:tc>
          <w:tcPr>
            <w:tcW w:w="905" w:type="dxa"/>
            <w:tcBorders>
              <w:left w:val="single" w:sz="4" w:space="0" w:color="000000"/>
              <w:bottom w:val="single" w:sz="4" w:space="0" w:color="000000"/>
              <w:right w:val="single" w:sz="4" w:space="0" w:color="000000"/>
            </w:tcBorders>
            <w:shd w:val="clear" w:color="auto" w:fill="auto"/>
            <w:textDirection w:val="btLr"/>
            <w:vAlign w:val="center"/>
          </w:tcPr>
          <w:p w:rsidR="003466A3" w:rsidRPr="00F214E4" w:rsidRDefault="003466A3" w:rsidP="00DB0430">
            <w:pPr>
              <w:widowControl w:val="0"/>
              <w:suppressAutoHyphens/>
              <w:autoSpaceDE w:val="0"/>
              <w:ind w:right="113"/>
              <w:jc w:val="center"/>
              <w:rPr>
                <w:kern w:val="1"/>
                <w:sz w:val="24"/>
                <w:szCs w:val="24"/>
                <w:lang w:eastAsia="ar-SA"/>
              </w:rPr>
            </w:pPr>
            <w:r w:rsidRPr="00F214E4">
              <w:rPr>
                <w:kern w:val="1"/>
                <w:sz w:val="24"/>
                <w:szCs w:val="24"/>
                <w:lang w:eastAsia="ar-SA"/>
              </w:rPr>
              <w:t>...</w:t>
            </w:r>
          </w:p>
        </w:tc>
      </w:tr>
    </w:tbl>
    <w:p w:rsidR="003466A3" w:rsidRPr="00F214E4" w:rsidRDefault="003466A3" w:rsidP="003466A3">
      <w:pPr>
        <w:widowControl w:val="0"/>
        <w:suppressAutoHyphens/>
        <w:autoSpaceDE w:val="0"/>
        <w:jc w:val="center"/>
        <w:rPr>
          <w:rFonts w:eastAsia="SimSun"/>
          <w:kern w:val="1"/>
          <w:sz w:val="24"/>
          <w:szCs w:val="24"/>
          <w:lang w:eastAsia="hi-IN" w:bidi="hi-IN"/>
        </w:rPr>
      </w:pPr>
    </w:p>
    <w:tbl>
      <w:tblPr>
        <w:tblW w:w="15876" w:type="dxa"/>
        <w:tblInd w:w="75" w:type="dxa"/>
        <w:tblLayout w:type="fixed"/>
        <w:tblCellMar>
          <w:left w:w="75" w:type="dxa"/>
          <w:right w:w="75" w:type="dxa"/>
        </w:tblCellMar>
        <w:tblLook w:val="0000"/>
      </w:tblPr>
      <w:tblGrid>
        <w:gridCol w:w="567"/>
        <w:gridCol w:w="1576"/>
        <w:gridCol w:w="1696"/>
        <w:gridCol w:w="1840"/>
        <w:gridCol w:w="2288"/>
        <w:gridCol w:w="1328"/>
        <w:gridCol w:w="714"/>
        <w:gridCol w:w="998"/>
        <w:gridCol w:w="1008"/>
        <w:gridCol w:w="971"/>
        <w:gridCol w:w="993"/>
        <w:gridCol w:w="992"/>
        <w:gridCol w:w="905"/>
      </w:tblGrid>
      <w:tr w:rsidR="003466A3" w:rsidRPr="00F214E4" w:rsidTr="00DB0430">
        <w:trPr>
          <w:trHeight w:val="251"/>
          <w:tblHeader/>
        </w:trPr>
        <w:tc>
          <w:tcPr>
            <w:tcW w:w="56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1</w:t>
            </w:r>
          </w:p>
        </w:tc>
        <w:tc>
          <w:tcPr>
            <w:tcW w:w="157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2</w:t>
            </w:r>
          </w:p>
        </w:tc>
        <w:tc>
          <w:tcPr>
            <w:tcW w:w="169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3</w:t>
            </w:r>
          </w:p>
        </w:tc>
        <w:tc>
          <w:tcPr>
            <w:tcW w:w="1840"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4</w:t>
            </w:r>
          </w:p>
        </w:tc>
        <w:tc>
          <w:tcPr>
            <w:tcW w:w="228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5</w:t>
            </w:r>
          </w:p>
        </w:tc>
        <w:tc>
          <w:tcPr>
            <w:tcW w:w="132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6</w:t>
            </w:r>
          </w:p>
        </w:tc>
        <w:tc>
          <w:tcPr>
            <w:tcW w:w="71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7</w:t>
            </w:r>
          </w:p>
        </w:tc>
        <w:tc>
          <w:tcPr>
            <w:tcW w:w="99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8</w:t>
            </w:r>
          </w:p>
        </w:tc>
        <w:tc>
          <w:tcPr>
            <w:tcW w:w="100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9</w:t>
            </w:r>
          </w:p>
        </w:tc>
        <w:tc>
          <w:tcPr>
            <w:tcW w:w="97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10</w:t>
            </w:r>
          </w:p>
        </w:tc>
        <w:tc>
          <w:tcPr>
            <w:tcW w:w="99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11</w:t>
            </w: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12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13</w:t>
            </w:r>
          </w:p>
        </w:tc>
      </w:tr>
      <w:tr w:rsidR="003466A3" w:rsidRPr="00F214E4" w:rsidTr="00DB0430">
        <w:tc>
          <w:tcPr>
            <w:tcW w:w="567" w:type="dxa"/>
            <w:vMerge w:val="restart"/>
            <w:tcBorders>
              <w:top w:val="single" w:sz="4" w:space="0" w:color="000000"/>
              <w:lef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576" w:type="dxa"/>
            <w:vMerge w:val="restart"/>
            <w:tcBorders>
              <w:top w:val="single" w:sz="4" w:space="0" w:color="000000"/>
              <w:left w:val="single" w:sz="4" w:space="0" w:color="000000"/>
            </w:tcBorders>
            <w:shd w:val="clear" w:color="auto" w:fill="auto"/>
          </w:tcPr>
          <w:p w:rsidR="003466A3" w:rsidRPr="00F214E4" w:rsidRDefault="003466A3" w:rsidP="00DB0430">
            <w:pPr>
              <w:widowControl w:val="0"/>
              <w:suppressAutoHyphens/>
              <w:autoSpaceDE w:val="0"/>
              <w:ind w:right="-59"/>
              <w:rPr>
                <w:kern w:val="1"/>
                <w:sz w:val="24"/>
                <w:szCs w:val="24"/>
                <w:lang w:eastAsia="ar-SA"/>
              </w:rPr>
            </w:pPr>
            <w:r w:rsidRPr="00F214E4">
              <w:rPr>
                <w:kern w:val="1"/>
                <w:sz w:val="24"/>
                <w:szCs w:val="24"/>
                <w:lang w:eastAsia="ar-SA"/>
              </w:rPr>
              <w:t>Муниципаль-ная программа</w:t>
            </w:r>
          </w:p>
        </w:tc>
        <w:tc>
          <w:tcPr>
            <w:tcW w:w="1696" w:type="dxa"/>
            <w:vMerge w:val="restart"/>
            <w:tcBorders>
              <w:top w:val="single" w:sz="4" w:space="0" w:color="000000"/>
              <w:lef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40" w:type="dxa"/>
            <w:vMerge w:val="restart"/>
            <w:tcBorders>
              <w:top w:val="single" w:sz="4" w:space="0" w:color="000000"/>
              <w:left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Х</w:t>
            </w:r>
          </w:p>
        </w:tc>
        <w:tc>
          <w:tcPr>
            <w:tcW w:w="228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всего</w:t>
            </w:r>
          </w:p>
        </w:tc>
        <w:tc>
          <w:tcPr>
            <w:tcW w:w="132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71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99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00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7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c>
          <w:tcPr>
            <w:tcW w:w="567" w:type="dxa"/>
            <w:vMerge/>
            <w:tcBorders>
              <w:top w:val="single" w:sz="4" w:space="0" w:color="000000"/>
              <w:lef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576" w:type="dxa"/>
            <w:vMerge/>
            <w:tcBorders>
              <w:top w:val="single" w:sz="4" w:space="0" w:color="000000"/>
              <w:lef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96" w:type="dxa"/>
            <w:vMerge/>
            <w:tcBorders>
              <w:top w:val="single" w:sz="4" w:space="0" w:color="000000"/>
              <w:lef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40" w:type="dxa"/>
            <w:vMerge/>
            <w:tcBorders>
              <w:top w:val="single" w:sz="4" w:space="0" w:color="000000"/>
              <w:left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228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местный бюджет</w:t>
            </w:r>
          </w:p>
        </w:tc>
        <w:tc>
          <w:tcPr>
            <w:tcW w:w="132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71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99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00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7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c>
          <w:tcPr>
            <w:tcW w:w="567" w:type="dxa"/>
            <w:vMerge/>
            <w:tcBorders>
              <w:lef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576" w:type="dxa"/>
            <w:vMerge/>
            <w:tcBorders>
              <w:lef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96" w:type="dxa"/>
            <w:vMerge/>
            <w:tcBorders>
              <w:lef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40" w:type="dxa"/>
            <w:vMerge/>
            <w:tcBorders>
              <w:lef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28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межбюджетные трансферты областного бюджета</w:t>
            </w:r>
          </w:p>
        </w:tc>
        <w:tc>
          <w:tcPr>
            <w:tcW w:w="132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71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99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00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7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c>
          <w:tcPr>
            <w:tcW w:w="567" w:type="dxa"/>
            <w:vMerge/>
            <w:tcBorders>
              <w:lef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576" w:type="dxa"/>
            <w:vMerge/>
            <w:tcBorders>
              <w:lef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96" w:type="dxa"/>
            <w:vMerge/>
            <w:tcBorders>
              <w:lef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40" w:type="dxa"/>
            <w:vMerge/>
            <w:tcBorders>
              <w:lef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28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межбюджетные трансферты федерального бюджета</w:t>
            </w:r>
          </w:p>
        </w:tc>
        <w:tc>
          <w:tcPr>
            <w:tcW w:w="132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71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99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00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7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c>
          <w:tcPr>
            <w:tcW w:w="56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5309" w:type="dxa"/>
            <w:gridSpan w:val="12"/>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Подпрограмма 1</w:t>
            </w:r>
          </w:p>
        </w:tc>
      </w:tr>
      <w:tr w:rsidR="003466A3" w:rsidRPr="00F214E4" w:rsidTr="00DB0430">
        <w:tc>
          <w:tcPr>
            <w:tcW w:w="567" w:type="dxa"/>
            <w:vMerge w:val="restart"/>
            <w:tcBorders>
              <w:top w:val="single" w:sz="4" w:space="0" w:color="auto"/>
              <w:left w:val="single" w:sz="4" w:space="0" w:color="auto"/>
              <w:bottom w:val="single" w:sz="4" w:space="0" w:color="auto"/>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576" w:type="dxa"/>
            <w:vMerge w:val="restart"/>
            <w:tcBorders>
              <w:top w:val="single" w:sz="4" w:space="0" w:color="auto"/>
              <w:left w:val="single" w:sz="4" w:space="0" w:color="000000"/>
              <w:bottom w:val="single" w:sz="4" w:space="0" w:color="auto"/>
            </w:tcBorders>
            <w:shd w:val="clear" w:color="auto" w:fill="auto"/>
          </w:tcPr>
          <w:p w:rsidR="003466A3" w:rsidRPr="00F214E4" w:rsidRDefault="003466A3" w:rsidP="00DB0430">
            <w:pPr>
              <w:widowControl w:val="0"/>
              <w:suppressAutoHyphens/>
              <w:autoSpaceDE w:val="0"/>
              <w:ind w:right="-59"/>
              <w:rPr>
                <w:kern w:val="1"/>
                <w:sz w:val="24"/>
                <w:szCs w:val="24"/>
                <w:lang w:eastAsia="ar-SA"/>
              </w:rPr>
            </w:pPr>
            <w:r w:rsidRPr="00F214E4">
              <w:rPr>
                <w:kern w:val="1"/>
                <w:sz w:val="24"/>
                <w:szCs w:val="24"/>
                <w:lang w:eastAsia="ar-SA"/>
              </w:rPr>
              <w:t>Инвестицион-ный проект</w:t>
            </w:r>
          </w:p>
        </w:tc>
        <w:tc>
          <w:tcPr>
            <w:tcW w:w="1696" w:type="dxa"/>
            <w:vMerge w:val="restart"/>
            <w:tcBorders>
              <w:top w:val="single" w:sz="4" w:space="0" w:color="auto"/>
              <w:left w:val="single" w:sz="4" w:space="0" w:color="000000"/>
              <w:bottom w:val="single" w:sz="4" w:space="0" w:color="auto"/>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40" w:type="dxa"/>
            <w:vMerge w:val="restart"/>
            <w:tcBorders>
              <w:top w:val="single" w:sz="4" w:space="0" w:color="auto"/>
              <w:left w:val="single" w:sz="4" w:space="0" w:color="000000"/>
              <w:bottom w:val="single" w:sz="4" w:space="0" w:color="auto"/>
              <w:right w:val="single" w:sz="4" w:space="0" w:color="auto"/>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288" w:type="dxa"/>
            <w:tcBorders>
              <w:top w:val="single" w:sz="4" w:space="0" w:color="000000"/>
              <w:left w:val="single" w:sz="4" w:space="0" w:color="auto"/>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всего</w:t>
            </w:r>
          </w:p>
        </w:tc>
        <w:tc>
          <w:tcPr>
            <w:tcW w:w="132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71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00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7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c>
          <w:tcPr>
            <w:tcW w:w="567" w:type="dxa"/>
            <w:vMerge/>
            <w:tcBorders>
              <w:top w:val="single" w:sz="4" w:space="0" w:color="000000"/>
              <w:left w:val="single" w:sz="4" w:space="0" w:color="auto"/>
              <w:bottom w:val="single" w:sz="4" w:space="0" w:color="auto"/>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576" w:type="dxa"/>
            <w:vMerge/>
            <w:tcBorders>
              <w:top w:val="single" w:sz="4" w:space="0" w:color="000000"/>
              <w:left w:val="single" w:sz="4" w:space="0" w:color="000000"/>
              <w:bottom w:val="single" w:sz="4" w:space="0" w:color="auto"/>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96" w:type="dxa"/>
            <w:vMerge/>
            <w:tcBorders>
              <w:top w:val="single" w:sz="4" w:space="0" w:color="000000"/>
              <w:left w:val="single" w:sz="4" w:space="0" w:color="000000"/>
              <w:bottom w:val="single" w:sz="4" w:space="0" w:color="auto"/>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40" w:type="dxa"/>
            <w:vMerge/>
            <w:tcBorders>
              <w:top w:val="single" w:sz="4" w:space="0" w:color="000000"/>
              <w:left w:val="single" w:sz="4" w:space="0" w:color="000000"/>
              <w:bottom w:val="single" w:sz="4" w:space="0" w:color="auto"/>
              <w:right w:val="single" w:sz="4" w:space="0" w:color="auto"/>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288" w:type="dxa"/>
            <w:tcBorders>
              <w:top w:val="single" w:sz="4" w:space="0" w:color="000000"/>
              <w:left w:val="single" w:sz="4" w:space="0" w:color="auto"/>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местный бюджет</w:t>
            </w:r>
          </w:p>
        </w:tc>
        <w:tc>
          <w:tcPr>
            <w:tcW w:w="132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71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00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7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c>
          <w:tcPr>
            <w:tcW w:w="567" w:type="dxa"/>
            <w:vMerge/>
            <w:tcBorders>
              <w:top w:val="single" w:sz="4" w:space="0" w:color="000000"/>
              <w:left w:val="single" w:sz="4" w:space="0" w:color="auto"/>
              <w:bottom w:val="single" w:sz="4" w:space="0" w:color="auto"/>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576" w:type="dxa"/>
            <w:vMerge/>
            <w:tcBorders>
              <w:top w:val="single" w:sz="4" w:space="0" w:color="000000"/>
              <w:left w:val="single" w:sz="4" w:space="0" w:color="000000"/>
              <w:bottom w:val="single" w:sz="4" w:space="0" w:color="auto"/>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96" w:type="dxa"/>
            <w:vMerge/>
            <w:tcBorders>
              <w:top w:val="single" w:sz="4" w:space="0" w:color="000000"/>
              <w:left w:val="single" w:sz="4" w:space="0" w:color="000000"/>
              <w:bottom w:val="single" w:sz="4" w:space="0" w:color="auto"/>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40" w:type="dxa"/>
            <w:vMerge/>
            <w:tcBorders>
              <w:top w:val="single" w:sz="4" w:space="0" w:color="000000"/>
              <w:left w:val="single" w:sz="4" w:space="0" w:color="000000"/>
              <w:bottom w:val="single" w:sz="4" w:space="0" w:color="auto"/>
              <w:right w:val="single" w:sz="4" w:space="0" w:color="auto"/>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288" w:type="dxa"/>
            <w:tcBorders>
              <w:left w:val="single" w:sz="4" w:space="0" w:color="auto"/>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межбюджетные трансферты областного бюджета</w:t>
            </w:r>
          </w:p>
        </w:tc>
        <w:tc>
          <w:tcPr>
            <w:tcW w:w="132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714"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00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71"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3"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05"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c>
          <w:tcPr>
            <w:tcW w:w="567" w:type="dxa"/>
            <w:vMerge/>
            <w:tcBorders>
              <w:top w:val="single" w:sz="4" w:space="0" w:color="000000"/>
              <w:left w:val="single" w:sz="4" w:space="0" w:color="auto"/>
              <w:bottom w:val="single" w:sz="4" w:space="0" w:color="auto"/>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576" w:type="dxa"/>
            <w:vMerge/>
            <w:tcBorders>
              <w:top w:val="single" w:sz="4" w:space="0" w:color="000000"/>
              <w:left w:val="single" w:sz="4" w:space="0" w:color="000000"/>
              <w:bottom w:val="single" w:sz="4" w:space="0" w:color="auto"/>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96" w:type="dxa"/>
            <w:vMerge/>
            <w:tcBorders>
              <w:top w:val="single" w:sz="4" w:space="0" w:color="000000"/>
              <w:left w:val="single" w:sz="4" w:space="0" w:color="000000"/>
              <w:bottom w:val="single" w:sz="4" w:space="0" w:color="auto"/>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40" w:type="dxa"/>
            <w:vMerge/>
            <w:tcBorders>
              <w:top w:val="single" w:sz="4" w:space="0" w:color="000000"/>
              <w:left w:val="single" w:sz="4" w:space="0" w:color="000000"/>
              <w:bottom w:val="single" w:sz="4" w:space="0" w:color="auto"/>
              <w:right w:val="single" w:sz="4" w:space="0" w:color="auto"/>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288" w:type="dxa"/>
            <w:tcBorders>
              <w:left w:val="single" w:sz="4" w:space="0" w:color="auto"/>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 xml:space="preserve">межбюджетные трансферты федерального </w:t>
            </w:r>
            <w:r w:rsidRPr="00F214E4">
              <w:rPr>
                <w:kern w:val="1"/>
                <w:sz w:val="24"/>
                <w:szCs w:val="24"/>
                <w:lang w:eastAsia="ar-SA"/>
              </w:rPr>
              <w:lastRenderedPageBreak/>
              <w:t>бюджета</w:t>
            </w:r>
          </w:p>
        </w:tc>
        <w:tc>
          <w:tcPr>
            <w:tcW w:w="132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714"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00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71"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3"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05"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c>
          <w:tcPr>
            <w:tcW w:w="567" w:type="dxa"/>
            <w:vMerge w:val="restart"/>
            <w:tcBorders>
              <w:top w:val="single" w:sz="4" w:space="0" w:color="auto"/>
              <w:left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576" w:type="dxa"/>
            <w:vMerge w:val="restart"/>
            <w:tcBorders>
              <w:top w:val="single" w:sz="4" w:space="0" w:color="auto"/>
              <w:left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w:t>
            </w:r>
          </w:p>
          <w:p w:rsidR="003466A3" w:rsidRPr="00F214E4" w:rsidRDefault="003466A3" w:rsidP="00DB0430">
            <w:pPr>
              <w:widowControl w:val="0"/>
              <w:suppressAutoHyphens/>
              <w:autoSpaceDE w:val="0"/>
              <w:rPr>
                <w:kern w:val="1"/>
                <w:sz w:val="24"/>
                <w:szCs w:val="24"/>
                <w:lang w:eastAsia="ar-SA"/>
              </w:rPr>
            </w:pPr>
          </w:p>
        </w:tc>
        <w:tc>
          <w:tcPr>
            <w:tcW w:w="1696" w:type="dxa"/>
            <w:vMerge w:val="restart"/>
            <w:tcBorders>
              <w:top w:val="single" w:sz="4" w:space="0" w:color="auto"/>
              <w:lef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p w:rsidR="003466A3" w:rsidRPr="00F214E4" w:rsidRDefault="003466A3" w:rsidP="00DB0430">
            <w:pPr>
              <w:widowControl w:val="0"/>
              <w:suppressAutoHyphens/>
              <w:autoSpaceDE w:val="0"/>
              <w:rPr>
                <w:kern w:val="1"/>
                <w:sz w:val="24"/>
                <w:szCs w:val="24"/>
                <w:lang w:eastAsia="ar-SA"/>
              </w:rPr>
            </w:pPr>
          </w:p>
        </w:tc>
        <w:tc>
          <w:tcPr>
            <w:tcW w:w="1840" w:type="dxa"/>
            <w:vMerge w:val="restart"/>
            <w:tcBorders>
              <w:top w:val="single" w:sz="4" w:space="0" w:color="auto"/>
              <w:lef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p w:rsidR="003466A3" w:rsidRPr="00F214E4" w:rsidRDefault="003466A3" w:rsidP="00DB0430">
            <w:pPr>
              <w:widowControl w:val="0"/>
              <w:suppressAutoHyphens/>
              <w:autoSpaceDE w:val="0"/>
              <w:rPr>
                <w:kern w:val="1"/>
                <w:sz w:val="24"/>
                <w:szCs w:val="24"/>
                <w:lang w:eastAsia="ar-SA"/>
              </w:rPr>
            </w:pPr>
          </w:p>
        </w:tc>
        <w:tc>
          <w:tcPr>
            <w:tcW w:w="228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всего</w:t>
            </w:r>
          </w:p>
        </w:tc>
        <w:tc>
          <w:tcPr>
            <w:tcW w:w="132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71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00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7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c>
          <w:tcPr>
            <w:tcW w:w="567" w:type="dxa"/>
            <w:vMerge/>
            <w:tcBorders>
              <w:top w:val="single" w:sz="4" w:space="0" w:color="000000"/>
              <w:left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576" w:type="dxa"/>
            <w:vMerge/>
            <w:tcBorders>
              <w:top w:val="single" w:sz="4" w:space="0" w:color="000000"/>
              <w:lef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96" w:type="dxa"/>
            <w:vMerge/>
            <w:tcBorders>
              <w:top w:val="single" w:sz="4" w:space="0" w:color="000000"/>
              <w:lef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40" w:type="dxa"/>
            <w:vMerge/>
            <w:tcBorders>
              <w:top w:val="single" w:sz="4" w:space="0" w:color="000000"/>
              <w:lef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28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местный бюджет</w:t>
            </w:r>
          </w:p>
        </w:tc>
        <w:tc>
          <w:tcPr>
            <w:tcW w:w="132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71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00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7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c>
          <w:tcPr>
            <w:tcW w:w="567" w:type="dxa"/>
            <w:vMerge/>
            <w:tcBorders>
              <w:lef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576" w:type="dxa"/>
            <w:vMerge/>
            <w:tcBorders>
              <w:lef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96" w:type="dxa"/>
            <w:vMerge/>
            <w:tcBorders>
              <w:lef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40" w:type="dxa"/>
            <w:vMerge/>
            <w:tcBorders>
              <w:lef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28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 xml:space="preserve">межбюджетные трансферты областного бюджета </w:t>
            </w:r>
            <w:r w:rsidRPr="00F214E4">
              <w:rPr>
                <w:kern w:val="1"/>
                <w:sz w:val="24"/>
                <w:szCs w:val="24"/>
                <w:lang w:val="en-US" w:eastAsia="ar-SA"/>
              </w:rPr>
              <w:t>&lt;3&gt;</w:t>
            </w:r>
          </w:p>
        </w:tc>
        <w:tc>
          <w:tcPr>
            <w:tcW w:w="132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71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00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7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c>
          <w:tcPr>
            <w:tcW w:w="567" w:type="dxa"/>
            <w:vMerge/>
            <w:tcBorders>
              <w:lef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576" w:type="dxa"/>
            <w:vMerge/>
            <w:tcBorders>
              <w:lef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96" w:type="dxa"/>
            <w:vMerge/>
            <w:tcBorders>
              <w:lef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40" w:type="dxa"/>
            <w:vMerge/>
            <w:tcBorders>
              <w:lef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28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 xml:space="preserve">межбюджетные трансферты федерального бюджета </w:t>
            </w:r>
            <w:r w:rsidRPr="00F214E4">
              <w:rPr>
                <w:kern w:val="1"/>
                <w:sz w:val="24"/>
                <w:szCs w:val="24"/>
                <w:lang w:val="en-US" w:eastAsia="ar-SA"/>
              </w:rPr>
              <w:t>&lt;3&gt;</w:t>
            </w:r>
          </w:p>
        </w:tc>
        <w:tc>
          <w:tcPr>
            <w:tcW w:w="132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71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00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7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c>
          <w:tcPr>
            <w:tcW w:w="56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5309" w:type="dxa"/>
            <w:gridSpan w:val="12"/>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Подпрограмма 2</w:t>
            </w:r>
          </w:p>
        </w:tc>
      </w:tr>
      <w:tr w:rsidR="003466A3" w:rsidRPr="00F214E4" w:rsidTr="00DB0430">
        <w:tc>
          <w:tcPr>
            <w:tcW w:w="567"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576"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ind w:right="-59"/>
              <w:rPr>
                <w:kern w:val="1"/>
                <w:sz w:val="24"/>
                <w:szCs w:val="24"/>
                <w:lang w:eastAsia="ar-SA"/>
              </w:rPr>
            </w:pPr>
            <w:r w:rsidRPr="00F214E4">
              <w:rPr>
                <w:kern w:val="1"/>
                <w:sz w:val="24"/>
                <w:szCs w:val="24"/>
                <w:lang w:eastAsia="ar-SA"/>
              </w:rPr>
              <w:t>Инвестицион-ный проект</w:t>
            </w:r>
          </w:p>
        </w:tc>
        <w:tc>
          <w:tcPr>
            <w:tcW w:w="1696"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840"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228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всего</w:t>
            </w:r>
          </w:p>
        </w:tc>
        <w:tc>
          <w:tcPr>
            <w:tcW w:w="132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71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00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7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c>
          <w:tcPr>
            <w:tcW w:w="567"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576"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96"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840"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228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местный бюджет</w:t>
            </w:r>
          </w:p>
        </w:tc>
        <w:tc>
          <w:tcPr>
            <w:tcW w:w="132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71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00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7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c>
          <w:tcPr>
            <w:tcW w:w="567"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576"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696"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840"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228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межбюджетные трансферты областного бюджета</w:t>
            </w:r>
          </w:p>
        </w:tc>
        <w:tc>
          <w:tcPr>
            <w:tcW w:w="132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71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00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7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c>
          <w:tcPr>
            <w:tcW w:w="567" w:type="dxa"/>
            <w:vMerge/>
            <w:tcBorders>
              <w:top w:val="single" w:sz="4" w:space="0" w:color="000000"/>
              <w:left w:val="single" w:sz="4" w:space="0" w:color="000000"/>
              <w:bottom w:val="single" w:sz="4" w:space="0" w:color="auto"/>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576" w:type="dxa"/>
            <w:vMerge/>
            <w:tcBorders>
              <w:top w:val="single" w:sz="4" w:space="0" w:color="000000"/>
              <w:left w:val="single" w:sz="4" w:space="0" w:color="000000"/>
              <w:bottom w:val="single" w:sz="4" w:space="0" w:color="auto"/>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696" w:type="dxa"/>
            <w:vMerge/>
            <w:tcBorders>
              <w:top w:val="single" w:sz="4" w:space="0" w:color="000000"/>
              <w:left w:val="single" w:sz="4" w:space="0" w:color="000000"/>
              <w:bottom w:val="single" w:sz="4" w:space="0" w:color="auto"/>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840" w:type="dxa"/>
            <w:vMerge/>
            <w:tcBorders>
              <w:top w:val="single" w:sz="4" w:space="0" w:color="000000"/>
              <w:left w:val="single" w:sz="4" w:space="0" w:color="000000"/>
              <w:bottom w:val="single" w:sz="4" w:space="0" w:color="auto"/>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228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межбюджетные трансферты федерального бюджета</w:t>
            </w:r>
          </w:p>
        </w:tc>
        <w:tc>
          <w:tcPr>
            <w:tcW w:w="132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71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00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7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c>
          <w:tcPr>
            <w:tcW w:w="567" w:type="dxa"/>
            <w:vMerge w:val="restart"/>
            <w:tcBorders>
              <w:top w:val="single" w:sz="4" w:space="0" w:color="auto"/>
              <w:left w:val="single" w:sz="4" w:space="0" w:color="auto"/>
              <w:bottom w:val="single" w:sz="4" w:space="0" w:color="auto"/>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576" w:type="dxa"/>
            <w:vMerge w:val="restart"/>
            <w:tcBorders>
              <w:top w:val="single" w:sz="4" w:space="0" w:color="auto"/>
              <w:left w:val="single" w:sz="4" w:space="0" w:color="000000"/>
              <w:bottom w:val="single" w:sz="4" w:space="0" w:color="auto"/>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w:t>
            </w:r>
          </w:p>
          <w:p w:rsidR="003466A3" w:rsidRPr="00F214E4" w:rsidRDefault="003466A3" w:rsidP="00DB0430">
            <w:pPr>
              <w:widowControl w:val="0"/>
              <w:suppressAutoHyphens/>
              <w:autoSpaceDE w:val="0"/>
              <w:rPr>
                <w:kern w:val="1"/>
                <w:sz w:val="24"/>
                <w:szCs w:val="24"/>
                <w:lang w:eastAsia="ar-SA"/>
              </w:rPr>
            </w:pPr>
          </w:p>
        </w:tc>
        <w:tc>
          <w:tcPr>
            <w:tcW w:w="1696" w:type="dxa"/>
            <w:vMerge w:val="restart"/>
            <w:tcBorders>
              <w:top w:val="single" w:sz="4" w:space="0" w:color="auto"/>
              <w:left w:val="single" w:sz="4" w:space="0" w:color="000000"/>
              <w:bottom w:val="single" w:sz="4" w:space="0" w:color="auto"/>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p w:rsidR="003466A3" w:rsidRPr="00F214E4" w:rsidRDefault="003466A3" w:rsidP="00DB0430">
            <w:pPr>
              <w:widowControl w:val="0"/>
              <w:suppressAutoHyphens/>
              <w:autoSpaceDE w:val="0"/>
              <w:rPr>
                <w:kern w:val="1"/>
                <w:sz w:val="24"/>
                <w:szCs w:val="24"/>
                <w:lang w:eastAsia="ar-SA"/>
              </w:rPr>
            </w:pPr>
          </w:p>
        </w:tc>
        <w:tc>
          <w:tcPr>
            <w:tcW w:w="1840" w:type="dxa"/>
            <w:vMerge w:val="restart"/>
            <w:tcBorders>
              <w:top w:val="single" w:sz="4" w:space="0" w:color="auto"/>
              <w:left w:val="single" w:sz="4" w:space="0" w:color="000000"/>
              <w:bottom w:val="single" w:sz="4" w:space="0" w:color="auto"/>
              <w:right w:val="single" w:sz="4" w:space="0" w:color="auto"/>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p w:rsidR="003466A3" w:rsidRPr="00F214E4" w:rsidRDefault="003466A3" w:rsidP="00DB0430">
            <w:pPr>
              <w:widowControl w:val="0"/>
              <w:suppressAutoHyphens/>
              <w:autoSpaceDE w:val="0"/>
              <w:rPr>
                <w:kern w:val="1"/>
                <w:sz w:val="24"/>
                <w:szCs w:val="24"/>
                <w:lang w:eastAsia="ar-SA"/>
              </w:rPr>
            </w:pPr>
          </w:p>
        </w:tc>
        <w:tc>
          <w:tcPr>
            <w:tcW w:w="2288" w:type="dxa"/>
            <w:tcBorders>
              <w:top w:val="single" w:sz="4" w:space="0" w:color="000000"/>
              <w:left w:val="single" w:sz="4" w:space="0" w:color="auto"/>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всего</w:t>
            </w:r>
          </w:p>
        </w:tc>
        <w:tc>
          <w:tcPr>
            <w:tcW w:w="132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71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00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7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c>
          <w:tcPr>
            <w:tcW w:w="567" w:type="dxa"/>
            <w:vMerge/>
            <w:tcBorders>
              <w:top w:val="single" w:sz="4" w:space="0" w:color="000000"/>
              <w:left w:val="single" w:sz="4" w:space="0" w:color="auto"/>
              <w:bottom w:val="single" w:sz="4" w:space="0" w:color="auto"/>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576" w:type="dxa"/>
            <w:vMerge/>
            <w:tcBorders>
              <w:top w:val="single" w:sz="4" w:space="0" w:color="000000"/>
              <w:left w:val="single" w:sz="4" w:space="0" w:color="000000"/>
              <w:bottom w:val="single" w:sz="4" w:space="0" w:color="auto"/>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96" w:type="dxa"/>
            <w:vMerge/>
            <w:tcBorders>
              <w:top w:val="single" w:sz="4" w:space="0" w:color="000000"/>
              <w:left w:val="single" w:sz="4" w:space="0" w:color="000000"/>
              <w:bottom w:val="single" w:sz="4" w:space="0" w:color="auto"/>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40" w:type="dxa"/>
            <w:vMerge/>
            <w:tcBorders>
              <w:top w:val="single" w:sz="4" w:space="0" w:color="000000"/>
              <w:left w:val="single" w:sz="4" w:space="0" w:color="000000"/>
              <w:bottom w:val="single" w:sz="4" w:space="0" w:color="auto"/>
              <w:right w:val="single" w:sz="4" w:space="0" w:color="auto"/>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288" w:type="dxa"/>
            <w:tcBorders>
              <w:top w:val="single" w:sz="4" w:space="0" w:color="000000"/>
              <w:left w:val="single" w:sz="4" w:space="0" w:color="auto"/>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местный бюджет</w:t>
            </w:r>
          </w:p>
        </w:tc>
        <w:tc>
          <w:tcPr>
            <w:tcW w:w="132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71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00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7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c>
          <w:tcPr>
            <w:tcW w:w="567" w:type="dxa"/>
            <w:vMerge/>
            <w:tcBorders>
              <w:top w:val="single" w:sz="4" w:space="0" w:color="000000"/>
              <w:left w:val="single" w:sz="4" w:space="0" w:color="auto"/>
              <w:bottom w:val="single" w:sz="4" w:space="0" w:color="auto"/>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576" w:type="dxa"/>
            <w:vMerge/>
            <w:tcBorders>
              <w:top w:val="single" w:sz="4" w:space="0" w:color="000000"/>
              <w:left w:val="single" w:sz="4" w:space="0" w:color="000000"/>
              <w:bottom w:val="single" w:sz="4" w:space="0" w:color="auto"/>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96" w:type="dxa"/>
            <w:vMerge/>
            <w:tcBorders>
              <w:top w:val="single" w:sz="4" w:space="0" w:color="000000"/>
              <w:left w:val="single" w:sz="4" w:space="0" w:color="000000"/>
              <w:bottom w:val="single" w:sz="4" w:space="0" w:color="auto"/>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40" w:type="dxa"/>
            <w:vMerge/>
            <w:tcBorders>
              <w:top w:val="single" w:sz="4" w:space="0" w:color="000000"/>
              <w:left w:val="single" w:sz="4" w:space="0" w:color="000000"/>
              <w:bottom w:val="single" w:sz="4" w:space="0" w:color="auto"/>
              <w:right w:val="single" w:sz="4" w:space="0" w:color="auto"/>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288" w:type="dxa"/>
            <w:tcBorders>
              <w:top w:val="single" w:sz="4" w:space="0" w:color="000000"/>
              <w:left w:val="single" w:sz="4" w:space="0" w:color="auto"/>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межбюджетные трансферты областного бюджета</w:t>
            </w:r>
          </w:p>
        </w:tc>
        <w:tc>
          <w:tcPr>
            <w:tcW w:w="132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71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00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7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c>
          <w:tcPr>
            <w:tcW w:w="567" w:type="dxa"/>
            <w:vMerge/>
            <w:tcBorders>
              <w:top w:val="single" w:sz="4" w:space="0" w:color="000000"/>
              <w:left w:val="single" w:sz="4" w:space="0" w:color="auto"/>
              <w:bottom w:val="single" w:sz="4" w:space="0" w:color="auto"/>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576" w:type="dxa"/>
            <w:vMerge/>
            <w:tcBorders>
              <w:top w:val="single" w:sz="4" w:space="0" w:color="000000"/>
              <w:left w:val="single" w:sz="4" w:space="0" w:color="000000"/>
              <w:bottom w:val="single" w:sz="4" w:space="0" w:color="auto"/>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96" w:type="dxa"/>
            <w:vMerge/>
            <w:tcBorders>
              <w:top w:val="single" w:sz="4" w:space="0" w:color="000000"/>
              <w:left w:val="single" w:sz="4" w:space="0" w:color="000000"/>
              <w:bottom w:val="single" w:sz="4" w:space="0" w:color="auto"/>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40" w:type="dxa"/>
            <w:vMerge/>
            <w:tcBorders>
              <w:top w:val="single" w:sz="4" w:space="0" w:color="000000"/>
              <w:left w:val="single" w:sz="4" w:space="0" w:color="000000"/>
              <w:bottom w:val="single" w:sz="4" w:space="0" w:color="auto"/>
              <w:right w:val="single" w:sz="4" w:space="0" w:color="auto"/>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288" w:type="dxa"/>
            <w:tcBorders>
              <w:top w:val="single" w:sz="4" w:space="0" w:color="000000"/>
              <w:left w:val="single" w:sz="4" w:space="0" w:color="auto"/>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межбюджетные трансферты федерального бюджета</w:t>
            </w:r>
          </w:p>
        </w:tc>
        <w:tc>
          <w:tcPr>
            <w:tcW w:w="132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71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00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7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c>
          <w:tcPr>
            <w:tcW w:w="567" w:type="dxa"/>
            <w:vMerge w:val="restart"/>
            <w:tcBorders>
              <w:top w:val="single" w:sz="4" w:space="0" w:color="auto"/>
              <w:lef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576" w:type="dxa"/>
            <w:vMerge w:val="restart"/>
            <w:tcBorders>
              <w:top w:val="single" w:sz="4" w:space="0" w:color="auto"/>
              <w:left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Объекты капитального строительст-</w:t>
            </w:r>
            <w:r w:rsidRPr="00F214E4">
              <w:rPr>
                <w:kern w:val="1"/>
                <w:sz w:val="24"/>
                <w:szCs w:val="24"/>
                <w:lang w:eastAsia="ar-SA"/>
              </w:rPr>
              <w:lastRenderedPageBreak/>
              <w:t>ва и реконструк-ции</w:t>
            </w:r>
          </w:p>
        </w:tc>
        <w:tc>
          <w:tcPr>
            <w:tcW w:w="1696" w:type="dxa"/>
            <w:vMerge w:val="restart"/>
            <w:tcBorders>
              <w:top w:val="single" w:sz="4" w:space="0" w:color="auto"/>
              <w:lef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40" w:type="dxa"/>
            <w:vMerge w:val="restart"/>
            <w:tcBorders>
              <w:top w:val="single" w:sz="4" w:space="0" w:color="auto"/>
              <w:left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r w:rsidRPr="00F214E4">
              <w:rPr>
                <w:kern w:val="1"/>
                <w:sz w:val="24"/>
                <w:szCs w:val="24"/>
                <w:lang w:eastAsia="ar-SA"/>
              </w:rPr>
              <w:t>Х</w:t>
            </w:r>
          </w:p>
        </w:tc>
        <w:tc>
          <w:tcPr>
            <w:tcW w:w="228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всего</w:t>
            </w:r>
          </w:p>
        </w:tc>
        <w:tc>
          <w:tcPr>
            <w:tcW w:w="132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71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99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00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7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c>
          <w:tcPr>
            <w:tcW w:w="567" w:type="dxa"/>
            <w:vMerge/>
            <w:tcBorders>
              <w:lef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576" w:type="dxa"/>
            <w:vMerge/>
            <w:tcBorders>
              <w:lef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96" w:type="dxa"/>
            <w:vMerge/>
            <w:tcBorders>
              <w:lef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40" w:type="dxa"/>
            <w:vMerge/>
            <w:tcBorders>
              <w:lef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28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местный бюджет</w:t>
            </w:r>
          </w:p>
        </w:tc>
        <w:tc>
          <w:tcPr>
            <w:tcW w:w="132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71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99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00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7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c>
          <w:tcPr>
            <w:tcW w:w="567" w:type="dxa"/>
            <w:vMerge/>
            <w:tcBorders>
              <w:lef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576" w:type="dxa"/>
            <w:vMerge/>
            <w:tcBorders>
              <w:lef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96" w:type="dxa"/>
            <w:vMerge/>
            <w:tcBorders>
              <w:lef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40" w:type="dxa"/>
            <w:vMerge/>
            <w:tcBorders>
              <w:lef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28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 xml:space="preserve">межбюджетные </w:t>
            </w:r>
            <w:r w:rsidRPr="00F214E4">
              <w:rPr>
                <w:kern w:val="1"/>
                <w:sz w:val="24"/>
                <w:szCs w:val="24"/>
                <w:lang w:eastAsia="ar-SA"/>
              </w:rPr>
              <w:lastRenderedPageBreak/>
              <w:t>трансферты областного бюджета</w:t>
            </w:r>
          </w:p>
        </w:tc>
        <w:tc>
          <w:tcPr>
            <w:tcW w:w="132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71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99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00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7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c>
          <w:tcPr>
            <w:tcW w:w="567" w:type="dxa"/>
            <w:vMerge/>
            <w:tcBorders>
              <w:lef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576" w:type="dxa"/>
            <w:vMerge/>
            <w:tcBorders>
              <w:lef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96" w:type="dxa"/>
            <w:vMerge/>
            <w:tcBorders>
              <w:lef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40" w:type="dxa"/>
            <w:vMerge/>
            <w:tcBorders>
              <w:lef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28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межбюджетные трансферты федерального бюджета</w:t>
            </w:r>
          </w:p>
        </w:tc>
        <w:tc>
          <w:tcPr>
            <w:tcW w:w="132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71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99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00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7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c>
          <w:tcPr>
            <w:tcW w:w="567"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576"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r w:rsidRPr="00F214E4">
              <w:rPr>
                <w:kern w:val="1"/>
                <w:sz w:val="24"/>
                <w:szCs w:val="24"/>
                <w:lang w:eastAsia="ar-SA"/>
              </w:rPr>
              <w:t>Объекты капитального ремонта</w:t>
            </w:r>
          </w:p>
        </w:tc>
        <w:tc>
          <w:tcPr>
            <w:tcW w:w="1696"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40"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r w:rsidRPr="00F214E4">
              <w:rPr>
                <w:kern w:val="1"/>
                <w:sz w:val="24"/>
                <w:szCs w:val="24"/>
                <w:lang w:eastAsia="ar-SA"/>
              </w:rPr>
              <w:t>Х</w:t>
            </w:r>
          </w:p>
        </w:tc>
        <w:tc>
          <w:tcPr>
            <w:tcW w:w="228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всего</w:t>
            </w:r>
          </w:p>
        </w:tc>
        <w:tc>
          <w:tcPr>
            <w:tcW w:w="132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71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99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00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7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c>
          <w:tcPr>
            <w:tcW w:w="567"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576"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96"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40"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28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местный бюджет</w:t>
            </w:r>
          </w:p>
        </w:tc>
        <w:tc>
          <w:tcPr>
            <w:tcW w:w="132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71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99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00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7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c>
          <w:tcPr>
            <w:tcW w:w="567"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576"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96"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40"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28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межбюджетные трансферты областного бюджета</w:t>
            </w:r>
          </w:p>
        </w:tc>
        <w:tc>
          <w:tcPr>
            <w:tcW w:w="132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71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99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00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7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rPr>
          <w:trHeight w:val="328"/>
        </w:trPr>
        <w:tc>
          <w:tcPr>
            <w:tcW w:w="567"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576"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96"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40"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28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межбюджетные трансферты федерального бюджета</w:t>
            </w:r>
          </w:p>
        </w:tc>
        <w:tc>
          <w:tcPr>
            <w:tcW w:w="132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71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99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00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7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bl>
    <w:p w:rsidR="003466A3" w:rsidRPr="00F214E4" w:rsidRDefault="003466A3" w:rsidP="003466A3">
      <w:pPr>
        <w:widowControl w:val="0"/>
        <w:suppressAutoHyphens/>
        <w:autoSpaceDE w:val="0"/>
        <w:jc w:val="both"/>
        <w:rPr>
          <w:rFonts w:eastAsia="SimSun"/>
          <w:kern w:val="1"/>
          <w:sz w:val="24"/>
          <w:szCs w:val="24"/>
          <w:lang w:eastAsia="hi-IN" w:bidi="hi-IN"/>
        </w:rPr>
      </w:pPr>
      <w:r w:rsidRPr="00F214E4">
        <w:rPr>
          <w:rFonts w:eastAsia="SimSun"/>
          <w:kern w:val="1"/>
          <w:sz w:val="24"/>
          <w:szCs w:val="24"/>
          <w:lang w:eastAsia="hi-IN" w:bidi="hi-IN"/>
        </w:rPr>
        <w:t>&lt;1&gt; При необходимости данную таблицу можно размещать более чем на одной странице (например, 2019-2024 годы, 2025-2030 годы).</w:t>
      </w:r>
    </w:p>
    <w:p w:rsidR="003466A3" w:rsidRPr="00F214E4" w:rsidRDefault="003466A3" w:rsidP="003466A3">
      <w:pPr>
        <w:widowControl w:val="0"/>
        <w:suppressAutoHyphens/>
        <w:autoSpaceDE w:val="0"/>
        <w:jc w:val="both"/>
        <w:rPr>
          <w:rFonts w:eastAsia="SimSun"/>
          <w:kern w:val="1"/>
          <w:sz w:val="24"/>
          <w:szCs w:val="24"/>
          <w:lang w:eastAsia="hi-IN" w:bidi="hi-IN"/>
        </w:rPr>
      </w:pPr>
      <w:r w:rsidRPr="00F214E4">
        <w:rPr>
          <w:rFonts w:eastAsia="SimSun"/>
          <w:kern w:val="1"/>
          <w:sz w:val="24"/>
          <w:szCs w:val="24"/>
          <w:lang w:eastAsia="hi-IN" w:bidi="hi-IN"/>
        </w:rPr>
        <w:t>&lt;2&gt;В случае отсутствия положительного заключения государственной (негосударственной) экспертизы на проектную (сметную) документацию по инвестиционному проекту необходимо указать сроки получения положительного заключения государственной (негосударственной) экспертизы на проектную (сметную) документацию и ассигнования, предусмотренные на разработку проектной (сметной) документации.</w:t>
      </w:r>
    </w:p>
    <w:p w:rsidR="003466A3" w:rsidRPr="00F214E4" w:rsidRDefault="003466A3" w:rsidP="003466A3">
      <w:pPr>
        <w:widowControl w:val="0"/>
        <w:suppressAutoHyphens/>
        <w:autoSpaceDE w:val="0"/>
        <w:jc w:val="both"/>
        <w:rPr>
          <w:kern w:val="1"/>
          <w:sz w:val="24"/>
          <w:szCs w:val="24"/>
          <w:lang w:eastAsia="ar-SA"/>
        </w:rPr>
      </w:pPr>
      <w:r w:rsidRPr="00F214E4">
        <w:rPr>
          <w:kern w:val="1"/>
          <w:sz w:val="24"/>
          <w:szCs w:val="24"/>
          <w:lang w:eastAsia="ar-SA"/>
        </w:rPr>
        <w:t>&lt;3&gt; Включается в приложение при наличии средств</w:t>
      </w:r>
    </w:p>
    <w:p w:rsidR="003466A3" w:rsidRPr="00F214E4" w:rsidRDefault="003466A3" w:rsidP="003466A3">
      <w:pPr>
        <w:widowControl w:val="0"/>
        <w:suppressAutoHyphens/>
        <w:autoSpaceDE w:val="0"/>
        <w:rPr>
          <w:rFonts w:eastAsia="SimSun"/>
          <w:kern w:val="1"/>
          <w:sz w:val="24"/>
          <w:szCs w:val="24"/>
          <w:lang w:eastAsia="hi-IN" w:bidi="hi-IN"/>
        </w:rPr>
      </w:pPr>
      <w:r w:rsidRPr="00F214E4">
        <w:rPr>
          <w:rFonts w:eastAsia="SimSun"/>
          <w:kern w:val="1"/>
          <w:sz w:val="24"/>
          <w:szCs w:val="24"/>
          <w:lang w:eastAsia="hi-IN" w:bidi="hi-IN"/>
        </w:rPr>
        <w:t>Х  – данные ячейки не заполняются</w:t>
      </w:r>
    </w:p>
    <w:p w:rsidR="003466A3" w:rsidRPr="00F214E4" w:rsidRDefault="003466A3" w:rsidP="003466A3">
      <w:pPr>
        <w:widowControl w:val="0"/>
        <w:suppressAutoHyphens/>
        <w:autoSpaceDE w:val="0"/>
        <w:jc w:val="both"/>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rPr>
          <w:rFonts w:eastAsia="SimSun"/>
          <w:kern w:val="1"/>
          <w:sz w:val="24"/>
          <w:szCs w:val="24"/>
          <w:lang w:eastAsia="hi-IN" w:bidi="hi-IN"/>
        </w:rPr>
      </w:pPr>
    </w:p>
    <w:p w:rsidR="00932C42" w:rsidRDefault="00932C42" w:rsidP="003466A3">
      <w:pPr>
        <w:widowControl w:val="0"/>
        <w:suppressAutoHyphens/>
        <w:autoSpaceDE w:val="0"/>
        <w:jc w:val="right"/>
        <w:rPr>
          <w:rFonts w:eastAsia="SimSun"/>
          <w:kern w:val="1"/>
          <w:sz w:val="24"/>
          <w:szCs w:val="24"/>
          <w:lang w:eastAsia="hi-IN" w:bidi="hi-IN"/>
        </w:rPr>
      </w:pPr>
    </w:p>
    <w:p w:rsidR="00932C42" w:rsidRDefault="00932C42"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r w:rsidRPr="00F214E4">
        <w:rPr>
          <w:rFonts w:eastAsia="SimSun"/>
          <w:kern w:val="1"/>
          <w:sz w:val="24"/>
          <w:szCs w:val="24"/>
          <w:lang w:eastAsia="hi-IN" w:bidi="hi-IN"/>
        </w:rPr>
        <w:t>Таблица № 6</w:t>
      </w:r>
    </w:p>
    <w:p w:rsidR="003466A3" w:rsidRPr="00F214E4" w:rsidRDefault="003466A3" w:rsidP="003466A3">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РАСХОДЫ</w:t>
      </w:r>
    </w:p>
    <w:p w:rsidR="003466A3" w:rsidRPr="00F214E4" w:rsidRDefault="00932C42" w:rsidP="003466A3">
      <w:pPr>
        <w:widowControl w:val="0"/>
        <w:suppressAutoHyphens/>
        <w:autoSpaceDE w:val="0"/>
        <w:jc w:val="center"/>
        <w:rPr>
          <w:rFonts w:eastAsia="SimSun"/>
          <w:kern w:val="1"/>
          <w:sz w:val="24"/>
          <w:szCs w:val="24"/>
          <w:lang w:eastAsia="hi-IN" w:bidi="hi-IN"/>
        </w:rPr>
      </w:pPr>
      <w:r>
        <w:rPr>
          <w:rFonts w:eastAsia="SimSun"/>
          <w:kern w:val="1"/>
          <w:sz w:val="24"/>
          <w:szCs w:val="24"/>
          <w:lang w:eastAsia="hi-IN" w:bidi="hi-IN"/>
        </w:rPr>
        <w:t>бюджета Новоцимлянского</w:t>
      </w:r>
      <w:r w:rsidR="003466A3" w:rsidRPr="00F214E4">
        <w:rPr>
          <w:rFonts w:eastAsia="SimSun"/>
          <w:kern w:val="1"/>
          <w:sz w:val="24"/>
          <w:szCs w:val="24"/>
          <w:lang w:eastAsia="hi-IN" w:bidi="hi-IN"/>
        </w:rPr>
        <w:t xml:space="preserve"> сельского поселения Цимлянского района на реализацию муниципальной программы &lt;1&gt;</w:t>
      </w:r>
    </w:p>
    <w:tbl>
      <w:tblPr>
        <w:tblW w:w="0" w:type="auto"/>
        <w:tblInd w:w="75" w:type="dxa"/>
        <w:tblLayout w:type="fixed"/>
        <w:tblCellMar>
          <w:top w:w="75" w:type="dxa"/>
          <w:left w:w="75" w:type="dxa"/>
          <w:bottom w:w="75" w:type="dxa"/>
          <w:right w:w="75" w:type="dxa"/>
        </w:tblCellMar>
        <w:tblLook w:val="0000"/>
      </w:tblPr>
      <w:tblGrid>
        <w:gridCol w:w="2069"/>
        <w:gridCol w:w="2175"/>
        <w:gridCol w:w="1106"/>
        <w:gridCol w:w="966"/>
        <w:gridCol w:w="873"/>
        <w:gridCol w:w="826"/>
        <w:gridCol w:w="1227"/>
        <w:gridCol w:w="784"/>
        <w:gridCol w:w="919"/>
        <w:gridCol w:w="1001"/>
        <w:gridCol w:w="992"/>
        <w:gridCol w:w="954"/>
        <w:gridCol w:w="992"/>
        <w:gridCol w:w="851"/>
      </w:tblGrid>
      <w:tr w:rsidR="003466A3" w:rsidRPr="00F214E4" w:rsidTr="00DB0430">
        <w:trPr>
          <w:trHeight w:val="720"/>
          <w:tblHeader/>
        </w:trPr>
        <w:tc>
          <w:tcPr>
            <w:tcW w:w="2069"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 xml:space="preserve">Номер и наименование </w:t>
            </w:r>
            <w:r w:rsidRPr="00F214E4">
              <w:rPr>
                <w:rFonts w:eastAsia="SimSun"/>
                <w:kern w:val="1"/>
                <w:sz w:val="24"/>
                <w:szCs w:val="24"/>
                <w:lang w:eastAsia="hi-IN" w:bidi="hi-IN"/>
              </w:rPr>
              <w:br/>
              <w:t>подпрограммы, основного мероприятия подпрограммы,</w:t>
            </w:r>
          </w:p>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 xml:space="preserve">мероприятия ведомственной целевой программы </w:t>
            </w:r>
            <w:r w:rsidRPr="00F214E4">
              <w:rPr>
                <w:rFonts w:eastAsia="SimSun"/>
                <w:kern w:val="1"/>
                <w:sz w:val="24"/>
                <w:szCs w:val="24"/>
                <w:lang w:val="en-US" w:eastAsia="hi-IN" w:bidi="hi-IN"/>
              </w:rPr>
              <w:t>&lt;4&gt;</w:t>
            </w:r>
          </w:p>
        </w:tc>
        <w:tc>
          <w:tcPr>
            <w:tcW w:w="2175"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Ответственный</w:t>
            </w:r>
          </w:p>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исполнитель,</w:t>
            </w:r>
          </w:p>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соисполнители,</w:t>
            </w:r>
          </w:p>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 xml:space="preserve"> участники</w:t>
            </w:r>
          </w:p>
        </w:tc>
        <w:tc>
          <w:tcPr>
            <w:tcW w:w="3771" w:type="dxa"/>
            <w:gridSpan w:val="4"/>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 xml:space="preserve">Код бюджетной   </w:t>
            </w:r>
            <w:r w:rsidRPr="00F214E4">
              <w:rPr>
                <w:rFonts w:eastAsia="SimSun"/>
                <w:kern w:val="1"/>
                <w:sz w:val="24"/>
                <w:szCs w:val="24"/>
                <w:lang w:eastAsia="hi-IN" w:bidi="hi-IN"/>
              </w:rPr>
              <w:br/>
              <w:t>классификации расходов</w:t>
            </w:r>
          </w:p>
        </w:tc>
        <w:tc>
          <w:tcPr>
            <w:tcW w:w="1227"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Объем расходов всего</w:t>
            </w:r>
            <w:r w:rsidRPr="00F214E4">
              <w:rPr>
                <w:rFonts w:eastAsia="SimSun"/>
                <w:kern w:val="1"/>
                <w:sz w:val="24"/>
                <w:szCs w:val="24"/>
                <w:lang w:eastAsia="hi-IN" w:bidi="hi-IN"/>
              </w:rPr>
              <w:br/>
              <w:t>(тыс. рублей)</w:t>
            </w:r>
          </w:p>
        </w:tc>
        <w:tc>
          <w:tcPr>
            <w:tcW w:w="6493" w:type="dxa"/>
            <w:gridSpan w:val="7"/>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в том числе по годам реализации</w:t>
            </w:r>
          </w:p>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 xml:space="preserve">муниципальной программы, </w:t>
            </w:r>
            <w:r w:rsidRPr="00F214E4">
              <w:rPr>
                <w:rFonts w:eastAsia="SimSun"/>
                <w:kern w:val="1"/>
                <w:sz w:val="24"/>
                <w:szCs w:val="24"/>
                <w:lang w:val="en-US" w:eastAsia="hi-IN" w:bidi="hi-IN"/>
              </w:rPr>
              <w:t>&lt;1&gt;</w:t>
            </w:r>
          </w:p>
        </w:tc>
      </w:tr>
      <w:tr w:rsidR="003466A3" w:rsidRPr="00F214E4" w:rsidTr="00DB0430">
        <w:tblPrEx>
          <w:tblCellMar>
            <w:top w:w="0" w:type="dxa"/>
            <w:bottom w:w="0" w:type="dxa"/>
          </w:tblCellMar>
        </w:tblPrEx>
        <w:trPr>
          <w:cantSplit/>
          <w:trHeight w:val="3223"/>
        </w:trPr>
        <w:tc>
          <w:tcPr>
            <w:tcW w:w="2069"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rFonts w:eastAsia="SimSun"/>
                <w:kern w:val="1"/>
                <w:sz w:val="24"/>
                <w:szCs w:val="24"/>
                <w:lang w:eastAsia="hi-IN" w:bidi="hi-IN"/>
              </w:rPr>
            </w:pPr>
          </w:p>
        </w:tc>
        <w:tc>
          <w:tcPr>
            <w:tcW w:w="2175"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rFonts w:eastAsia="SimSun"/>
                <w:kern w:val="1"/>
                <w:sz w:val="24"/>
                <w:szCs w:val="24"/>
                <w:lang w:eastAsia="hi-IN" w:bidi="hi-IN"/>
              </w:rPr>
            </w:pPr>
          </w:p>
        </w:tc>
        <w:tc>
          <w:tcPr>
            <w:tcW w:w="110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ГРБС</w:t>
            </w:r>
          </w:p>
        </w:tc>
        <w:tc>
          <w:tcPr>
            <w:tcW w:w="96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РзПр</w:t>
            </w:r>
          </w:p>
        </w:tc>
        <w:tc>
          <w:tcPr>
            <w:tcW w:w="873"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ЦСР</w:t>
            </w:r>
          </w:p>
        </w:tc>
        <w:tc>
          <w:tcPr>
            <w:tcW w:w="82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b/>
                <w:kern w:val="1"/>
                <w:sz w:val="24"/>
                <w:szCs w:val="24"/>
                <w:lang w:eastAsia="hi-IN" w:bidi="hi-IN"/>
              </w:rPr>
            </w:pPr>
            <w:r w:rsidRPr="00F214E4">
              <w:rPr>
                <w:rFonts w:eastAsia="SimSun"/>
                <w:kern w:val="1"/>
                <w:sz w:val="24"/>
                <w:szCs w:val="24"/>
                <w:lang w:eastAsia="hi-IN" w:bidi="hi-IN"/>
              </w:rPr>
              <w:t>ВР</w:t>
            </w:r>
          </w:p>
        </w:tc>
        <w:tc>
          <w:tcPr>
            <w:tcW w:w="1227"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b/>
                <w:kern w:val="1"/>
                <w:sz w:val="24"/>
                <w:szCs w:val="24"/>
                <w:lang w:eastAsia="hi-IN" w:bidi="hi-IN"/>
              </w:rPr>
            </w:pPr>
          </w:p>
        </w:tc>
        <w:tc>
          <w:tcPr>
            <w:tcW w:w="784" w:type="dxa"/>
            <w:tcBorders>
              <w:left w:val="single" w:sz="4" w:space="0" w:color="000000"/>
              <w:bottom w:val="single" w:sz="4" w:space="0" w:color="000000"/>
            </w:tcBorders>
            <w:shd w:val="clear" w:color="auto" w:fill="auto"/>
            <w:textDirection w:val="btLr"/>
            <w:vAlign w:val="center"/>
          </w:tcPr>
          <w:p w:rsidR="003466A3" w:rsidRPr="00F214E4" w:rsidRDefault="003466A3" w:rsidP="00DB0430">
            <w:pPr>
              <w:widowControl w:val="0"/>
              <w:suppressAutoHyphens/>
              <w:autoSpaceDE w:val="0"/>
              <w:ind w:right="-75"/>
              <w:jc w:val="center"/>
              <w:rPr>
                <w:rFonts w:eastAsia="SimSun"/>
                <w:kern w:val="1"/>
                <w:sz w:val="24"/>
                <w:szCs w:val="24"/>
                <w:lang w:eastAsia="hi-IN" w:bidi="hi-IN"/>
              </w:rPr>
            </w:pPr>
            <w:r w:rsidRPr="00F214E4">
              <w:rPr>
                <w:rFonts w:eastAsia="SimSun"/>
                <w:kern w:val="1"/>
                <w:sz w:val="24"/>
                <w:szCs w:val="24"/>
                <w:lang w:eastAsia="hi-IN" w:bidi="hi-IN"/>
              </w:rPr>
              <w:t>...</w:t>
            </w:r>
          </w:p>
        </w:tc>
        <w:tc>
          <w:tcPr>
            <w:tcW w:w="919" w:type="dxa"/>
            <w:tcBorders>
              <w:left w:val="single" w:sz="4" w:space="0" w:color="000000"/>
              <w:bottom w:val="single" w:sz="4" w:space="0" w:color="000000"/>
            </w:tcBorders>
            <w:shd w:val="clear" w:color="auto" w:fill="auto"/>
            <w:textDirection w:val="btLr"/>
            <w:vAlign w:val="center"/>
          </w:tcPr>
          <w:p w:rsidR="003466A3" w:rsidRPr="00F214E4" w:rsidRDefault="003466A3" w:rsidP="00DB0430">
            <w:pPr>
              <w:widowControl w:val="0"/>
              <w:suppressAutoHyphens/>
              <w:autoSpaceDE w:val="0"/>
              <w:ind w:left="113" w:right="113"/>
              <w:jc w:val="center"/>
              <w:rPr>
                <w:kern w:val="1"/>
                <w:sz w:val="24"/>
                <w:szCs w:val="24"/>
                <w:lang w:eastAsia="ar-SA"/>
              </w:rPr>
            </w:pPr>
            <w:r w:rsidRPr="00F214E4">
              <w:rPr>
                <w:kern w:val="1"/>
                <w:sz w:val="24"/>
                <w:szCs w:val="24"/>
                <w:lang w:eastAsia="ar-SA"/>
              </w:rPr>
              <w:t xml:space="preserve">отчетный финансовый год </w:t>
            </w:r>
            <w:r w:rsidRPr="00F214E4">
              <w:rPr>
                <w:kern w:val="1"/>
                <w:sz w:val="24"/>
                <w:szCs w:val="24"/>
                <w:lang w:val="en-US" w:eastAsia="ar-SA"/>
              </w:rPr>
              <w:t xml:space="preserve">&lt;2&gt; </w:t>
            </w:r>
          </w:p>
        </w:tc>
        <w:tc>
          <w:tcPr>
            <w:tcW w:w="1001" w:type="dxa"/>
            <w:tcBorders>
              <w:left w:val="single" w:sz="4" w:space="0" w:color="000000"/>
              <w:bottom w:val="single" w:sz="4" w:space="0" w:color="000000"/>
            </w:tcBorders>
            <w:shd w:val="clear" w:color="auto" w:fill="auto"/>
            <w:textDirection w:val="btLr"/>
          </w:tcPr>
          <w:p w:rsidR="003466A3" w:rsidRPr="00F214E4" w:rsidRDefault="003466A3" w:rsidP="00DB0430">
            <w:pPr>
              <w:widowControl w:val="0"/>
              <w:suppressAutoHyphens/>
              <w:autoSpaceDE w:val="0"/>
              <w:ind w:left="113" w:right="113"/>
              <w:jc w:val="center"/>
              <w:rPr>
                <w:kern w:val="1"/>
                <w:sz w:val="24"/>
                <w:szCs w:val="24"/>
                <w:lang w:eastAsia="ar-SA"/>
              </w:rPr>
            </w:pPr>
            <w:r w:rsidRPr="00F214E4">
              <w:rPr>
                <w:kern w:val="1"/>
                <w:sz w:val="24"/>
                <w:szCs w:val="24"/>
                <w:lang w:eastAsia="ar-SA"/>
              </w:rPr>
              <w:t>текущий финансовый год</w:t>
            </w:r>
          </w:p>
        </w:tc>
        <w:tc>
          <w:tcPr>
            <w:tcW w:w="992" w:type="dxa"/>
            <w:tcBorders>
              <w:left w:val="single" w:sz="4" w:space="0" w:color="000000"/>
              <w:bottom w:val="single" w:sz="4" w:space="0" w:color="000000"/>
            </w:tcBorders>
            <w:shd w:val="clear" w:color="auto" w:fill="auto"/>
            <w:textDirection w:val="btLr"/>
          </w:tcPr>
          <w:p w:rsidR="003466A3" w:rsidRPr="00F214E4" w:rsidRDefault="003466A3" w:rsidP="00DB0430">
            <w:pPr>
              <w:widowControl w:val="0"/>
              <w:suppressAutoHyphens/>
              <w:autoSpaceDE w:val="0"/>
              <w:ind w:left="113" w:right="113"/>
              <w:jc w:val="center"/>
              <w:rPr>
                <w:kern w:val="1"/>
                <w:sz w:val="24"/>
                <w:szCs w:val="24"/>
                <w:lang w:eastAsia="ar-SA"/>
              </w:rPr>
            </w:pPr>
            <w:r w:rsidRPr="00F214E4">
              <w:rPr>
                <w:kern w:val="1"/>
                <w:sz w:val="24"/>
                <w:szCs w:val="24"/>
                <w:lang w:eastAsia="ar-SA"/>
              </w:rPr>
              <w:t>очередной финансовый год</w:t>
            </w:r>
          </w:p>
        </w:tc>
        <w:tc>
          <w:tcPr>
            <w:tcW w:w="954" w:type="dxa"/>
            <w:tcBorders>
              <w:left w:val="single" w:sz="4" w:space="0" w:color="000000"/>
              <w:bottom w:val="single" w:sz="4" w:space="0" w:color="000000"/>
            </w:tcBorders>
            <w:shd w:val="clear" w:color="auto" w:fill="auto"/>
            <w:textDirection w:val="btLr"/>
          </w:tcPr>
          <w:p w:rsidR="003466A3" w:rsidRPr="00F214E4" w:rsidRDefault="003466A3" w:rsidP="00DB0430">
            <w:pPr>
              <w:widowControl w:val="0"/>
              <w:suppressAutoHyphens/>
              <w:autoSpaceDE w:val="0"/>
              <w:ind w:left="113" w:right="113"/>
              <w:jc w:val="center"/>
              <w:rPr>
                <w:kern w:val="1"/>
                <w:sz w:val="24"/>
                <w:szCs w:val="24"/>
                <w:lang w:eastAsia="ar-SA"/>
              </w:rPr>
            </w:pPr>
            <w:r w:rsidRPr="00F214E4">
              <w:rPr>
                <w:kern w:val="1"/>
                <w:sz w:val="24"/>
                <w:szCs w:val="24"/>
                <w:lang w:eastAsia="ar-SA"/>
              </w:rPr>
              <w:t>первый год планового периода</w:t>
            </w:r>
          </w:p>
        </w:tc>
        <w:tc>
          <w:tcPr>
            <w:tcW w:w="992" w:type="dxa"/>
            <w:tcBorders>
              <w:left w:val="single" w:sz="4" w:space="0" w:color="000000"/>
              <w:bottom w:val="single" w:sz="4" w:space="0" w:color="000000"/>
            </w:tcBorders>
            <w:shd w:val="clear" w:color="auto" w:fill="auto"/>
            <w:textDirection w:val="btLr"/>
          </w:tcPr>
          <w:p w:rsidR="003466A3" w:rsidRPr="00F214E4" w:rsidRDefault="003466A3" w:rsidP="00DB0430">
            <w:pPr>
              <w:widowControl w:val="0"/>
              <w:suppressAutoHyphens/>
              <w:autoSpaceDE w:val="0"/>
              <w:ind w:left="113" w:right="113"/>
              <w:jc w:val="center"/>
              <w:rPr>
                <w:kern w:val="1"/>
                <w:sz w:val="24"/>
                <w:szCs w:val="24"/>
                <w:lang w:eastAsia="ar-SA"/>
              </w:rPr>
            </w:pPr>
            <w:r w:rsidRPr="00F214E4">
              <w:rPr>
                <w:kern w:val="1"/>
                <w:sz w:val="24"/>
                <w:szCs w:val="24"/>
                <w:lang w:eastAsia="ar-SA"/>
              </w:rPr>
              <w:t>второй год планового периода</w:t>
            </w:r>
          </w:p>
        </w:tc>
        <w:tc>
          <w:tcPr>
            <w:tcW w:w="851" w:type="dxa"/>
            <w:tcBorders>
              <w:left w:val="single" w:sz="4" w:space="0" w:color="000000"/>
              <w:bottom w:val="single" w:sz="4" w:space="0" w:color="000000"/>
              <w:right w:val="single" w:sz="4" w:space="0" w:color="000000"/>
            </w:tcBorders>
            <w:shd w:val="clear" w:color="auto" w:fill="auto"/>
            <w:textDirection w:val="btLr"/>
            <w:vAlign w:val="center"/>
          </w:tcPr>
          <w:p w:rsidR="003466A3" w:rsidRPr="00F214E4" w:rsidRDefault="003466A3" w:rsidP="00DB0430">
            <w:pPr>
              <w:widowControl w:val="0"/>
              <w:suppressAutoHyphens/>
              <w:autoSpaceDE w:val="0"/>
              <w:ind w:right="113"/>
              <w:jc w:val="center"/>
              <w:rPr>
                <w:kern w:val="1"/>
                <w:sz w:val="24"/>
                <w:szCs w:val="24"/>
                <w:lang w:eastAsia="ar-SA"/>
              </w:rPr>
            </w:pPr>
            <w:r w:rsidRPr="00F214E4">
              <w:rPr>
                <w:kern w:val="1"/>
                <w:sz w:val="24"/>
                <w:szCs w:val="24"/>
                <w:lang w:eastAsia="ar-SA"/>
              </w:rPr>
              <w:t>...</w:t>
            </w:r>
          </w:p>
        </w:tc>
      </w:tr>
    </w:tbl>
    <w:p w:rsidR="003466A3" w:rsidRPr="00F214E4" w:rsidRDefault="003466A3" w:rsidP="003466A3">
      <w:pPr>
        <w:widowControl w:val="0"/>
        <w:suppressAutoHyphens/>
        <w:autoSpaceDE w:val="0"/>
        <w:rPr>
          <w:rFonts w:eastAsia="SimSun"/>
          <w:kern w:val="1"/>
          <w:sz w:val="24"/>
          <w:szCs w:val="24"/>
          <w:lang w:eastAsia="hi-IN" w:bidi="hi-IN"/>
        </w:rPr>
      </w:pPr>
    </w:p>
    <w:tbl>
      <w:tblPr>
        <w:tblW w:w="0" w:type="auto"/>
        <w:tblInd w:w="75" w:type="dxa"/>
        <w:tblLayout w:type="fixed"/>
        <w:tblCellMar>
          <w:left w:w="75" w:type="dxa"/>
          <w:right w:w="75" w:type="dxa"/>
        </w:tblCellMar>
        <w:tblLook w:val="0000"/>
      </w:tblPr>
      <w:tblGrid>
        <w:gridCol w:w="2070"/>
        <w:gridCol w:w="2175"/>
        <w:gridCol w:w="1137"/>
        <w:gridCol w:w="935"/>
        <w:gridCol w:w="873"/>
        <w:gridCol w:w="842"/>
        <w:gridCol w:w="1215"/>
        <w:gridCol w:w="795"/>
        <w:gridCol w:w="904"/>
        <w:gridCol w:w="1013"/>
        <w:gridCol w:w="997"/>
        <w:gridCol w:w="936"/>
        <w:gridCol w:w="992"/>
        <w:gridCol w:w="851"/>
      </w:tblGrid>
      <w:tr w:rsidR="003466A3" w:rsidRPr="00F214E4" w:rsidTr="00DB0430">
        <w:trPr>
          <w:cantSplit/>
          <w:tblHeader/>
        </w:trPr>
        <w:tc>
          <w:tcPr>
            <w:tcW w:w="2070"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1</w:t>
            </w:r>
          </w:p>
        </w:tc>
        <w:tc>
          <w:tcPr>
            <w:tcW w:w="217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2</w:t>
            </w:r>
          </w:p>
        </w:tc>
        <w:tc>
          <w:tcPr>
            <w:tcW w:w="113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3</w:t>
            </w:r>
          </w:p>
        </w:tc>
        <w:tc>
          <w:tcPr>
            <w:tcW w:w="93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4</w:t>
            </w:r>
          </w:p>
        </w:tc>
        <w:tc>
          <w:tcPr>
            <w:tcW w:w="87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5</w:t>
            </w:r>
          </w:p>
        </w:tc>
        <w:tc>
          <w:tcPr>
            <w:tcW w:w="84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6</w:t>
            </w:r>
          </w:p>
        </w:tc>
        <w:tc>
          <w:tcPr>
            <w:tcW w:w="121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7</w:t>
            </w:r>
          </w:p>
        </w:tc>
        <w:tc>
          <w:tcPr>
            <w:tcW w:w="79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8</w:t>
            </w:r>
          </w:p>
        </w:tc>
        <w:tc>
          <w:tcPr>
            <w:tcW w:w="90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9</w:t>
            </w:r>
          </w:p>
        </w:tc>
        <w:tc>
          <w:tcPr>
            <w:tcW w:w="101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10</w:t>
            </w:r>
          </w:p>
        </w:tc>
        <w:tc>
          <w:tcPr>
            <w:tcW w:w="99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11</w:t>
            </w:r>
          </w:p>
        </w:tc>
        <w:tc>
          <w:tcPr>
            <w:tcW w:w="93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12</w:t>
            </w: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13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14</w:t>
            </w:r>
          </w:p>
        </w:tc>
      </w:tr>
      <w:tr w:rsidR="003466A3" w:rsidRPr="00F214E4" w:rsidTr="00DB0430">
        <w:trPr>
          <w:trHeight w:val="540"/>
        </w:trPr>
        <w:tc>
          <w:tcPr>
            <w:tcW w:w="2070"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rFonts w:eastAsia="SimSun"/>
                <w:kern w:val="1"/>
                <w:sz w:val="24"/>
                <w:szCs w:val="24"/>
                <w:lang w:eastAsia="hi-IN" w:bidi="hi-IN"/>
              </w:rPr>
            </w:pPr>
            <w:r w:rsidRPr="00F214E4">
              <w:rPr>
                <w:rFonts w:eastAsia="SimSun"/>
                <w:kern w:val="1"/>
                <w:sz w:val="24"/>
                <w:szCs w:val="24"/>
                <w:lang w:eastAsia="hi-IN" w:bidi="hi-IN"/>
              </w:rPr>
              <w:t xml:space="preserve">Муниципальная </w:t>
            </w:r>
            <w:r w:rsidRPr="00F214E4">
              <w:rPr>
                <w:rFonts w:eastAsia="SimSun"/>
                <w:kern w:val="1"/>
                <w:sz w:val="24"/>
                <w:szCs w:val="24"/>
                <w:lang w:eastAsia="hi-IN" w:bidi="hi-IN"/>
              </w:rPr>
              <w:br/>
              <w:t xml:space="preserve">программа       </w:t>
            </w:r>
          </w:p>
        </w:tc>
        <w:tc>
          <w:tcPr>
            <w:tcW w:w="217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rFonts w:eastAsia="SimSun"/>
                <w:kern w:val="1"/>
                <w:sz w:val="24"/>
                <w:szCs w:val="24"/>
                <w:lang w:eastAsia="hi-IN" w:bidi="hi-IN"/>
              </w:rPr>
            </w:pPr>
            <w:r w:rsidRPr="00F214E4">
              <w:rPr>
                <w:rFonts w:eastAsia="SimSun"/>
                <w:kern w:val="1"/>
                <w:sz w:val="24"/>
                <w:szCs w:val="24"/>
                <w:lang w:eastAsia="hi-IN" w:bidi="hi-IN"/>
              </w:rPr>
              <w:t xml:space="preserve">всего </w:t>
            </w:r>
            <w:r w:rsidRPr="00F214E4">
              <w:rPr>
                <w:rFonts w:eastAsia="SimSun"/>
                <w:kern w:val="1"/>
                <w:sz w:val="24"/>
                <w:szCs w:val="24"/>
                <w:lang w:val="en-US" w:eastAsia="hi-IN" w:bidi="hi-IN"/>
              </w:rPr>
              <w:t>&lt;3&gt;</w:t>
            </w:r>
          </w:p>
          <w:p w:rsidR="003466A3" w:rsidRPr="00F214E4" w:rsidRDefault="003466A3" w:rsidP="00DB0430">
            <w:pPr>
              <w:widowControl w:val="0"/>
              <w:suppressAutoHyphens/>
              <w:autoSpaceDE w:val="0"/>
              <w:rPr>
                <w:rFonts w:eastAsia="SimSun"/>
                <w:kern w:val="1"/>
                <w:sz w:val="24"/>
                <w:szCs w:val="24"/>
                <w:lang w:eastAsia="hi-IN" w:bidi="hi-IN"/>
              </w:rPr>
            </w:pPr>
            <w:r w:rsidRPr="00F214E4">
              <w:rPr>
                <w:rFonts w:eastAsia="SimSun"/>
                <w:kern w:val="1"/>
                <w:sz w:val="24"/>
                <w:szCs w:val="24"/>
                <w:lang w:eastAsia="hi-IN" w:bidi="hi-IN"/>
              </w:rPr>
              <w:t xml:space="preserve">в том числе:           </w:t>
            </w:r>
          </w:p>
        </w:tc>
        <w:tc>
          <w:tcPr>
            <w:tcW w:w="113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X</w:t>
            </w:r>
          </w:p>
        </w:tc>
        <w:tc>
          <w:tcPr>
            <w:tcW w:w="93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r>
      <w:tr w:rsidR="003466A3" w:rsidRPr="00F214E4" w:rsidTr="00DB0430">
        <w:trPr>
          <w:trHeight w:val="525"/>
        </w:trPr>
        <w:tc>
          <w:tcPr>
            <w:tcW w:w="2070"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rFonts w:eastAsia="SimSun"/>
                <w:kern w:val="1"/>
                <w:sz w:val="24"/>
                <w:szCs w:val="24"/>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rFonts w:eastAsia="SimSun"/>
                <w:kern w:val="1"/>
                <w:sz w:val="24"/>
                <w:szCs w:val="24"/>
                <w:lang w:eastAsia="hi-IN" w:bidi="hi-IN"/>
              </w:rPr>
            </w:pPr>
            <w:r w:rsidRPr="00F214E4">
              <w:rPr>
                <w:rFonts w:eastAsia="SimSun"/>
                <w:kern w:val="1"/>
                <w:sz w:val="24"/>
                <w:szCs w:val="24"/>
                <w:lang w:eastAsia="hi-IN" w:bidi="hi-IN"/>
              </w:rPr>
              <w:t>ответственный исполнитель муниципальной программы, всего</w:t>
            </w:r>
          </w:p>
        </w:tc>
        <w:tc>
          <w:tcPr>
            <w:tcW w:w="113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r>
      <w:tr w:rsidR="003466A3" w:rsidRPr="00F214E4" w:rsidTr="00DB0430">
        <w:trPr>
          <w:trHeight w:val="279"/>
        </w:trPr>
        <w:tc>
          <w:tcPr>
            <w:tcW w:w="2070"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rFonts w:eastAsia="SimSun"/>
                <w:kern w:val="1"/>
                <w:sz w:val="24"/>
                <w:szCs w:val="24"/>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rFonts w:eastAsia="SimSun"/>
                <w:kern w:val="1"/>
                <w:sz w:val="24"/>
                <w:szCs w:val="24"/>
                <w:lang w:eastAsia="hi-IN" w:bidi="hi-IN"/>
              </w:rPr>
            </w:pPr>
            <w:r w:rsidRPr="00F214E4">
              <w:rPr>
                <w:rFonts w:eastAsia="SimSun"/>
                <w:kern w:val="1"/>
                <w:sz w:val="24"/>
                <w:szCs w:val="24"/>
                <w:lang w:eastAsia="hi-IN" w:bidi="hi-IN"/>
              </w:rPr>
              <w:t>соисполнитель 1, всего</w:t>
            </w:r>
          </w:p>
        </w:tc>
        <w:tc>
          <w:tcPr>
            <w:tcW w:w="113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r>
      <w:tr w:rsidR="003466A3" w:rsidRPr="00F214E4" w:rsidTr="00DB0430">
        <w:trPr>
          <w:trHeight w:val="255"/>
        </w:trPr>
        <w:tc>
          <w:tcPr>
            <w:tcW w:w="2070"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rFonts w:eastAsia="SimSun"/>
                <w:kern w:val="1"/>
                <w:sz w:val="24"/>
                <w:szCs w:val="24"/>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rFonts w:eastAsia="SimSun"/>
                <w:kern w:val="1"/>
                <w:sz w:val="24"/>
                <w:szCs w:val="24"/>
                <w:lang w:eastAsia="hi-IN" w:bidi="hi-IN"/>
              </w:rPr>
            </w:pPr>
            <w:r w:rsidRPr="00F214E4">
              <w:rPr>
                <w:rFonts w:eastAsia="SimSun"/>
                <w:kern w:val="1"/>
                <w:sz w:val="24"/>
                <w:szCs w:val="24"/>
                <w:lang w:eastAsia="hi-IN" w:bidi="hi-IN"/>
              </w:rPr>
              <w:t xml:space="preserve">соисполнитель 2,  всего </w:t>
            </w:r>
          </w:p>
        </w:tc>
        <w:tc>
          <w:tcPr>
            <w:tcW w:w="113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r>
      <w:tr w:rsidR="003466A3" w:rsidRPr="00F214E4" w:rsidTr="00DB0430">
        <w:trPr>
          <w:trHeight w:val="259"/>
        </w:trPr>
        <w:tc>
          <w:tcPr>
            <w:tcW w:w="2070"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rFonts w:eastAsia="SimSun"/>
                <w:kern w:val="1"/>
                <w:sz w:val="24"/>
                <w:szCs w:val="24"/>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rFonts w:eastAsia="SimSun"/>
                <w:kern w:val="1"/>
                <w:sz w:val="24"/>
                <w:szCs w:val="24"/>
                <w:lang w:eastAsia="hi-IN" w:bidi="hi-IN"/>
              </w:rPr>
            </w:pPr>
            <w:r w:rsidRPr="00F214E4">
              <w:rPr>
                <w:rFonts w:eastAsia="SimSun"/>
                <w:kern w:val="1"/>
                <w:sz w:val="24"/>
                <w:szCs w:val="24"/>
                <w:lang w:eastAsia="hi-IN" w:bidi="hi-IN"/>
              </w:rPr>
              <w:t>…</w:t>
            </w:r>
          </w:p>
        </w:tc>
        <w:tc>
          <w:tcPr>
            <w:tcW w:w="113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87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84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121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r>
      <w:tr w:rsidR="003466A3" w:rsidRPr="00F214E4" w:rsidTr="00DB0430">
        <w:trPr>
          <w:trHeight w:val="250"/>
        </w:trPr>
        <w:tc>
          <w:tcPr>
            <w:tcW w:w="2070"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rFonts w:eastAsia="SimSun"/>
                <w:kern w:val="1"/>
                <w:sz w:val="24"/>
                <w:szCs w:val="24"/>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rFonts w:eastAsia="SimSun"/>
                <w:kern w:val="1"/>
                <w:sz w:val="24"/>
                <w:szCs w:val="24"/>
                <w:lang w:eastAsia="hi-IN" w:bidi="hi-IN"/>
              </w:rPr>
            </w:pPr>
            <w:r w:rsidRPr="00F214E4">
              <w:rPr>
                <w:rFonts w:eastAsia="SimSun"/>
                <w:kern w:val="1"/>
                <w:sz w:val="24"/>
                <w:szCs w:val="24"/>
                <w:lang w:eastAsia="hi-IN" w:bidi="hi-IN"/>
              </w:rPr>
              <w:t xml:space="preserve">участник 1, всего </w:t>
            </w:r>
          </w:p>
        </w:tc>
        <w:tc>
          <w:tcPr>
            <w:tcW w:w="113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r>
      <w:tr w:rsidR="003466A3" w:rsidRPr="00F214E4" w:rsidTr="00DB0430">
        <w:trPr>
          <w:trHeight w:val="270"/>
        </w:trPr>
        <w:tc>
          <w:tcPr>
            <w:tcW w:w="2070"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rFonts w:eastAsia="SimSun"/>
                <w:kern w:val="1"/>
                <w:sz w:val="24"/>
                <w:szCs w:val="24"/>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rFonts w:eastAsia="SimSun"/>
                <w:kern w:val="1"/>
                <w:sz w:val="24"/>
                <w:szCs w:val="24"/>
                <w:lang w:eastAsia="hi-IN" w:bidi="hi-IN"/>
              </w:rPr>
            </w:pPr>
            <w:r w:rsidRPr="00F214E4">
              <w:rPr>
                <w:rFonts w:eastAsia="SimSun"/>
                <w:kern w:val="1"/>
                <w:sz w:val="24"/>
                <w:szCs w:val="24"/>
                <w:lang w:eastAsia="hi-IN" w:bidi="hi-IN"/>
              </w:rPr>
              <w:t xml:space="preserve">участник 2, всего </w:t>
            </w:r>
          </w:p>
        </w:tc>
        <w:tc>
          <w:tcPr>
            <w:tcW w:w="113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r>
      <w:tr w:rsidR="003466A3" w:rsidRPr="00F214E4" w:rsidTr="00DB0430">
        <w:trPr>
          <w:trHeight w:val="266"/>
        </w:trPr>
        <w:tc>
          <w:tcPr>
            <w:tcW w:w="2070"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rFonts w:eastAsia="SimSun"/>
                <w:kern w:val="1"/>
                <w:sz w:val="24"/>
                <w:szCs w:val="24"/>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rFonts w:eastAsia="SimSun"/>
                <w:kern w:val="1"/>
                <w:sz w:val="24"/>
                <w:szCs w:val="24"/>
                <w:lang w:eastAsia="hi-IN" w:bidi="hi-IN"/>
              </w:rPr>
            </w:pPr>
            <w:r w:rsidRPr="00F214E4">
              <w:rPr>
                <w:rFonts w:eastAsia="SimSun"/>
                <w:kern w:val="1"/>
                <w:sz w:val="24"/>
                <w:szCs w:val="24"/>
                <w:lang w:eastAsia="hi-IN" w:bidi="hi-IN"/>
              </w:rPr>
              <w:t xml:space="preserve">… </w:t>
            </w:r>
          </w:p>
        </w:tc>
        <w:tc>
          <w:tcPr>
            <w:tcW w:w="113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87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84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121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r>
      <w:tr w:rsidR="003466A3" w:rsidRPr="00F214E4" w:rsidTr="00DB0430">
        <w:trPr>
          <w:trHeight w:val="199"/>
        </w:trPr>
        <w:tc>
          <w:tcPr>
            <w:tcW w:w="2070"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rFonts w:eastAsia="SimSun"/>
                <w:kern w:val="1"/>
                <w:sz w:val="24"/>
                <w:szCs w:val="24"/>
                <w:lang w:eastAsia="hi-IN" w:bidi="hi-IN"/>
              </w:rPr>
            </w:pPr>
            <w:r w:rsidRPr="00F214E4">
              <w:rPr>
                <w:rFonts w:eastAsia="SimSun"/>
                <w:kern w:val="1"/>
                <w:sz w:val="24"/>
                <w:szCs w:val="24"/>
                <w:lang w:eastAsia="hi-IN" w:bidi="hi-IN"/>
              </w:rPr>
              <w:t xml:space="preserve">Подпрограмма 1.   </w:t>
            </w:r>
          </w:p>
        </w:tc>
        <w:tc>
          <w:tcPr>
            <w:tcW w:w="217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rFonts w:eastAsia="SimSun"/>
                <w:kern w:val="1"/>
                <w:sz w:val="24"/>
                <w:szCs w:val="24"/>
                <w:lang w:eastAsia="hi-IN" w:bidi="hi-IN"/>
              </w:rPr>
            </w:pPr>
            <w:r w:rsidRPr="00F214E4">
              <w:rPr>
                <w:rFonts w:eastAsia="SimSun"/>
                <w:kern w:val="1"/>
                <w:sz w:val="24"/>
                <w:szCs w:val="24"/>
                <w:lang w:eastAsia="hi-IN" w:bidi="hi-IN"/>
              </w:rPr>
              <w:t xml:space="preserve">всего, </w:t>
            </w:r>
          </w:p>
          <w:p w:rsidR="003466A3" w:rsidRPr="00F214E4" w:rsidRDefault="003466A3" w:rsidP="00DB0430">
            <w:pPr>
              <w:widowControl w:val="0"/>
              <w:suppressAutoHyphens/>
              <w:autoSpaceDE w:val="0"/>
              <w:rPr>
                <w:rFonts w:eastAsia="SimSun"/>
                <w:kern w:val="1"/>
                <w:sz w:val="24"/>
                <w:szCs w:val="24"/>
                <w:lang w:eastAsia="hi-IN" w:bidi="hi-IN"/>
              </w:rPr>
            </w:pPr>
            <w:r w:rsidRPr="00F214E4">
              <w:rPr>
                <w:rFonts w:eastAsia="SimSun"/>
                <w:kern w:val="1"/>
                <w:sz w:val="24"/>
                <w:szCs w:val="24"/>
                <w:lang w:eastAsia="hi-IN" w:bidi="hi-IN"/>
              </w:rPr>
              <w:t>в том числе:</w:t>
            </w:r>
          </w:p>
        </w:tc>
        <w:tc>
          <w:tcPr>
            <w:tcW w:w="113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X</w:t>
            </w:r>
          </w:p>
        </w:tc>
        <w:tc>
          <w:tcPr>
            <w:tcW w:w="93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r>
      <w:tr w:rsidR="003466A3" w:rsidRPr="00F214E4" w:rsidTr="00DB0430">
        <w:trPr>
          <w:trHeight w:val="439"/>
        </w:trPr>
        <w:tc>
          <w:tcPr>
            <w:tcW w:w="2070"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rFonts w:eastAsia="SimSun"/>
                <w:kern w:val="1"/>
                <w:sz w:val="24"/>
                <w:szCs w:val="24"/>
                <w:shd w:val="clear" w:color="auto" w:fill="FFFF00"/>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rFonts w:eastAsia="SimSun"/>
                <w:kern w:val="1"/>
                <w:sz w:val="24"/>
                <w:szCs w:val="24"/>
                <w:lang w:eastAsia="hi-IN" w:bidi="hi-IN"/>
              </w:rPr>
            </w:pPr>
            <w:r w:rsidRPr="00F214E4">
              <w:rPr>
                <w:rFonts w:eastAsia="SimSun"/>
                <w:kern w:val="1"/>
                <w:sz w:val="24"/>
                <w:szCs w:val="24"/>
                <w:lang w:eastAsia="hi-IN" w:bidi="hi-IN"/>
              </w:rPr>
              <w:t xml:space="preserve">исполнитель подпрограммы 1 (соисполнитель муниципальной программы) </w:t>
            </w:r>
          </w:p>
        </w:tc>
        <w:tc>
          <w:tcPr>
            <w:tcW w:w="113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r>
      <w:tr w:rsidR="003466A3" w:rsidRPr="00F214E4" w:rsidTr="00DB0430">
        <w:trPr>
          <w:trHeight w:val="247"/>
        </w:trPr>
        <w:tc>
          <w:tcPr>
            <w:tcW w:w="2070"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rFonts w:eastAsia="SimSun"/>
                <w:kern w:val="1"/>
                <w:sz w:val="24"/>
                <w:szCs w:val="24"/>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rFonts w:eastAsia="SimSun"/>
                <w:kern w:val="1"/>
                <w:sz w:val="24"/>
                <w:szCs w:val="24"/>
                <w:lang w:eastAsia="hi-IN" w:bidi="hi-IN"/>
              </w:rPr>
            </w:pPr>
            <w:r w:rsidRPr="00F214E4">
              <w:rPr>
                <w:rFonts w:eastAsia="SimSun"/>
                <w:kern w:val="1"/>
                <w:sz w:val="24"/>
                <w:szCs w:val="24"/>
                <w:lang w:eastAsia="hi-IN" w:bidi="hi-IN"/>
              </w:rPr>
              <w:t xml:space="preserve">участник 1 </w:t>
            </w:r>
          </w:p>
        </w:tc>
        <w:tc>
          <w:tcPr>
            <w:tcW w:w="113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r>
      <w:tr w:rsidR="003466A3" w:rsidRPr="00F214E4" w:rsidTr="00DB0430">
        <w:trPr>
          <w:trHeight w:val="252"/>
        </w:trPr>
        <w:tc>
          <w:tcPr>
            <w:tcW w:w="2070"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rFonts w:eastAsia="SimSun"/>
                <w:kern w:val="1"/>
                <w:sz w:val="24"/>
                <w:szCs w:val="24"/>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rFonts w:eastAsia="SimSun"/>
                <w:kern w:val="1"/>
                <w:sz w:val="24"/>
                <w:szCs w:val="24"/>
                <w:lang w:eastAsia="hi-IN" w:bidi="hi-IN"/>
              </w:rPr>
            </w:pPr>
            <w:r w:rsidRPr="00F214E4">
              <w:rPr>
                <w:rFonts w:eastAsia="SimSun"/>
                <w:kern w:val="1"/>
                <w:sz w:val="24"/>
                <w:szCs w:val="24"/>
                <w:lang w:eastAsia="hi-IN" w:bidi="hi-IN"/>
              </w:rPr>
              <w:t xml:space="preserve">участник 2 </w:t>
            </w:r>
          </w:p>
        </w:tc>
        <w:tc>
          <w:tcPr>
            <w:tcW w:w="113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r>
      <w:tr w:rsidR="003466A3" w:rsidRPr="00F214E4" w:rsidTr="00DB0430">
        <w:trPr>
          <w:trHeight w:val="343"/>
        </w:trPr>
        <w:tc>
          <w:tcPr>
            <w:tcW w:w="2070"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rFonts w:eastAsia="SimSun"/>
                <w:kern w:val="1"/>
                <w:sz w:val="24"/>
                <w:szCs w:val="24"/>
                <w:lang w:eastAsia="hi-IN" w:bidi="hi-IN"/>
              </w:rPr>
            </w:pPr>
            <w:r w:rsidRPr="00F214E4">
              <w:rPr>
                <w:rFonts w:eastAsia="SimSun"/>
                <w:kern w:val="1"/>
                <w:sz w:val="24"/>
                <w:szCs w:val="24"/>
                <w:lang w:eastAsia="hi-IN" w:bidi="hi-IN"/>
              </w:rPr>
              <w:t xml:space="preserve">Основное        </w:t>
            </w:r>
            <w:r w:rsidRPr="00F214E4">
              <w:rPr>
                <w:rFonts w:eastAsia="SimSun"/>
                <w:kern w:val="1"/>
                <w:sz w:val="24"/>
                <w:szCs w:val="24"/>
                <w:lang w:eastAsia="hi-IN" w:bidi="hi-IN"/>
              </w:rPr>
              <w:br/>
              <w:t xml:space="preserve">мероприятие 1.1 </w:t>
            </w:r>
          </w:p>
        </w:tc>
        <w:tc>
          <w:tcPr>
            <w:tcW w:w="217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rFonts w:eastAsia="SimSun"/>
                <w:kern w:val="1"/>
                <w:sz w:val="24"/>
                <w:szCs w:val="24"/>
                <w:lang w:eastAsia="hi-IN" w:bidi="hi-IN"/>
              </w:rPr>
            </w:pPr>
            <w:r w:rsidRPr="00F214E4">
              <w:rPr>
                <w:rFonts w:eastAsia="SimSun"/>
                <w:kern w:val="1"/>
                <w:sz w:val="24"/>
                <w:szCs w:val="24"/>
                <w:lang w:eastAsia="hi-IN" w:bidi="hi-IN"/>
              </w:rPr>
              <w:t>исполнитель основного мероприятия 1.1 (участник муниципальной программы)</w:t>
            </w:r>
          </w:p>
        </w:tc>
        <w:tc>
          <w:tcPr>
            <w:tcW w:w="113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87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84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121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b/>
                <w:kern w:val="1"/>
                <w:sz w:val="24"/>
                <w:szCs w:val="24"/>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b/>
                <w:kern w:val="1"/>
                <w:sz w:val="24"/>
                <w:szCs w:val="24"/>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b/>
                <w:kern w:val="1"/>
                <w:sz w:val="24"/>
                <w:szCs w:val="24"/>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b/>
                <w:kern w:val="1"/>
                <w:sz w:val="24"/>
                <w:szCs w:val="24"/>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b/>
                <w:kern w:val="1"/>
                <w:sz w:val="24"/>
                <w:szCs w:val="24"/>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b/>
                <w:kern w:val="1"/>
                <w:sz w:val="24"/>
                <w:szCs w:val="24"/>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b/>
                <w:kern w:val="1"/>
                <w:sz w:val="24"/>
                <w:szCs w:val="24"/>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b/>
                <w:kern w:val="1"/>
                <w:sz w:val="24"/>
                <w:szCs w:val="24"/>
                <w:lang w:eastAsia="hi-IN" w:bidi="hi-IN"/>
              </w:rPr>
            </w:pPr>
          </w:p>
        </w:tc>
      </w:tr>
      <w:tr w:rsidR="003466A3" w:rsidRPr="00F214E4" w:rsidTr="00DB0430">
        <w:trPr>
          <w:trHeight w:val="343"/>
        </w:trPr>
        <w:tc>
          <w:tcPr>
            <w:tcW w:w="207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rFonts w:eastAsia="SimSun"/>
                <w:kern w:val="1"/>
                <w:sz w:val="24"/>
                <w:szCs w:val="24"/>
                <w:lang w:eastAsia="hi-IN" w:bidi="hi-IN"/>
              </w:rPr>
            </w:pPr>
            <w:r w:rsidRPr="00F214E4">
              <w:rPr>
                <w:rFonts w:eastAsia="SimSun"/>
                <w:kern w:val="1"/>
                <w:sz w:val="24"/>
                <w:szCs w:val="24"/>
                <w:lang w:eastAsia="hi-IN" w:bidi="hi-IN"/>
              </w:rPr>
              <w:t xml:space="preserve">Основное        </w:t>
            </w:r>
            <w:r w:rsidRPr="00F214E4">
              <w:rPr>
                <w:rFonts w:eastAsia="SimSun"/>
                <w:kern w:val="1"/>
                <w:sz w:val="24"/>
                <w:szCs w:val="24"/>
                <w:lang w:eastAsia="hi-IN" w:bidi="hi-IN"/>
              </w:rPr>
              <w:br/>
              <w:t xml:space="preserve">мероприятие 1.2 </w:t>
            </w:r>
          </w:p>
        </w:tc>
        <w:tc>
          <w:tcPr>
            <w:tcW w:w="217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rFonts w:eastAsia="SimSun"/>
                <w:kern w:val="1"/>
                <w:sz w:val="24"/>
                <w:szCs w:val="24"/>
                <w:lang w:eastAsia="hi-IN" w:bidi="hi-IN"/>
              </w:rPr>
            </w:pPr>
            <w:r w:rsidRPr="00F214E4">
              <w:rPr>
                <w:rFonts w:eastAsia="SimSun"/>
                <w:kern w:val="1"/>
                <w:sz w:val="24"/>
                <w:szCs w:val="24"/>
                <w:lang w:eastAsia="hi-IN" w:bidi="hi-IN"/>
              </w:rPr>
              <w:t>исполнитель основного мероприятия 1.2 (участник муниципальной программы)</w:t>
            </w:r>
          </w:p>
        </w:tc>
        <w:tc>
          <w:tcPr>
            <w:tcW w:w="113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3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873"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84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121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b/>
                <w:kern w:val="1"/>
                <w:sz w:val="24"/>
                <w:szCs w:val="24"/>
                <w:lang w:eastAsia="hi-IN" w:bidi="hi-IN"/>
              </w:rPr>
            </w:pPr>
          </w:p>
        </w:tc>
        <w:tc>
          <w:tcPr>
            <w:tcW w:w="79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b/>
                <w:kern w:val="1"/>
                <w:sz w:val="24"/>
                <w:szCs w:val="24"/>
                <w:lang w:eastAsia="hi-IN" w:bidi="hi-IN"/>
              </w:rPr>
            </w:pPr>
          </w:p>
        </w:tc>
        <w:tc>
          <w:tcPr>
            <w:tcW w:w="904"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b/>
                <w:kern w:val="1"/>
                <w:sz w:val="24"/>
                <w:szCs w:val="24"/>
                <w:lang w:eastAsia="hi-IN" w:bidi="hi-IN"/>
              </w:rPr>
            </w:pPr>
          </w:p>
        </w:tc>
        <w:tc>
          <w:tcPr>
            <w:tcW w:w="1013"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b/>
                <w:kern w:val="1"/>
                <w:sz w:val="24"/>
                <w:szCs w:val="24"/>
                <w:lang w:eastAsia="hi-IN" w:bidi="hi-IN"/>
              </w:rPr>
            </w:pPr>
          </w:p>
        </w:tc>
        <w:tc>
          <w:tcPr>
            <w:tcW w:w="99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b/>
                <w:kern w:val="1"/>
                <w:sz w:val="24"/>
                <w:szCs w:val="24"/>
                <w:lang w:eastAsia="hi-IN" w:bidi="hi-IN"/>
              </w:rPr>
            </w:pPr>
          </w:p>
        </w:tc>
        <w:tc>
          <w:tcPr>
            <w:tcW w:w="93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b/>
                <w:kern w:val="1"/>
                <w:sz w:val="24"/>
                <w:szCs w:val="24"/>
                <w:lang w:eastAsia="hi-IN" w:bidi="hi-IN"/>
              </w:rPr>
            </w:pPr>
          </w:p>
        </w:tc>
        <w:tc>
          <w:tcPr>
            <w:tcW w:w="99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b/>
                <w:kern w:val="1"/>
                <w:sz w:val="24"/>
                <w:szCs w:val="24"/>
                <w:lang w:eastAsia="hi-IN" w:bidi="hi-IN"/>
              </w:rPr>
            </w:pPr>
          </w:p>
        </w:tc>
        <w:tc>
          <w:tcPr>
            <w:tcW w:w="851"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b/>
                <w:kern w:val="1"/>
                <w:sz w:val="24"/>
                <w:szCs w:val="24"/>
                <w:lang w:eastAsia="hi-IN" w:bidi="hi-IN"/>
              </w:rPr>
            </w:pPr>
          </w:p>
        </w:tc>
      </w:tr>
      <w:tr w:rsidR="003466A3" w:rsidRPr="00F214E4" w:rsidTr="00DB0430">
        <w:trPr>
          <w:trHeight w:val="343"/>
        </w:trPr>
        <w:tc>
          <w:tcPr>
            <w:tcW w:w="207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rFonts w:eastAsia="SimSun"/>
                <w:kern w:val="1"/>
                <w:sz w:val="24"/>
                <w:szCs w:val="24"/>
                <w:lang w:eastAsia="hi-IN" w:bidi="hi-IN"/>
              </w:rPr>
            </w:pPr>
            <w:r w:rsidRPr="00F214E4">
              <w:rPr>
                <w:rFonts w:eastAsia="SimSun"/>
                <w:kern w:val="1"/>
                <w:sz w:val="24"/>
                <w:szCs w:val="24"/>
                <w:lang w:eastAsia="hi-IN" w:bidi="hi-IN"/>
              </w:rPr>
              <w:t>Приоритетное основное мероприятие 1.3</w:t>
            </w:r>
          </w:p>
        </w:tc>
        <w:tc>
          <w:tcPr>
            <w:tcW w:w="217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rFonts w:eastAsia="SimSun"/>
                <w:kern w:val="1"/>
                <w:sz w:val="24"/>
                <w:szCs w:val="24"/>
                <w:lang w:eastAsia="hi-IN" w:bidi="hi-IN"/>
              </w:rPr>
            </w:pPr>
            <w:r w:rsidRPr="00F214E4">
              <w:rPr>
                <w:rFonts w:eastAsia="SimSun"/>
                <w:kern w:val="1"/>
                <w:sz w:val="24"/>
                <w:szCs w:val="24"/>
                <w:lang w:eastAsia="hi-IN" w:bidi="hi-IN"/>
              </w:rPr>
              <w:t>исполнитель приоритетного основного мероприятия 1.3 (участник муниципальной программы)</w:t>
            </w:r>
          </w:p>
        </w:tc>
        <w:tc>
          <w:tcPr>
            <w:tcW w:w="113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3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873"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84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121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b/>
                <w:kern w:val="1"/>
                <w:sz w:val="24"/>
                <w:szCs w:val="24"/>
                <w:lang w:eastAsia="hi-IN" w:bidi="hi-IN"/>
              </w:rPr>
            </w:pPr>
          </w:p>
        </w:tc>
        <w:tc>
          <w:tcPr>
            <w:tcW w:w="79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b/>
                <w:kern w:val="1"/>
                <w:sz w:val="24"/>
                <w:szCs w:val="24"/>
                <w:lang w:eastAsia="hi-IN" w:bidi="hi-IN"/>
              </w:rPr>
            </w:pPr>
          </w:p>
        </w:tc>
        <w:tc>
          <w:tcPr>
            <w:tcW w:w="904"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b/>
                <w:kern w:val="1"/>
                <w:sz w:val="24"/>
                <w:szCs w:val="24"/>
                <w:lang w:eastAsia="hi-IN" w:bidi="hi-IN"/>
              </w:rPr>
            </w:pPr>
          </w:p>
        </w:tc>
        <w:tc>
          <w:tcPr>
            <w:tcW w:w="1013"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b/>
                <w:kern w:val="1"/>
                <w:sz w:val="24"/>
                <w:szCs w:val="24"/>
                <w:lang w:eastAsia="hi-IN" w:bidi="hi-IN"/>
              </w:rPr>
            </w:pPr>
          </w:p>
        </w:tc>
        <w:tc>
          <w:tcPr>
            <w:tcW w:w="99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b/>
                <w:kern w:val="1"/>
                <w:sz w:val="24"/>
                <w:szCs w:val="24"/>
                <w:lang w:eastAsia="hi-IN" w:bidi="hi-IN"/>
              </w:rPr>
            </w:pPr>
          </w:p>
        </w:tc>
        <w:tc>
          <w:tcPr>
            <w:tcW w:w="93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b/>
                <w:kern w:val="1"/>
                <w:sz w:val="24"/>
                <w:szCs w:val="24"/>
                <w:lang w:eastAsia="hi-IN" w:bidi="hi-IN"/>
              </w:rPr>
            </w:pPr>
          </w:p>
        </w:tc>
        <w:tc>
          <w:tcPr>
            <w:tcW w:w="99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b/>
                <w:kern w:val="1"/>
                <w:sz w:val="24"/>
                <w:szCs w:val="24"/>
                <w:lang w:eastAsia="hi-IN" w:bidi="hi-IN"/>
              </w:rPr>
            </w:pPr>
          </w:p>
        </w:tc>
        <w:tc>
          <w:tcPr>
            <w:tcW w:w="851"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b/>
                <w:kern w:val="1"/>
                <w:sz w:val="24"/>
                <w:szCs w:val="24"/>
                <w:lang w:eastAsia="hi-IN" w:bidi="hi-IN"/>
              </w:rPr>
            </w:pPr>
          </w:p>
        </w:tc>
      </w:tr>
      <w:tr w:rsidR="003466A3" w:rsidRPr="00F214E4" w:rsidTr="00DB0430">
        <w:trPr>
          <w:trHeight w:val="343"/>
        </w:trPr>
        <w:tc>
          <w:tcPr>
            <w:tcW w:w="207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rFonts w:eastAsia="SimSun"/>
                <w:kern w:val="1"/>
                <w:sz w:val="24"/>
                <w:szCs w:val="24"/>
                <w:lang w:eastAsia="hi-IN" w:bidi="hi-IN"/>
              </w:rPr>
            </w:pPr>
            <w:r w:rsidRPr="00F214E4">
              <w:rPr>
                <w:rFonts w:eastAsia="SimSun"/>
                <w:kern w:val="1"/>
                <w:sz w:val="24"/>
                <w:szCs w:val="24"/>
                <w:lang w:eastAsia="hi-IN" w:bidi="hi-IN"/>
              </w:rPr>
              <w:t>...</w:t>
            </w:r>
          </w:p>
        </w:tc>
        <w:tc>
          <w:tcPr>
            <w:tcW w:w="217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rFonts w:eastAsia="SimSun"/>
                <w:kern w:val="1"/>
                <w:sz w:val="24"/>
                <w:szCs w:val="24"/>
                <w:lang w:eastAsia="hi-IN" w:bidi="hi-IN"/>
              </w:rPr>
            </w:pPr>
          </w:p>
        </w:tc>
        <w:tc>
          <w:tcPr>
            <w:tcW w:w="113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3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873"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84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121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b/>
                <w:kern w:val="1"/>
                <w:sz w:val="24"/>
                <w:szCs w:val="24"/>
                <w:lang w:eastAsia="hi-IN" w:bidi="hi-IN"/>
              </w:rPr>
            </w:pPr>
          </w:p>
        </w:tc>
        <w:tc>
          <w:tcPr>
            <w:tcW w:w="79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b/>
                <w:kern w:val="1"/>
                <w:sz w:val="24"/>
                <w:szCs w:val="24"/>
                <w:lang w:eastAsia="hi-IN" w:bidi="hi-IN"/>
              </w:rPr>
            </w:pPr>
          </w:p>
        </w:tc>
        <w:tc>
          <w:tcPr>
            <w:tcW w:w="904"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b/>
                <w:kern w:val="1"/>
                <w:sz w:val="24"/>
                <w:szCs w:val="24"/>
                <w:lang w:eastAsia="hi-IN" w:bidi="hi-IN"/>
              </w:rPr>
            </w:pPr>
          </w:p>
        </w:tc>
        <w:tc>
          <w:tcPr>
            <w:tcW w:w="1013"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b/>
                <w:kern w:val="1"/>
                <w:sz w:val="24"/>
                <w:szCs w:val="24"/>
                <w:lang w:eastAsia="hi-IN" w:bidi="hi-IN"/>
              </w:rPr>
            </w:pPr>
          </w:p>
        </w:tc>
        <w:tc>
          <w:tcPr>
            <w:tcW w:w="99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b/>
                <w:kern w:val="1"/>
                <w:sz w:val="24"/>
                <w:szCs w:val="24"/>
                <w:lang w:eastAsia="hi-IN" w:bidi="hi-IN"/>
              </w:rPr>
            </w:pPr>
          </w:p>
        </w:tc>
        <w:tc>
          <w:tcPr>
            <w:tcW w:w="93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b/>
                <w:kern w:val="1"/>
                <w:sz w:val="24"/>
                <w:szCs w:val="24"/>
                <w:lang w:eastAsia="hi-IN" w:bidi="hi-IN"/>
              </w:rPr>
            </w:pPr>
          </w:p>
        </w:tc>
        <w:tc>
          <w:tcPr>
            <w:tcW w:w="99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b/>
                <w:kern w:val="1"/>
                <w:sz w:val="24"/>
                <w:szCs w:val="24"/>
                <w:lang w:eastAsia="hi-IN" w:bidi="hi-IN"/>
              </w:rPr>
            </w:pPr>
          </w:p>
        </w:tc>
        <w:tc>
          <w:tcPr>
            <w:tcW w:w="851"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b/>
                <w:kern w:val="1"/>
                <w:sz w:val="24"/>
                <w:szCs w:val="24"/>
                <w:lang w:eastAsia="hi-IN" w:bidi="hi-IN"/>
              </w:rPr>
            </w:pPr>
          </w:p>
        </w:tc>
      </w:tr>
      <w:tr w:rsidR="003466A3" w:rsidRPr="00F214E4" w:rsidTr="00DB0430">
        <w:trPr>
          <w:trHeight w:val="343"/>
        </w:trPr>
        <w:tc>
          <w:tcPr>
            <w:tcW w:w="2070"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rFonts w:eastAsia="SimSun"/>
                <w:kern w:val="1"/>
                <w:sz w:val="24"/>
                <w:szCs w:val="24"/>
                <w:lang w:eastAsia="hi-IN" w:bidi="hi-IN"/>
              </w:rPr>
            </w:pPr>
            <w:r w:rsidRPr="00F214E4">
              <w:rPr>
                <w:rFonts w:eastAsia="SimSun"/>
                <w:kern w:val="1"/>
                <w:sz w:val="24"/>
                <w:szCs w:val="24"/>
                <w:lang w:eastAsia="hi-IN" w:bidi="hi-IN"/>
              </w:rPr>
              <w:t>Мероприятие</w:t>
            </w:r>
          </w:p>
          <w:p w:rsidR="003466A3" w:rsidRPr="00F214E4" w:rsidRDefault="003466A3" w:rsidP="00DB0430">
            <w:pPr>
              <w:widowControl w:val="0"/>
              <w:suppressAutoHyphens/>
              <w:autoSpaceDE w:val="0"/>
              <w:rPr>
                <w:rFonts w:eastAsia="SimSun"/>
                <w:kern w:val="1"/>
                <w:sz w:val="24"/>
                <w:szCs w:val="24"/>
                <w:lang w:eastAsia="hi-IN" w:bidi="hi-IN"/>
              </w:rPr>
            </w:pPr>
            <w:r w:rsidRPr="00F214E4">
              <w:rPr>
                <w:rFonts w:eastAsia="SimSun"/>
                <w:kern w:val="1"/>
                <w:sz w:val="24"/>
                <w:szCs w:val="24"/>
                <w:lang w:eastAsia="hi-IN" w:bidi="hi-IN"/>
              </w:rPr>
              <w:t>ВЦП 1.1</w:t>
            </w:r>
          </w:p>
        </w:tc>
        <w:tc>
          <w:tcPr>
            <w:tcW w:w="217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rFonts w:eastAsia="SimSun"/>
                <w:kern w:val="1"/>
                <w:sz w:val="24"/>
                <w:szCs w:val="24"/>
                <w:lang w:eastAsia="hi-IN" w:bidi="hi-IN"/>
              </w:rPr>
            </w:pPr>
            <w:r w:rsidRPr="00F214E4">
              <w:rPr>
                <w:rFonts w:eastAsia="SimSun"/>
                <w:kern w:val="1"/>
                <w:sz w:val="24"/>
                <w:szCs w:val="24"/>
                <w:lang w:eastAsia="hi-IN" w:bidi="hi-IN"/>
              </w:rPr>
              <w:t xml:space="preserve">исполнитель мероприятия ВЦП 1.1 (участник </w:t>
            </w:r>
            <w:r w:rsidRPr="00F214E4">
              <w:rPr>
                <w:rFonts w:eastAsia="SimSun"/>
                <w:kern w:val="1"/>
                <w:sz w:val="24"/>
                <w:szCs w:val="24"/>
                <w:lang w:eastAsia="hi-IN" w:bidi="hi-IN"/>
              </w:rPr>
              <w:lastRenderedPageBreak/>
              <w:t>муниципальной программы)</w:t>
            </w:r>
          </w:p>
        </w:tc>
        <w:tc>
          <w:tcPr>
            <w:tcW w:w="113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87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84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121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r>
      <w:tr w:rsidR="003466A3" w:rsidRPr="00F214E4" w:rsidTr="00DB0430">
        <w:tc>
          <w:tcPr>
            <w:tcW w:w="2070"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rFonts w:eastAsia="SimSun"/>
                <w:kern w:val="1"/>
                <w:sz w:val="24"/>
                <w:szCs w:val="24"/>
                <w:lang w:eastAsia="hi-IN" w:bidi="hi-IN"/>
              </w:rPr>
            </w:pPr>
            <w:r w:rsidRPr="00F214E4">
              <w:rPr>
                <w:rFonts w:eastAsia="SimSun"/>
                <w:kern w:val="1"/>
                <w:sz w:val="24"/>
                <w:szCs w:val="24"/>
                <w:lang w:eastAsia="hi-IN" w:bidi="hi-IN"/>
              </w:rPr>
              <w:lastRenderedPageBreak/>
              <w:t>Мероприятие</w:t>
            </w:r>
          </w:p>
          <w:p w:rsidR="003466A3" w:rsidRPr="00F214E4" w:rsidRDefault="003466A3" w:rsidP="00DB0430">
            <w:pPr>
              <w:widowControl w:val="0"/>
              <w:suppressAutoHyphens/>
              <w:autoSpaceDE w:val="0"/>
              <w:rPr>
                <w:rFonts w:eastAsia="SimSun"/>
                <w:kern w:val="1"/>
                <w:sz w:val="24"/>
                <w:szCs w:val="24"/>
                <w:lang w:eastAsia="hi-IN" w:bidi="hi-IN"/>
              </w:rPr>
            </w:pPr>
            <w:r w:rsidRPr="00F214E4">
              <w:rPr>
                <w:rFonts w:eastAsia="SimSun"/>
                <w:kern w:val="1"/>
                <w:sz w:val="24"/>
                <w:szCs w:val="24"/>
                <w:lang w:eastAsia="hi-IN" w:bidi="hi-IN"/>
              </w:rPr>
              <w:t>ВЦП 1.2</w:t>
            </w:r>
          </w:p>
        </w:tc>
        <w:tc>
          <w:tcPr>
            <w:tcW w:w="217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rFonts w:eastAsia="SimSun"/>
                <w:kern w:val="1"/>
                <w:sz w:val="24"/>
                <w:szCs w:val="24"/>
                <w:lang w:eastAsia="hi-IN" w:bidi="hi-IN"/>
              </w:rPr>
            </w:pPr>
            <w:r w:rsidRPr="00F214E4">
              <w:rPr>
                <w:rFonts w:eastAsia="SimSun"/>
                <w:kern w:val="1"/>
                <w:sz w:val="24"/>
                <w:szCs w:val="24"/>
                <w:lang w:eastAsia="hi-IN" w:bidi="hi-IN"/>
              </w:rPr>
              <w:t>исполнитель мероприятия ВЦП 1.2 (участник муниципальной программы)</w:t>
            </w:r>
          </w:p>
        </w:tc>
        <w:tc>
          <w:tcPr>
            <w:tcW w:w="113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87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84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121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jc w:val="center"/>
              <w:rPr>
                <w:rFonts w:eastAsia="SimSun"/>
                <w:kern w:val="1"/>
                <w:sz w:val="24"/>
                <w:szCs w:val="24"/>
                <w:lang w:eastAsia="hi-IN" w:bidi="hi-IN"/>
              </w:rPr>
            </w:pPr>
          </w:p>
        </w:tc>
      </w:tr>
    </w:tbl>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both"/>
        <w:rPr>
          <w:rFonts w:eastAsia="SimSun"/>
          <w:kern w:val="1"/>
          <w:sz w:val="24"/>
          <w:szCs w:val="24"/>
          <w:lang w:eastAsia="hi-IN" w:bidi="hi-IN"/>
        </w:rPr>
      </w:pPr>
      <w:r w:rsidRPr="00F214E4">
        <w:rPr>
          <w:rFonts w:eastAsia="SimSun"/>
          <w:kern w:val="1"/>
          <w:sz w:val="24"/>
          <w:szCs w:val="24"/>
          <w:lang w:eastAsia="hi-IN" w:bidi="hi-IN"/>
        </w:rPr>
        <w:t>&lt;1&gt; При необходимости данную таблицу можно размещать более чем на одной странице (например, 2019-2024 годы, 2025-2030 годы).</w:t>
      </w:r>
    </w:p>
    <w:p w:rsidR="003466A3" w:rsidRPr="00F214E4" w:rsidRDefault="003466A3" w:rsidP="003466A3">
      <w:pPr>
        <w:widowControl w:val="0"/>
        <w:suppressAutoHyphens/>
        <w:autoSpaceDE w:val="0"/>
        <w:jc w:val="both"/>
        <w:rPr>
          <w:rFonts w:eastAsia="SimSun"/>
          <w:kern w:val="1"/>
          <w:sz w:val="24"/>
          <w:szCs w:val="24"/>
          <w:lang w:eastAsia="hi-IN" w:bidi="hi-IN"/>
        </w:rPr>
      </w:pPr>
      <w:r w:rsidRPr="00F214E4">
        <w:rPr>
          <w:rFonts w:eastAsia="SimSun"/>
          <w:kern w:val="1"/>
          <w:sz w:val="24"/>
          <w:szCs w:val="24"/>
          <w:lang w:eastAsia="hi-IN" w:bidi="hi-IN"/>
        </w:rPr>
        <w:t>&lt;2&gt; Корректировка расходов отчетного финансового года в текущем финансовом году не допускается.</w:t>
      </w:r>
    </w:p>
    <w:p w:rsidR="003466A3" w:rsidRPr="00F214E4" w:rsidRDefault="003466A3" w:rsidP="003466A3">
      <w:pPr>
        <w:widowControl w:val="0"/>
        <w:suppressAutoHyphens/>
        <w:autoSpaceDE w:val="0"/>
        <w:jc w:val="both"/>
        <w:rPr>
          <w:rFonts w:eastAsia="SimSun"/>
          <w:kern w:val="1"/>
          <w:sz w:val="24"/>
          <w:szCs w:val="24"/>
          <w:lang w:eastAsia="hi-IN" w:bidi="hi-IN"/>
        </w:rPr>
      </w:pPr>
      <w:r w:rsidRPr="00F214E4">
        <w:rPr>
          <w:rFonts w:eastAsia="SimSun"/>
          <w:kern w:val="1"/>
          <w:sz w:val="24"/>
          <w:szCs w:val="24"/>
          <w:lang w:eastAsia="hi-IN" w:bidi="hi-IN"/>
        </w:rPr>
        <w:t>&lt;3&gt; Здесь и далее в строке «всего» указываются все необходимые расходы на реализацию муниципальной программы (подпрограммы, основного мероприятия), учитывающие расходы, предусмотренные нормативными правовыми актами, в результате которых возникают расходные обязательства .</w:t>
      </w:r>
    </w:p>
    <w:p w:rsidR="003466A3" w:rsidRPr="00F214E4" w:rsidRDefault="003466A3" w:rsidP="003466A3">
      <w:pPr>
        <w:widowControl w:val="0"/>
        <w:suppressAutoHyphens/>
        <w:autoSpaceDE w:val="0"/>
        <w:jc w:val="both"/>
        <w:rPr>
          <w:kern w:val="1"/>
          <w:sz w:val="24"/>
          <w:szCs w:val="24"/>
          <w:lang w:eastAsia="hi-IN" w:bidi="hi-IN"/>
        </w:rPr>
      </w:pPr>
      <w:r w:rsidRPr="00F214E4">
        <w:rPr>
          <w:rFonts w:eastAsia="SimSun"/>
          <w:kern w:val="1"/>
          <w:sz w:val="24"/>
          <w:szCs w:val="24"/>
          <w:lang w:eastAsia="hi-IN" w:bidi="hi-IN"/>
        </w:rPr>
        <w:t xml:space="preserve">&lt;4&gt; </w:t>
      </w:r>
      <w:r w:rsidRPr="00F214E4">
        <w:rPr>
          <w:kern w:val="1"/>
          <w:sz w:val="24"/>
          <w:szCs w:val="24"/>
          <w:lang w:eastAsia="hi-IN" w:bidi="hi-IN"/>
        </w:rPr>
        <w:t>В целях оптимизации содержания информации в графе 1 допускается использование аббревиатур, например: муниципальная</w:t>
      </w:r>
      <w:r w:rsidRPr="00F214E4">
        <w:rPr>
          <w:kern w:val="1"/>
          <w:sz w:val="24"/>
          <w:szCs w:val="24"/>
          <w:lang w:eastAsia="hi-IN" w:bidi="hi-IN"/>
        </w:rPr>
        <w:br/>
        <w:t>программа – МП, основное мероприятие 1.1 – ОМ 1.1.</w:t>
      </w:r>
    </w:p>
    <w:p w:rsidR="003466A3" w:rsidRPr="00F214E4" w:rsidRDefault="003466A3" w:rsidP="003466A3">
      <w:pPr>
        <w:widowControl w:val="0"/>
        <w:suppressAutoHyphens/>
        <w:autoSpaceDE w:val="0"/>
        <w:rPr>
          <w:rFonts w:eastAsia="SimSun"/>
          <w:kern w:val="1"/>
          <w:sz w:val="24"/>
          <w:szCs w:val="24"/>
          <w:lang w:eastAsia="hi-IN" w:bidi="hi-IN"/>
        </w:rPr>
      </w:pPr>
      <w:r w:rsidRPr="00F214E4">
        <w:rPr>
          <w:kern w:val="1"/>
          <w:sz w:val="24"/>
          <w:szCs w:val="24"/>
          <w:lang w:eastAsia="hi-IN" w:bidi="hi-IN"/>
        </w:rPr>
        <w:t>Х  – данные ячейки не заполняются</w:t>
      </w:r>
    </w:p>
    <w:p w:rsidR="003466A3" w:rsidRPr="00F214E4" w:rsidRDefault="003466A3" w:rsidP="003466A3">
      <w:pPr>
        <w:widowControl w:val="0"/>
        <w:suppressAutoHyphens/>
        <w:autoSpaceDE w:val="0"/>
        <w:jc w:val="both"/>
        <w:rPr>
          <w:rFonts w:eastAsia="SimSun"/>
          <w:kern w:val="1"/>
          <w:sz w:val="24"/>
          <w:szCs w:val="24"/>
          <w:lang w:eastAsia="hi-IN" w:bidi="hi-IN"/>
        </w:rPr>
      </w:pPr>
    </w:p>
    <w:p w:rsidR="003466A3" w:rsidRPr="00F214E4" w:rsidRDefault="003466A3" w:rsidP="003466A3">
      <w:pPr>
        <w:widowControl w:val="0"/>
        <w:suppressAutoHyphens/>
        <w:autoSpaceDE w:val="0"/>
        <w:jc w:val="both"/>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r w:rsidRPr="00F214E4">
        <w:rPr>
          <w:rFonts w:eastAsia="SimSun"/>
          <w:kern w:val="1"/>
          <w:sz w:val="24"/>
          <w:szCs w:val="24"/>
          <w:lang w:eastAsia="hi-IN" w:bidi="hi-IN"/>
        </w:rPr>
        <w:t>Таблица № 7</w:t>
      </w:r>
    </w:p>
    <w:p w:rsidR="003466A3" w:rsidRPr="00F214E4" w:rsidRDefault="003466A3" w:rsidP="003466A3">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РАСХОДЫ</w:t>
      </w:r>
    </w:p>
    <w:p w:rsidR="003466A3" w:rsidRPr="00F214E4" w:rsidRDefault="003466A3" w:rsidP="003466A3">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на реализацию муниципальной программы &lt;1&gt;</w:t>
      </w:r>
    </w:p>
    <w:tbl>
      <w:tblPr>
        <w:tblW w:w="0" w:type="auto"/>
        <w:tblInd w:w="108" w:type="dxa"/>
        <w:tblLayout w:type="fixed"/>
        <w:tblLook w:val="0000"/>
      </w:tblPr>
      <w:tblGrid>
        <w:gridCol w:w="2440"/>
        <w:gridCol w:w="3797"/>
        <w:gridCol w:w="1985"/>
        <w:gridCol w:w="1134"/>
        <w:gridCol w:w="1261"/>
        <w:gridCol w:w="992"/>
        <w:gridCol w:w="1007"/>
        <w:gridCol w:w="992"/>
        <w:gridCol w:w="1134"/>
        <w:gridCol w:w="993"/>
      </w:tblGrid>
      <w:tr w:rsidR="003466A3" w:rsidRPr="00F214E4" w:rsidTr="00DB0430">
        <w:trPr>
          <w:trHeight w:val="300"/>
          <w:tblHeader/>
        </w:trPr>
        <w:tc>
          <w:tcPr>
            <w:tcW w:w="2440"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color w:val="000000"/>
                <w:kern w:val="1"/>
                <w:sz w:val="24"/>
                <w:szCs w:val="24"/>
                <w:lang w:eastAsia="ar-SA"/>
              </w:rPr>
            </w:pPr>
            <w:r w:rsidRPr="00F214E4">
              <w:rPr>
                <w:kern w:val="1"/>
                <w:sz w:val="24"/>
                <w:szCs w:val="24"/>
                <w:lang w:eastAsia="ar-SA"/>
              </w:rPr>
              <w:t xml:space="preserve">Наименование </w:t>
            </w:r>
            <w:r w:rsidRPr="00F214E4">
              <w:rPr>
                <w:kern w:val="1"/>
                <w:sz w:val="24"/>
                <w:szCs w:val="24"/>
                <w:lang w:eastAsia="ar-SA"/>
              </w:rPr>
              <w:br/>
              <w:t>муниципальной программы, номер и наименование подпрограммы</w:t>
            </w:r>
          </w:p>
          <w:p w:rsidR="003466A3" w:rsidRPr="00F214E4" w:rsidRDefault="003466A3" w:rsidP="00DB0430">
            <w:pPr>
              <w:widowControl w:val="0"/>
              <w:suppressAutoHyphens/>
              <w:rPr>
                <w:rFonts w:eastAsia="SimSun"/>
                <w:color w:val="000000"/>
                <w:kern w:val="1"/>
                <w:sz w:val="24"/>
                <w:szCs w:val="24"/>
                <w:lang w:eastAsia="hi-IN" w:bidi="hi-IN"/>
              </w:rPr>
            </w:pPr>
          </w:p>
        </w:tc>
        <w:tc>
          <w:tcPr>
            <w:tcW w:w="3797"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jc w:val="center"/>
              <w:rPr>
                <w:rFonts w:eastAsia="SimSun"/>
                <w:bCs/>
                <w:color w:val="000000"/>
                <w:kern w:val="1"/>
                <w:sz w:val="24"/>
                <w:szCs w:val="24"/>
                <w:lang w:eastAsia="hi-IN" w:bidi="hi-IN"/>
              </w:rPr>
            </w:pPr>
            <w:r w:rsidRPr="00F214E4">
              <w:rPr>
                <w:rFonts w:eastAsia="SimSun"/>
                <w:bCs/>
                <w:color w:val="000000"/>
                <w:kern w:val="1"/>
                <w:sz w:val="24"/>
                <w:szCs w:val="24"/>
                <w:lang w:eastAsia="hi-IN" w:bidi="hi-IN"/>
              </w:rPr>
              <w:t>Источники</w:t>
            </w:r>
          </w:p>
          <w:p w:rsidR="003466A3" w:rsidRPr="00F214E4" w:rsidRDefault="003466A3" w:rsidP="00DB0430">
            <w:pPr>
              <w:widowControl w:val="0"/>
              <w:suppressAutoHyphens/>
              <w:jc w:val="center"/>
              <w:rPr>
                <w:rFonts w:eastAsia="SimSun"/>
                <w:kern w:val="1"/>
                <w:sz w:val="24"/>
                <w:szCs w:val="24"/>
                <w:lang w:eastAsia="hi-IN" w:bidi="hi-IN"/>
              </w:rPr>
            </w:pPr>
            <w:r w:rsidRPr="00F214E4">
              <w:rPr>
                <w:rFonts w:eastAsia="SimSun"/>
                <w:bCs/>
                <w:color w:val="000000"/>
                <w:kern w:val="1"/>
                <w:sz w:val="24"/>
                <w:szCs w:val="24"/>
                <w:lang w:eastAsia="hi-IN" w:bidi="hi-IN"/>
              </w:rPr>
              <w:t xml:space="preserve">финансирования </w:t>
            </w:r>
          </w:p>
        </w:tc>
        <w:tc>
          <w:tcPr>
            <w:tcW w:w="1985"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jc w:val="center"/>
              <w:rPr>
                <w:rFonts w:eastAsia="SimSun"/>
                <w:color w:val="000000"/>
                <w:kern w:val="1"/>
                <w:sz w:val="24"/>
                <w:szCs w:val="24"/>
                <w:lang w:eastAsia="hi-IN" w:bidi="hi-IN"/>
              </w:rPr>
            </w:pPr>
            <w:r w:rsidRPr="00F214E4">
              <w:rPr>
                <w:rFonts w:eastAsia="SimSun"/>
                <w:kern w:val="1"/>
                <w:sz w:val="24"/>
                <w:szCs w:val="24"/>
                <w:lang w:eastAsia="hi-IN" w:bidi="hi-IN"/>
              </w:rPr>
              <w:t>Объем расходов всего</w:t>
            </w:r>
            <w:r w:rsidRPr="00F214E4">
              <w:rPr>
                <w:rFonts w:eastAsia="SimSun"/>
                <w:kern w:val="1"/>
                <w:sz w:val="24"/>
                <w:szCs w:val="24"/>
                <w:lang w:eastAsia="hi-IN" w:bidi="hi-IN"/>
              </w:rPr>
              <w:br/>
              <w:t>(тыс. рублей),</w:t>
            </w:r>
          </w:p>
          <w:p w:rsidR="003466A3" w:rsidRPr="00F214E4" w:rsidRDefault="003466A3" w:rsidP="00DB0430">
            <w:pPr>
              <w:widowControl w:val="0"/>
              <w:suppressAutoHyphens/>
              <w:jc w:val="center"/>
              <w:rPr>
                <w:rFonts w:eastAsia="SimSun"/>
                <w:color w:val="000000"/>
                <w:kern w:val="1"/>
                <w:sz w:val="24"/>
                <w:szCs w:val="24"/>
                <w:lang w:eastAsia="hi-IN" w:bidi="hi-IN"/>
              </w:rPr>
            </w:pP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в том числе по годам реализации</w:t>
            </w:r>
          </w:p>
          <w:p w:rsidR="003466A3" w:rsidRPr="00F214E4" w:rsidRDefault="003466A3" w:rsidP="00DB0430">
            <w:pPr>
              <w:widowControl w:val="0"/>
              <w:suppressAutoHyphens/>
              <w:jc w:val="center"/>
              <w:rPr>
                <w:rFonts w:eastAsia="SimSun"/>
                <w:kern w:val="1"/>
                <w:sz w:val="24"/>
                <w:szCs w:val="24"/>
                <w:lang w:eastAsia="hi-IN" w:bidi="hi-IN"/>
              </w:rPr>
            </w:pPr>
            <w:r w:rsidRPr="00F214E4">
              <w:rPr>
                <w:rFonts w:eastAsia="SimSun"/>
                <w:kern w:val="1"/>
                <w:sz w:val="24"/>
                <w:szCs w:val="24"/>
                <w:lang w:eastAsia="hi-IN" w:bidi="hi-IN"/>
              </w:rPr>
              <w:t>муниципальной программы</w:t>
            </w:r>
          </w:p>
        </w:tc>
      </w:tr>
      <w:tr w:rsidR="003466A3" w:rsidRPr="00F214E4" w:rsidTr="00DB0430">
        <w:trPr>
          <w:cantSplit/>
          <w:trHeight w:val="3350"/>
        </w:trPr>
        <w:tc>
          <w:tcPr>
            <w:tcW w:w="2440" w:type="dxa"/>
            <w:vMerge/>
            <w:tcBorders>
              <w:top w:val="single" w:sz="4" w:space="0" w:color="000000"/>
              <w:left w:val="single" w:sz="4" w:space="0" w:color="000000"/>
              <w:bottom w:val="single" w:sz="4" w:space="0" w:color="000000"/>
            </w:tcBorders>
            <w:shd w:val="clear" w:color="auto" w:fill="auto"/>
            <w:vAlign w:val="center"/>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3797" w:type="dxa"/>
            <w:vMerge/>
            <w:tcBorders>
              <w:top w:val="single" w:sz="4" w:space="0" w:color="000000"/>
              <w:left w:val="single" w:sz="4" w:space="0" w:color="000000"/>
              <w:bottom w:val="single" w:sz="4" w:space="0" w:color="000000"/>
            </w:tcBorders>
            <w:shd w:val="clear" w:color="auto" w:fill="auto"/>
            <w:vAlign w:val="center"/>
          </w:tcPr>
          <w:p w:rsidR="003466A3" w:rsidRPr="00F214E4" w:rsidRDefault="003466A3" w:rsidP="00DB0430">
            <w:pPr>
              <w:widowControl w:val="0"/>
              <w:suppressAutoHyphens/>
              <w:snapToGrid w:val="0"/>
              <w:rPr>
                <w:rFonts w:eastAsia="SimSun"/>
                <w:bCs/>
                <w:color w:val="000000"/>
                <w:kern w:val="1"/>
                <w:sz w:val="24"/>
                <w:szCs w:val="24"/>
                <w:lang w:eastAsia="hi-IN" w:bidi="hi-IN"/>
              </w:rPr>
            </w:pPr>
          </w:p>
        </w:tc>
        <w:tc>
          <w:tcPr>
            <w:tcW w:w="1985"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jc w:val="center"/>
              <w:rPr>
                <w:rFonts w:eastAsia="SimSun"/>
                <w:color w:val="000000"/>
                <w:kern w:val="1"/>
                <w:sz w:val="24"/>
                <w:szCs w:val="24"/>
                <w:lang w:eastAsia="hi-IN" w:bidi="hi-IN"/>
              </w:rPr>
            </w:pPr>
          </w:p>
        </w:tc>
        <w:tc>
          <w:tcPr>
            <w:tcW w:w="1134" w:type="dxa"/>
            <w:tcBorders>
              <w:left w:val="single" w:sz="4" w:space="0" w:color="000000"/>
              <w:bottom w:val="single" w:sz="4" w:space="0" w:color="000000"/>
            </w:tcBorders>
            <w:shd w:val="clear" w:color="auto" w:fill="auto"/>
            <w:textDirection w:val="btLr"/>
            <w:vAlign w:val="center"/>
          </w:tcPr>
          <w:p w:rsidR="003466A3" w:rsidRPr="00F214E4" w:rsidRDefault="003466A3" w:rsidP="00DB0430">
            <w:pPr>
              <w:widowControl w:val="0"/>
              <w:suppressAutoHyphens/>
              <w:ind w:left="113" w:right="-108"/>
              <w:jc w:val="center"/>
              <w:rPr>
                <w:rFonts w:eastAsia="SimSun"/>
                <w:kern w:val="1"/>
                <w:sz w:val="24"/>
                <w:szCs w:val="24"/>
                <w:lang w:eastAsia="hi-IN" w:bidi="hi-IN"/>
              </w:rPr>
            </w:pPr>
            <w:r w:rsidRPr="00F214E4">
              <w:rPr>
                <w:rFonts w:eastAsia="SimSun"/>
                <w:color w:val="000000"/>
                <w:kern w:val="1"/>
                <w:sz w:val="24"/>
                <w:szCs w:val="24"/>
                <w:lang w:eastAsia="hi-IN" w:bidi="hi-IN"/>
              </w:rPr>
              <w:t>…</w:t>
            </w:r>
          </w:p>
        </w:tc>
        <w:tc>
          <w:tcPr>
            <w:tcW w:w="1261" w:type="dxa"/>
            <w:tcBorders>
              <w:left w:val="single" w:sz="4" w:space="0" w:color="000000"/>
              <w:bottom w:val="single" w:sz="4" w:space="0" w:color="000000"/>
            </w:tcBorders>
            <w:shd w:val="clear" w:color="auto" w:fill="auto"/>
            <w:textDirection w:val="btLr"/>
          </w:tcPr>
          <w:p w:rsidR="003466A3" w:rsidRPr="00F214E4" w:rsidRDefault="003466A3" w:rsidP="00DB0430">
            <w:pPr>
              <w:widowControl w:val="0"/>
              <w:suppressAutoHyphens/>
              <w:autoSpaceDE w:val="0"/>
              <w:ind w:left="113" w:right="113"/>
              <w:jc w:val="center"/>
              <w:rPr>
                <w:kern w:val="1"/>
                <w:sz w:val="24"/>
                <w:szCs w:val="24"/>
                <w:lang w:eastAsia="ar-SA"/>
              </w:rPr>
            </w:pPr>
            <w:r w:rsidRPr="00F214E4">
              <w:rPr>
                <w:kern w:val="1"/>
                <w:sz w:val="24"/>
                <w:szCs w:val="24"/>
                <w:lang w:eastAsia="ar-SA"/>
              </w:rPr>
              <w:t>отчетный финансовый год,</w:t>
            </w:r>
            <w:r w:rsidRPr="00F214E4">
              <w:rPr>
                <w:kern w:val="1"/>
                <w:sz w:val="24"/>
                <w:szCs w:val="24"/>
                <w:lang w:val="en-US" w:eastAsia="ar-SA"/>
              </w:rPr>
              <w:t>&lt;2&gt;</w:t>
            </w:r>
            <w:r w:rsidRPr="00F214E4">
              <w:rPr>
                <w:kern w:val="1"/>
                <w:sz w:val="24"/>
                <w:szCs w:val="24"/>
                <w:lang w:eastAsia="ar-SA"/>
              </w:rPr>
              <w:t xml:space="preserve"> </w:t>
            </w:r>
          </w:p>
        </w:tc>
        <w:tc>
          <w:tcPr>
            <w:tcW w:w="992" w:type="dxa"/>
            <w:tcBorders>
              <w:left w:val="single" w:sz="4" w:space="0" w:color="000000"/>
              <w:bottom w:val="single" w:sz="4" w:space="0" w:color="000000"/>
            </w:tcBorders>
            <w:shd w:val="clear" w:color="auto" w:fill="auto"/>
            <w:textDirection w:val="btLr"/>
          </w:tcPr>
          <w:p w:rsidR="003466A3" w:rsidRPr="00F214E4" w:rsidRDefault="003466A3" w:rsidP="00DB0430">
            <w:pPr>
              <w:widowControl w:val="0"/>
              <w:suppressAutoHyphens/>
              <w:autoSpaceDE w:val="0"/>
              <w:ind w:right="113"/>
              <w:jc w:val="center"/>
              <w:rPr>
                <w:kern w:val="1"/>
                <w:sz w:val="24"/>
                <w:szCs w:val="24"/>
                <w:lang w:eastAsia="ar-SA"/>
              </w:rPr>
            </w:pPr>
            <w:r w:rsidRPr="00F214E4">
              <w:rPr>
                <w:kern w:val="1"/>
                <w:sz w:val="24"/>
                <w:szCs w:val="24"/>
                <w:lang w:eastAsia="ar-SA"/>
              </w:rPr>
              <w:t>текущий финансовый год</w:t>
            </w:r>
          </w:p>
        </w:tc>
        <w:tc>
          <w:tcPr>
            <w:tcW w:w="1007" w:type="dxa"/>
            <w:tcBorders>
              <w:left w:val="single" w:sz="4" w:space="0" w:color="000000"/>
              <w:bottom w:val="single" w:sz="4" w:space="0" w:color="000000"/>
            </w:tcBorders>
            <w:shd w:val="clear" w:color="auto" w:fill="auto"/>
            <w:textDirection w:val="btLr"/>
          </w:tcPr>
          <w:p w:rsidR="003466A3" w:rsidRPr="00F214E4" w:rsidRDefault="003466A3" w:rsidP="00DB0430">
            <w:pPr>
              <w:widowControl w:val="0"/>
              <w:suppressAutoHyphens/>
              <w:autoSpaceDE w:val="0"/>
              <w:ind w:left="113" w:right="113"/>
              <w:jc w:val="center"/>
              <w:rPr>
                <w:kern w:val="1"/>
                <w:sz w:val="24"/>
                <w:szCs w:val="24"/>
                <w:lang w:eastAsia="ar-SA"/>
              </w:rPr>
            </w:pPr>
            <w:r w:rsidRPr="00F214E4">
              <w:rPr>
                <w:kern w:val="1"/>
                <w:sz w:val="24"/>
                <w:szCs w:val="24"/>
                <w:lang w:eastAsia="ar-SA"/>
              </w:rPr>
              <w:t>очередной финансовый год</w:t>
            </w:r>
          </w:p>
        </w:tc>
        <w:tc>
          <w:tcPr>
            <w:tcW w:w="992" w:type="dxa"/>
            <w:tcBorders>
              <w:left w:val="single" w:sz="4" w:space="0" w:color="000000"/>
              <w:bottom w:val="single" w:sz="4" w:space="0" w:color="000000"/>
            </w:tcBorders>
            <w:shd w:val="clear" w:color="auto" w:fill="auto"/>
            <w:textDirection w:val="btLr"/>
          </w:tcPr>
          <w:p w:rsidR="003466A3" w:rsidRPr="00F214E4" w:rsidRDefault="003466A3" w:rsidP="00DB0430">
            <w:pPr>
              <w:widowControl w:val="0"/>
              <w:suppressAutoHyphens/>
              <w:autoSpaceDE w:val="0"/>
              <w:ind w:left="113" w:right="113"/>
              <w:jc w:val="center"/>
              <w:rPr>
                <w:kern w:val="1"/>
                <w:sz w:val="24"/>
                <w:szCs w:val="24"/>
                <w:lang w:eastAsia="ar-SA"/>
              </w:rPr>
            </w:pPr>
            <w:r w:rsidRPr="00F214E4">
              <w:rPr>
                <w:kern w:val="1"/>
                <w:sz w:val="24"/>
                <w:szCs w:val="24"/>
                <w:lang w:eastAsia="ar-SA"/>
              </w:rPr>
              <w:t>первый год планового периода</w:t>
            </w:r>
          </w:p>
        </w:tc>
        <w:tc>
          <w:tcPr>
            <w:tcW w:w="1134" w:type="dxa"/>
            <w:tcBorders>
              <w:left w:val="single" w:sz="4" w:space="0" w:color="000000"/>
              <w:bottom w:val="single" w:sz="4" w:space="0" w:color="000000"/>
            </w:tcBorders>
            <w:shd w:val="clear" w:color="auto" w:fill="auto"/>
            <w:textDirection w:val="btLr"/>
          </w:tcPr>
          <w:p w:rsidR="003466A3" w:rsidRPr="00F214E4" w:rsidRDefault="003466A3" w:rsidP="00DB0430">
            <w:pPr>
              <w:widowControl w:val="0"/>
              <w:suppressAutoHyphens/>
              <w:autoSpaceDE w:val="0"/>
              <w:ind w:left="113" w:right="113"/>
              <w:jc w:val="center"/>
              <w:rPr>
                <w:color w:val="000000"/>
                <w:kern w:val="1"/>
                <w:sz w:val="24"/>
                <w:szCs w:val="24"/>
                <w:lang w:eastAsia="ar-SA"/>
              </w:rPr>
            </w:pPr>
            <w:r w:rsidRPr="00F214E4">
              <w:rPr>
                <w:kern w:val="1"/>
                <w:sz w:val="24"/>
                <w:szCs w:val="24"/>
                <w:lang w:eastAsia="ar-SA"/>
              </w:rPr>
              <w:t>второй год планового периода</w:t>
            </w:r>
          </w:p>
        </w:tc>
        <w:tc>
          <w:tcPr>
            <w:tcW w:w="993" w:type="dxa"/>
            <w:tcBorders>
              <w:left w:val="single" w:sz="4" w:space="0" w:color="000000"/>
              <w:bottom w:val="single" w:sz="4" w:space="0" w:color="000000"/>
              <w:right w:val="single" w:sz="4" w:space="0" w:color="000000"/>
            </w:tcBorders>
            <w:shd w:val="clear" w:color="auto" w:fill="auto"/>
            <w:textDirection w:val="btLr"/>
            <w:vAlign w:val="center"/>
          </w:tcPr>
          <w:p w:rsidR="003466A3" w:rsidRPr="00F214E4" w:rsidRDefault="003466A3" w:rsidP="00DB0430">
            <w:pPr>
              <w:widowControl w:val="0"/>
              <w:suppressAutoHyphens/>
              <w:ind w:left="113" w:right="113"/>
              <w:jc w:val="center"/>
              <w:rPr>
                <w:rFonts w:eastAsia="SimSun"/>
                <w:kern w:val="1"/>
                <w:sz w:val="24"/>
                <w:szCs w:val="24"/>
                <w:lang w:eastAsia="hi-IN" w:bidi="hi-IN"/>
              </w:rPr>
            </w:pPr>
            <w:r w:rsidRPr="00F214E4">
              <w:rPr>
                <w:rFonts w:eastAsia="SimSun"/>
                <w:color w:val="000000"/>
                <w:kern w:val="1"/>
                <w:sz w:val="24"/>
                <w:szCs w:val="24"/>
                <w:lang w:eastAsia="hi-IN" w:bidi="hi-IN"/>
              </w:rPr>
              <w:t>…</w:t>
            </w:r>
          </w:p>
        </w:tc>
      </w:tr>
    </w:tbl>
    <w:p w:rsidR="003466A3" w:rsidRPr="00F214E4" w:rsidRDefault="003466A3" w:rsidP="003466A3">
      <w:pPr>
        <w:widowControl w:val="0"/>
        <w:suppressAutoHyphens/>
        <w:autoSpaceDE w:val="0"/>
        <w:jc w:val="right"/>
        <w:rPr>
          <w:rFonts w:eastAsia="SimSun"/>
          <w:kern w:val="1"/>
          <w:sz w:val="24"/>
          <w:szCs w:val="24"/>
          <w:lang w:eastAsia="hi-IN" w:bidi="hi-IN"/>
        </w:rPr>
      </w:pPr>
    </w:p>
    <w:tbl>
      <w:tblPr>
        <w:tblW w:w="0" w:type="auto"/>
        <w:tblInd w:w="108" w:type="dxa"/>
        <w:tblLayout w:type="fixed"/>
        <w:tblLook w:val="0000"/>
      </w:tblPr>
      <w:tblGrid>
        <w:gridCol w:w="2464"/>
        <w:gridCol w:w="3773"/>
        <w:gridCol w:w="1985"/>
        <w:gridCol w:w="1134"/>
        <w:gridCol w:w="1261"/>
        <w:gridCol w:w="992"/>
        <w:gridCol w:w="1007"/>
        <w:gridCol w:w="992"/>
        <w:gridCol w:w="1134"/>
        <w:gridCol w:w="993"/>
      </w:tblGrid>
      <w:tr w:rsidR="003466A3" w:rsidRPr="00F214E4" w:rsidTr="00DB0430">
        <w:trPr>
          <w:trHeight w:val="315"/>
          <w:tblHeader/>
        </w:trPr>
        <w:tc>
          <w:tcPr>
            <w:tcW w:w="246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jc w:val="center"/>
              <w:rPr>
                <w:rFonts w:eastAsia="SimSun"/>
                <w:bCs/>
                <w:color w:val="000000"/>
                <w:kern w:val="1"/>
                <w:sz w:val="24"/>
                <w:szCs w:val="24"/>
                <w:lang w:eastAsia="hi-IN" w:bidi="hi-IN"/>
              </w:rPr>
            </w:pPr>
            <w:r w:rsidRPr="00F214E4">
              <w:rPr>
                <w:rFonts w:eastAsia="SimSun"/>
                <w:color w:val="000000"/>
                <w:kern w:val="1"/>
                <w:sz w:val="24"/>
                <w:szCs w:val="24"/>
                <w:lang w:eastAsia="hi-IN" w:bidi="hi-IN"/>
              </w:rPr>
              <w:t>1</w:t>
            </w:r>
          </w:p>
        </w:tc>
        <w:tc>
          <w:tcPr>
            <w:tcW w:w="377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jc w:val="center"/>
              <w:rPr>
                <w:rFonts w:eastAsia="SimSun"/>
                <w:bCs/>
                <w:color w:val="000000"/>
                <w:kern w:val="1"/>
                <w:sz w:val="24"/>
                <w:szCs w:val="24"/>
                <w:lang w:eastAsia="hi-IN" w:bidi="hi-IN"/>
              </w:rPr>
            </w:pPr>
            <w:r w:rsidRPr="00F214E4">
              <w:rPr>
                <w:rFonts w:eastAsia="SimSun"/>
                <w:bCs/>
                <w:color w:val="000000"/>
                <w:kern w:val="1"/>
                <w:sz w:val="24"/>
                <w:szCs w:val="24"/>
                <w:lang w:eastAsia="hi-IN" w:bidi="hi-IN"/>
              </w:rPr>
              <w:t>2</w:t>
            </w:r>
          </w:p>
        </w:tc>
        <w:tc>
          <w:tcPr>
            <w:tcW w:w="198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jc w:val="center"/>
              <w:rPr>
                <w:rFonts w:eastAsia="SimSun"/>
                <w:color w:val="000000"/>
                <w:kern w:val="1"/>
                <w:sz w:val="24"/>
                <w:szCs w:val="24"/>
                <w:lang w:eastAsia="hi-IN" w:bidi="hi-IN"/>
              </w:rPr>
            </w:pPr>
            <w:r w:rsidRPr="00F214E4">
              <w:rPr>
                <w:rFonts w:eastAsia="SimSun"/>
                <w:bCs/>
                <w:color w:val="000000"/>
                <w:kern w:val="1"/>
                <w:sz w:val="24"/>
                <w:szCs w:val="24"/>
                <w:lang w:eastAsia="hi-IN" w:bidi="hi-IN"/>
              </w:rPr>
              <w:t>3</w:t>
            </w:r>
          </w:p>
        </w:tc>
        <w:tc>
          <w:tcPr>
            <w:tcW w:w="113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jc w:val="center"/>
              <w:rPr>
                <w:rFonts w:eastAsia="SimSun"/>
                <w:color w:val="000000"/>
                <w:kern w:val="1"/>
                <w:sz w:val="24"/>
                <w:szCs w:val="24"/>
                <w:lang w:eastAsia="hi-IN" w:bidi="hi-IN"/>
              </w:rPr>
            </w:pPr>
            <w:r w:rsidRPr="00F214E4">
              <w:rPr>
                <w:rFonts w:eastAsia="SimSun"/>
                <w:color w:val="000000"/>
                <w:kern w:val="1"/>
                <w:sz w:val="24"/>
                <w:szCs w:val="24"/>
                <w:lang w:eastAsia="hi-IN" w:bidi="hi-IN"/>
              </w:rPr>
              <w:t>4</w:t>
            </w:r>
          </w:p>
        </w:tc>
        <w:tc>
          <w:tcPr>
            <w:tcW w:w="126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jc w:val="center"/>
              <w:rPr>
                <w:rFonts w:eastAsia="SimSun"/>
                <w:color w:val="000000"/>
                <w:kern w:val="1"/>
                <w:sz w:val="24"/>
                <w:szCs w:val="24"/>
                <w:lang w:eastAsia="hi-IN" w:bidi="hi-IN"/>
              </w:rPr>
            </w:pPr>
            <w:r w:rsidRPr="00F214E4">
              <w:rPr>
                <w:rFonts w:eastAsia="SimSun"/>
                <w:color w:val="000000"/>
                <w:kern w:val="1"/>
                <w:sz w:val="24"/>
                <w:szCs w:val="24"/>
                <w:lang w:eastAsia="hi-IN" w:bidi="hi-IN"/>
              </w:rPr>
              <w:t>5</w:t>
            </w: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jc w:val="center"/>
              <w:rPr>
                <w:rFonts w:eastAsia="SimSun"/>
                <w:color w:val="000000"/>
                <w:kern w:val="1"/>
                <w:sz w:val="24"/>
                <w:szCs w:val="24"/>
                <w:lang w:eastAsia="hi-IN" w:bidi="hi-IN"/>
              </w:rPr>
            </w:pPr>
            <w:r w:rsidRPr="00F214E4">
              <w:rPr>
                <w:rFonts w:eastAsia="SimSun"/>
                <w:color w:val="000000"/>
                <w:kern w:val="1"/>
                <w:sz w:val="24"/>
                <w:szCs w:val="24"/>
                <w:lang w:eastAsia="hi-IN" w:bidi="hi-IN"/>
              </w:rPr>
              <w:t>6</w:t>
            </w:r>
          </w:p>
        </w:tc>
        <w:tc>
          <w:tcPr>
            <w:tcW w:w="100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jc w:val="center"/>
              <w:rPr>
                <w:rFonts w:eastAsia="SimSun"/>
                <w:color w:val="000000"/>
                <w:kern w:val="1"/>
                <w:sz w:val="24"/>
                <w:szCs w:val="24"/>
                <w:lang w:eastAsia="hi-IN" w:bidi="hi-IN"/>
              </w:rPr>
            </w:pPr>
            <w:r w:rsidRPr="00F214E4">
              <w:rPr>
                <w:rFonts w:eastAsia="SimSun"/>
                <w:color w:val="000000"/>
                <w:kern w:val="1"/>
                <w:sz w:val="24"/>
                <w:szCs w:val="24"/>
                <w:lang w:eastAsia="hi-IN" w:bidi="hi-IN"/>
              </w:rPr>
              <w:t>7</w:t>
            </w: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jc w:val="center"/>
              <w:rPr>
                <w:rFonts w:eastAsia="SimSun"/>
                <w:color w:val="000000"/>
                <w:kern w:val="1"/>
                <w:sz w:val="24"/>
                <w:szCs w:val="24"/>
                <w:lang w:eastAsia="hi-IN" w:bidi="hi-IN"/>
              </w:rPr>
            </w:pPr>
            <w:r w:rsidRPr="00F214E4">
              <w:rPr>
                <w:rFonts w:eastAsia="SimSun"/>
                <w:color w:val="000000"/>
                <w:kern w:val="1"/>
                <w:sz w:val="24"/>
                <w:szCs w:val="24"/>
                <w:lang w:eastAsia="hi-IN" w:bidi="hi-IN"/>
              </w:rPr>
              <w:t>8</w:t>
            </w:r>
          </w:p>
        </w:tc>
        <w:tc>
          <w:tcPr>
            <w:tcW w:w="113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jc w:val="center"/>
              <w:rPr>
                <w:rFonts w:eastAsia="SimSun"/>
                <w:color w:val="000000"/>
                <w:kern w:val="1"/>
                <w:sz w:val="24"/>
                <w:szCs w:val="24"/>
                <w:lang w:eastAsia="hi-IN" w:bidi="hi-IN"/>
              </w:rPr>
            </w:pPr>
            <w:r w:rsidRPr="00F214E4">
              <w:rPr>
                <w:rFonts w:eastAsia="SimSun"/>
                <w:color w:val="000000"/>
                <w:kern w:val="1"/>
                <w:sz w:val="24"/>
                <w:szCs w:val="24"/>
                <w:lang w:eastAsia="hi-IN" w:bidi="hi-IN"/>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jc w:val="center"/>
              <w:rPr>
                <w:rFonts w:eastAsia="SimSun"/>
                <w:kern w:val="1"/>
                <w:sz w:val="24"/>
                <w:szCs w:val="24"/>
                <w:lang w:eastAsia="hi-IN" w:bidi="hi-IN"/>
              </w:rPr>
            </w:pPr>
            <w:r w:rsidRPr="00F214E4">
              <w:rPr>
                <w:rFonts w:eastAsia="SimSun"/>
                <w:color w:val="000000"/>
                <w:kern w:val="1"/>
                <w:sz w:val="24"/>
                <w:szCs w:val="24"/>
                <w:lang w:eastAsia="hi-IN" w:bidi="hi-IN"/>
              </w:rPr>
              <w:t>10</w:t>
            </w:r>
          </w:p>
        </w:tc>
      </w:tr>
      <w:tr w:rsidR="003466A3" w:rsidRPr="00F214E4" w:rsidTr="00DB0430">
        <w:trPr>
          <w:trHeight w:val="315"/>
        </w:trPr>
        <w:tc>
          <w:tcPr>
            <w:tcW w:w="2464"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Муниципальная программа</w:t>
            </w:r>
          </w:p>
        </w:tc>
        <w:tc>
          <w:tcPr>
            <w:tcW w:w="377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Всего</w:t>
            </w:r>
          </w:p>
        </w:tc>
        <w:tc>
          <w:tcPr>
            <w:tcW w:w="198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r>
      <w:tr w:rsidR="003466A3" w:rsidRPr="00F214E4" w:rsidTr="00DB0430">
        <w:trPr>
          <w:trHeight w:val="315"/>
        </w:trPr>
        <w:tc>
          <w:tcPr>
            <w:tcW w:w="2464"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местный бюджет ,</w:t>
            </w:r>
            <w:r w:rsidRPr="00F214E4">
              <w:rPr>
                <w:rFonts w:eastAsia="SimSun"/>
                <w:color w:val="000000"/>
                <w:kern w:val="1"/>
                <w:sz w:val="24"/>
                <w:szCs w:val="24"/>
                <w:lang w:val="en-US" w:eastAsia="hi-IN" w:bidi="hi-IN"/>
              </w:rPr>
              <w:t>&lt;3&gt;</w:t>
            </w:r>
          </w:p>
        </w:tc>
        <w:tc>
          <w:tcPr>
            <w:tcW w:w="198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100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r>
      <w:tr w:rsidR="003466A3" w:rsidRPr="00F214E4" w:rsidTr="00DB0430">
        <w:trPr>
          <w:trHeight w:val="315"/>
        </w:trPr>
        <w:tc>
          <w:tcPr>
            <w:tcW w:w="2464"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безвозмездные поступления в местный бюджет, &lt;3&gt;,&lt;4&gt;</w:t>
            </w:r>
          </w:p>
        </w:tc>
        <w:tc>
          <w:tcPr>
            <w:tcW w:w="198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r>
      <w:tr w:rsidR="003466A3" w:rsidRPr="00F214E4" w:rsidTr="00DB0430">
        <w:trPr>
          <w:trHeight w:val="315"/>
        </w:trPr>
        <w:tc>
          <w:tcPr>
            <w:tcW w:w="2464"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i/>
                <w:iCs/>
                <w:color w:val="000000"/>
                <w:kern w:val="1"/>
                <w:sz w:val="24"/>
                <w:szCs w:val="24"/>
                <w:lang w:eastAsia="hi-IN" w:bidi="hi-IN"/>
              </w:rPr>
              <w:t>в том числе за счет средств:</w:t>
            </w:r>
          </w:p>
        </w:tc>
        <w:tc>
          <w:tcPr>
            <w:tcW w:w="198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r>
      <w:tr w:rsidR="003466A3" w:rsidRPr="00F214E4" w:rsidTr="00DB0430">
        <w:trPr>
          <w:trHeight w:val="190"/>
        </w:trPr>
        <w:tc>
          <w:tcPr>
            <w:tcW w:w="2464"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федерального бюджета,</w:t>
            </w:r>
          </w:p>
        </w:tc>
        <w:tc>
          <w:tcPr>
            <w:tcW w:w="198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r>
      <w:tr w:rsidR="003466A3" w:rsidRPr="00F214E4" w:rsidTr="00DB0430">
        <w:trPr>
          <w:trHeight w:val="190"/>
        </w:trPr>
        <w:tc>
          <w:tcPr>
            <w:tcW w:w="2464"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3773"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областного бюджета</w:t>
            </w:r>
          </w:p>
        </w:tc>
        <w:tc>
          <w:tcPr>
            <w:tcW w:w="198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1134"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1261"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99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100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99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1134"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993"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r>
      <w:tr w:rsidR="003466A3" w:rsidRPr="00F214E4" w:rsidTr="00DB0430">
        <w:trPr>
          <w:trHeight w:val="190"/>
        </w:trPr>
        <w:tc>
          <w:tcPr>
            <w:tcW w:w="2464"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3773"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внебюджетных источников</w:t>
            </w:r>
          </w:p>
        </w:tc>
        <w:tc>
          <w:tcPr>
            <w:tcW w:w="198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1134"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1261"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99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100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99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1134"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993"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r>
      <w:tr w:rsidR="003466A3" w:rsidRPr="00F214E4" w:rsidTr="00DB0430">
        <w:trPr>
          <w:trHeight w:val="315"/>
        </w:trPr>
        <w:tc>
          <w:tcPr>
            <w:tcW w:w="2464"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Подпрограмма 1.</w:t>
            </w:r>
          </w:p>
        </w:tc>
        <w:tc>
          <w:tcPr>
            <w:tcW w:w="377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Всего</w:t>
            </w:r>
          </w:p>
        </w:tc>
        <w:tc>
          <w:tcPr>
            <w:tcW w:w="198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r>
      <w:tr w:rsidR="003466A3" w:rsidRPr="00F214E4" w:rsidTr="00DB0430">
        <w:trPr>
          <w:trHeight w:val="315"/>
        </w:trPr>
        <w:tc>
          <w:tcPr>
            <w:tcW w:w="2464"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местный бюджет ,</w:t>
            </w:r>
            <w:r w:rsidRPr="00F214E4">
              <w:rPr>
                <w:rFonts w:eastAsia="SimSun"/>
                <w:color w:val="000000"/>
                <w:kern w:val="1"/>
                <w:sz w:val="24"/>
                <w:szCs w:val="24"/>
                <w:lang w:val="en-US" w:eastAsia="hi-IN" w:bidi="hi-IN"/>
              </w:rPr>
              <w:t>&lt;3&gt;</w:t>
            </w:r>
          </w:p>
        </w:tc>
        <w:tc>
          <w:tcPr>
            <w:tcW w:w="198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100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r>
      <w:tr w:rsidR="003466A3" w:rsidRPr="00F214E4" w:rsidTr="00DB0430">
        <w:trPr>
          <w:trHeight w:val="363"/>
        </w:trPr>
        <w:tc>
          <w:tcPr>
            <w:tcW w:w="2464"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безвозмездные поступления в местный бюджет, &lt;3&gt;,&lt;4&gt;</w:t>
            </w:r>
          </w:p>
        </w:tc>
        <w:tc>
          <w:tcPr>
            <w:tcW w:w="198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r>
      <w:tr w:rsidR="003466A3" w:rsidRPr="00F214E4" w:rsidTr="00DB0430">
        <w:trPr>
          <w:trHeight w:val="315"/>
        </w:trPr>
        <w:tc>
          <w:tcPr>
            <w:tcW w:w="2464"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i/>
                <w:iCs/>
                <w:color w:val="000000"/>
                <w:kern w:val="1"/>
                <w:sz w:val="24"/>
                <w:szCs w:val="24"/>
                <w:lang w:eastAsia="hi-IN" w:bidi="hi-IN"/>
              </w:rPr>
              <w:t>в том числе за счет средств:</w:t>
            </w:r>
          </w:p>
        </w:tc>
        <w:tc>
          <w:tcPr>
            <w:tcW w:w="198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r>
      <w:tr w:rsidR="003466A3" w:rsidRPr="00F214E4" w:rsidTr="00DB0430">
        <w:trPr>
          <w:trHeight w:val="315"/>
        </w:trPr>
        <w:tc>
          <w:tcPr>
            <w:tcW w:w="2464"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федерального бюджета,</w:t>
            </w:r>
          </w:p>
        </w:tc>
        <w:tc>
          <w:tcPr>
            <w:tcW w:w="198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r>
      <w:tr w:rsidR="003466A3" w:rsidRPr="00F214E4" w:rsidTr="00DB0430">
        <w:trPr>
          <w:trHeight w:val="315"/>
        </w:trPr>
        <w:tc>
          <w:tcPr>
            <w:tcW w:w="2464"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3773"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областного бюджета,</w:t>
            </w:r>
          </w:p>
        </w:tc>
        <w:tc>
          <w:tcPr>
            <w:tcW w:w="198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1134"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1261"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99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100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99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1134"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993"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r>
      <w:tr w:rsidR="003466A3" w:rsidRPr="00F214E4" w:rsidTr="00DB0430">
        <w:trPr>
          <w:trHeight w:val="315"/>
        </w:trPr>
        <w:tc>
          <w:tcPr>
            <w:tcW w:w="2464"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3773"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внебюджетных источников</w:t>
            </w:r>
          </w:p>
        </w:tc>
        <w:tc>
          <w:tcPr>
            <w:tcW w:w="198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1134"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1261"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99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100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99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1134"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993"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r>
      <w:tr w:rsidR="003466A3" w:rsidRPr="00F214E4" w:rsidTr="00DB0430">
        <w:trPr>
          <w:trHeight w:val="315"/>
        </w:trPr>
        <w:tc>
          <w:tcPr>
            <w:tcW w:w="2464"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Подпрограмма 2.</w:t>
            </w:r>
          </w:p>
        </w:tc>
        <w:tc>
          <w:tcPr>
            <w:tcW w:w="377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Всего</w:t>
            </w:r>
          </w:p>
        </w:tc>
        <w:tc>
          <w:tcPr>
            <w:tcW w:w="198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r>
      <w:tr w:rsidR="003466A3" w:rsidRPr="00F214E4" w:rsidTr="00DB0430">
        <w:trPr>
          <w:trHeight w:val="315"/>
        </w:trPr>
        <w:tc>
          <w:tcPr>
            <w:tcW w:w="2464"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местный бюджет ,</w:t>
            </w:r>
            <w:r w:rsidRPr="00F214E4">
              <w:rPr>
                <w:rFonts w:eastAsia="SimSun"/>
                <w:color w:val="000000"/>
                <w:kern w:val="1"/>
                <w:sz w:val="24"/>
                <w:szCs w:val="24"/>
                <w:lang w:val="en-US" w:eastAsia="hi-IN" w:bidi="hi-IN"/>
              </w:rPr>
              <w:t>&lt;3&gt;</w:t>
            </w:r>
          </w:p>
        </w:tc>
        <w:tc>
          <w:tcPr>
            <w:tcW w:w="198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100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r>
      <w:tr w:rsidR="003466A3" w:rsidRPr="00F214E4" w:rsidTr="00DB0430">
        <w:trPr>
          <w:trHeight w:val="315"/>
        </w:trPr>
        <w:tc>
          <w:tcPr>
            <w:tcW w:w="2464"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безвозмездные поступления в местный бюджет, &lt;3&gt;,&lt;4&gt;</w:t>
            </w:r>
          </w:p>
        </w:tc>
        <w:tc>
          <w:tcPr>
            <w:tcW w:w="198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r>
      <w:tr w:rsidR="003466A3" w:rsidRPr="00F214E4" w:rsidTr="00DB0430">
        <w:trPr>
          <w:trHeight w:val="315"/>
        </w:trPr>
        <w:tc>
          <w:tcPr>
            <w:tcW w:w="2464"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i/>
                <w:iCs/>
                <w:color w:val="000000"/>
                <w:kern w:val="1"/>
                <w:sz w:val="24"/>
                <w:szCs w:val="24"/>
                <w:lang w:eastAsia="hi-IN" w:bidi="hi-IN"/>
              </w:rPr>
              <w:t>в том числе за счет средств:</w:t>
            </w:r>
          </w:p>
        </w:tc>
        <w:tc>
          <w:tcPr>
            <w:tcW w:w="198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r>
      <w:tr w:rsidR="003466A3" w:rsidRPr="00F214E4" w:rsidTr="00DB0430">
        <w:trPr>
          <w:trHeight w:val="315"/>
        </w:trPr>
        <w:tc>
          <w:tcPr>
            <w:tcW w:w="2464"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федерального бюджета,</w:t>
            </w:r>
          </w:p>
        </w:tc>
        <w:tc>
          <w:tcPr>
            <w:tcW w:w="198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r>
      <w:tr w:rsidR="003466A3" w:rsidRPr="00F214E4" w:rsidTr="00DB0430">
        <w:trPr>
          <w:trHeight w:val="315"/>
        </w:trPr>
        <w:tc>
          <w:tcPr>
            <w:tcW w:w="2464"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3773"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областного бюджета</w:t>
            </w:r>
          </w:p>
        </w:tc>
        <w:tc>
          <w:tcPr>
            <w:tcW w:w="198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1134"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1261"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99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100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99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1134"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993"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r>
      <w:tr w:rsidR="003466A3" w:rsidRPr="00F214E4" w:rsidTr="00DB0430">
        <w:trPr>
          <w:trHeight w:val="315"/>
        </w:trPr>
        <w:tc>
          <w:tcPr>
            <w:tcW w:w="2464"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3773"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color w:val="000000"/>
                <w:kern w:val="1"/>
                <w:sz w:val="24"/>
                <w:szCs w:val="24"/>
                <w:lang w:eastAsia="hi-IN" w:bidi="hi-IN"/>
              </w:rPr>
            </w:pPr>
            <w:r w:rsidRPr="00F214E4">
              <w:rPr>
                <w:rFonts w:eastAsia="SimSun"/>
                <w:color w:val="000000"/>
                <w:kern w:val="1"/>
                <w:sz w:val="24"/>
                <w:szCs w:val="24"/>
                <w:lang w:eastAsia="hi-IN" w:bidi="hi-IN"/>
              </w:rPr>
              <w:t>внебюджетных источников</w:t>
            </w:r>
          </w:p>
        </w:tc>
        <w:tc>
          <w:tcPr>
            <w:tcW w:w="198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1134"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1261"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99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100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99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1134"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c>
          <w:tcPr>
            <w:tcW w:w="993"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snapToGrid w:val="0"/>
              <w:rPr>
                <w:rFonts w:eastAsia="SimSun"/>
                <w:color w:val="000000"/>
                <w:kern w:val="1"/>
                <w:sz w:val="24"/>
                <w:szCs w:val="24"/>
                <w:lang w:eastAsia="hi-IN" w:bidi="hi-IN"/>
              </w:rPr>
            </w:pPr>
          </w:p>
        </w:tc>
      </w:tr>
    </w:tbl>
    <w:p w:rsidR="003466A3" w:rsidRPr="00F214E4" w:rsidRDefault="003466A3" w:rsidP="003466A3">
      <w:pPr>
        <w:widowControl w:val="0"/>
        <w:suppressAutoHyphens/>
        <w:autoSpaceDE w:val="0"/>
        <w:jc w:val="both"/>
        <w:rPr>
          <w:rFonts w:eastAsia="SimSun"/>
          <w:kern w:val="1"/>
          <w:sz w:val="24"/>
          <w:szCs w:val="24"/>
          <w:lang w:eastAsia="hi-IN" w:bidi="hi-IN"/>
        </w:rPr>
      </w:pPr>
    </w:p>
    <w:p w:rsidR="003466A3" w:rsidRPr="00F214E4" w:rsidRDefault="003466A3" w:rsidP="003466A3">
      <w:pPr>
        <w:widowControl w:val="0"/>
        <w:suppressAutoHyphens/>
        <w:autoSpaceDE w:val="0"/>
        <w:jc w:val="both"/>
        <w:rPr>
          <w:rFonts w:eastAsia="SimSun"/>
          <w:kern w:val="1"/>
          <w:sz w:val="24"/>
          <w:szCs w:val="24"/>
          <w:lang w:eastAsia="hi-IN" w:bidi="hi-IN"/>
        </w:rPr>
      </w:pPr>
      <w:r w:rsidRPr="00F214E4">
        <w:rPr>
          <w:rFonts w:eastAsia="SimSun"/>
          <w:kern w:val="1"/>
          <w:sz w:val="24"/>
          <w:szCs w:val="24"/>
          <w:lang w:eastAsia="hi-IN" w:bidi="hi-IN"/>
        </w:rPr>
        <w:t>&lt;1&gt; При необходимости данную таблицу можно размещать более чем на одной странице (например, 2019-2024 годы, 2025-2030 годы).</w:t>
      </w:r>
    </w:p>
    <w:p w:rsidR="003466A3" w:rsidRPr="00F214E4" w:rsidRDefault="003466A3" w:rsidP="003466A3">
      <w:pPr>
        <w:widowControl w:val="0"/>
        <w:suppressAutoHyphens/>
        <w:autoSpaceDE w:val="0"/>
        <w:jc w:val="both"/>
        <w:rPr>
          <w:rFonts w:eastAsia="SimSun"/>
          <w:kern w:val="1"/>
          <w:sz w:val="24"/>
          <w:szCs w:val="24"/>
          <w:lang w:eastAsia="hi-IN" w:bidi="hi-IN"/>
        </w:rPr>
      </w:pPr>
      <w:r w:rsidRPr="00F214E4">
        <w:rPr>
          <w:rFonts w:eastAsia="SimSun"/>
          <w:kern w:val="1"/>
          <w:sz w:val="24"/>
          <w:szCs w:val="24"/>
          <w:lang w:eastAsia="hi-IN" w:bidi="hi-IN"/>
        </w:rPr>
        <w:t>&lt;2&gt; Корректировка расходов отчетного финансового года в текущем финансовом году не допускается.</w:t>
      </w:r>
    </w:p>
    <w:p w:rsidR="003466A3" w:rsidRPr="00F214E4" w:rsidRDefault="003466A3" w:rsidP="003466A3">
      <w:pPr>
        <w:widowControl w:val="0"/>
        <w:suppressAutoHyphens/>
        <w:autoSpaceDE w:val="0"/>
        <w:ind w:right="-143"/>
        <w:jc w:val="both"/>
        <w:rPr>
          <w:rFonts w:eastAsia="SimSun"/>
          <w:bCs/>
          <w:color w:val="000000"/>
          <w:kern w:val="1"/>
          <w:sz w:val="24"/>
          <w:szCs w:val="24"/>
          <w:lang w:eastAsia="hi-IN" w:bidi="hi-IN"/>
        </w:rPr>
      </w:pPr>
      <w:r w:rsidRPr="00F214E4">
        <w:rPr>
          <w:rFonts w:eastAsia="SimSun"/>
          <w:kern w:val="1"/>
          <w:sz w:val="24"/>
          <w:szCs w:val="24"/>
          <w:lang w:eastAsia="hi-IN" w:bidi="hi-IN"/>
        </w:rPr>
        <w:t>&lt;3&gt;Здесь и далее в таблице сумма строк «местный бюджет» должна соответствовать строке «Всего»</w:t>
      </w:r>
      <w:r w:rsidRPr="00F214E4">
        <w:rPr>
          <w:rFonts w:eastAsia="SimSun"/>
          <w:bCs/>
          <w:color w:val="000000"/>
          <w:kern w:val="1"/>
          <w:sz w:val="24"/>
          <w:szCs w:val="24"/>
          <w:lang w:eastAsia="hi-IN" w:bidi="hi-IN"/>
        </w:rPr>
        <w:t xml:space="preserve"> таблицы 6. </w:t>
      </w:r>
    </w:p>
    <w:p w:rsidR="003466A3" w:rsidRPr="00F214E4" w:rsidRDefault="003466A3" w:rsidP="003466A3">
      <w:pPr>
        <w:widowControl w:val="0"/>
        <w:suppressAutoHyphens/>
        <w:autoSpaceDE w:val="0"/>
        <w:ind w:right="-143"/>
        <w:jc w:val="both"/>
        <w:rPr>
          <w:rFonts w:eastAsia="SimSun"/>
          <w:bCs/>
          <w:color w:val="000000"/>
          <w:kern w:val="1"/>
          <w:sz w:val="24"/>
          <w:szCs w:val="24"/>
          <w:lang w:eastAsia="hi-IN" w:bidi="hi-IN"/>
        </w:rPr>
      </w:pPr>
      <w:r w:rsidRPr="00F214E4">
        <w:rPr>
          <w:rFonts w:eastAsia="SimSun"/>
          <w:bCs/>
          <w:color w:val="000000"/>
          <w:kern w:val="1"/>
          <w:sz w:val="24"/>
          <w:szCs w:val="24"/>
          <w:lang w:eastAsia="hi-IN" w:bidi="hi-IN"/>
        </w:rPr>
        <w:t>&lt;4&gt; Включается в приложение при наличии средств.</w:t>
      </w:r>
    </w:p>
    <w:p w:rsidR="003466A3" w:rsidRPr="00F214E4" w:rsidRDefault="003466A3" w:rsidP="003466A3">
      <w:pPr>
        <w:widowControl w:val="0"/>
        <w:suppressAutoHyphens/>
        <w:autoSpaceDE w:val="0"/>
        <w:ind w:right="-143"/>
        <w:jc w:val="both"/>
        <w:rPr>
          <w:rFonts w:eastAsia="SimSun"/>
          <w:bCs/>
          <w:color w:val="000000"/>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ind w:firstLine="540"/>
        <w:jc w:val="both"/>
        <w:rPr>
          <w:rFonts w:eastAsia="SimSun"/>
          <w:kern w:val="1"/>
          <w:sz w:val="24"/>
          <w:szCs w:val="24"/>
          <w:lang w:eastAsia="hi-IN" w:bidi="hi-IN"/>
        </w:rPr>
      </w:pPr>
    </w:p>
    <w:p w:rsidR="003466A3" w:rsidRPr="00F214E4" w:rsidRDefault="003466A3" w:rsidP="003466A3">
      <w:pPr>
        <w:widowControl w:val="0"/>
        <w:suppressAutoHyphens/>
        <w:autoSpaceDE w:val="0"/>
        <w:jc w:val="center"/>
        <w:rPr>
          <w:rFonts w:eastAsia="SimSun"/>
          <w:kern w:val="1"/>
          <w:sz w:val="24"/>
          <w:szCs w:val="24"/>
          <w:lang w:eastAsia="hi-IN" w:bidi="hi-IN"/>
        </w:rPr>
      </w:pPr>
    </w:p>
    <w:p w:rsidR="003466A3" w:rsidRPr="00F214E4" w:rsidRDefault="003466A3" w:rsidP="003466A3">
      <w:pPr>
        <w:widowControl w:val="0"/>
        <w:suppressAutoHyphens/>
        <w:autoSpaceDE w:val="0"/>
        <w:jc w:val="center"/>
        <w:rPr>
          <w:rFonts w:eastAsia="SimSun"/>
          <w:kern w:val="1"/>
          <w:sz w:val="24"/>
          <w:szCs w:val="24"/>
          <w:lang w:eastAsia="hi-IN" w:bidi="hi-IN"/>
        </w:rPr>
      </w:pPr>
    </w:p>
    <w:p w:rsidR="003466A3" w:rsidRDefault="003466A3" w:rsidP="003466A3">
      <w:pPr>
        <w:widowControl w:val="0"/>
        <w:suppressAutoHyphens/>
        <w:autoSpaceDE w:val="0"/>
        <w:jc w:val="center"/>
        <w:rPr>
          <w:rFonts w:eastAsia="SimSun"/>
          <w:kern w:val="1"/>
          <w:sz w:val="24"/>
          <w:szCs w:val="24"/>
          <w:lang w:eastAsia="hi-IN" w:bidi="hi-IN"/>
        </w:rPr>
      </w:pPr>
    </w:p>
    <w:p w:rsidR="00932C42" w:rsidRPr="00F214E4" w:rsidRDefault="00932C42" w:rsidP="003466A3">
      <w:pPr>
        <w:widowControl w:val="0"/>
        <w:suppressAutoHyphens/>
        <w:autoSpaceDE w:val="0"/>
        <w:jc w:val="center"/>
        <w:rPr>
          <w:rFonts w:eastAsia="SimSun"/>
          <w:kern w:val="1"/>
          <w:sz w:val="24"/>
          <w:szCs w:val="24"/>
          <w:lang w:eastAsia="hi-IN" w:bidi="hi-IN"/>
        </w:rPr>
      </w:pPr>
    </w:p>
    <w:p w:rsidR="003466A3" w:rsidRPr="00F214E4" w:rsidRDefault="003466A3" w:rsidP="003466A3">
      <w:pPr>
        <w:widowControl w:val="0"/>
        <w:suppressAutoHyphens/>
        <w:autoSpaceDE w:val="0"/>
        <w:jc w:val="center"/>
        <w:rPr>
          <w:rFonts w:eastAsia="SimSun"/>
          <w:kern w:val="1"/>
          <w:sz w:val="24"/>
          <w:szCs w:val="24"/>
          <w:lang w:eastAsia="hi-IN" w:bidi="hi-IN"/>
        </w:rPr>
      </w:pPr>
    </w:p>
    <w:p w:rsidR="003466A3" w:rsidRPr="00F214E4" w:rsidRDefault="003466A3" w:rsidP="003466A3">
      <w:pPr>
        <w:widowControl w:val="0"/>
        <w:suppressAutoHyphens/>
        <w:autoSpaceDE w:val="0"/>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r w:rsidRPr="00F214E4">
        <w:rPr>
          <w:rFonts w:eastAsia="SimSun"/>
          <w:kern w:val="1"/>
          <w:sz w:val="24"/>
          <w:szCs w:val="24"/>
          <w:lang w:eastAsia="hi-IN" w:bidi="hi-IN"/>
        </w:rPr>
        <w:lastRenderedPageBreak/>
        <w:t>Таблица № 8</w:t>
      </w:r>
    </w:p>
    <w:p w:rsidR="003466A3" w:rsidRPr="00F214E4" w:rsidRDefault="003466A3" w:rsidP="003466A3">
      <w:pPr>
        <w:widowControl w:val="0"/>
        <w:suppressAutoHyphens/>
        <w:autoSpaceDE w:val="0"/>
        <w:ind w:firstLine="709"/>
        <w:jc w:val="right"/>
        <w:rPr>
          <w:rFonts w:eastAsia="SimSun"/>
          <w:kern w:val="1"/>
          <w:sz w:val="24"/>
          <w:szCs w:val="24"/>
          <w:lang w:eastAsia="hi-IN" w:bidi="hi-IN"/>
        </w:rPr>
      </w:pPr>
    </w:p>
    <w:p w:rsidR="003466A3" w:rsidRPr="00F214E4" w:rsidRDefault="003466A3" w:rsidP="003466A3">
      <w:pPr>
        <w:widowControl w:val="0"/>
        <w:suppressAutoHyphens/>
        <w:autoSpaceDE w:val="0"/>
        <w:ind w:firstLine="709"/>
        <w:jc w:val="center"/>
        <w:rPr>
          <w:rFonts w:eastAsia="SimSun"/>
          <w:kern w:val="1"/>
          <w:sz w:val="24"/>
          <w:szCs w:val="24"/>
          <w:lang w:eastAsia="hi-IN" w:bidi="hi-IN"/>
        </w:rPr>
      </w:pPr>
      <w:bookmarkStart w:id="4" w:name="Par1054"/>
      <w:bookmarkEnd w:id="4"/>
      <w:r w:rsidRPr="00F214E4">
        <w:rPr>
          <w:rFonts w:eastAsia="SimSun"/>
          <w:caps/>
          <w:kern w:val="1"/>
          <w:sz w:val="24"/>
          <w:szCs w:val="24"/>
          <w:lang w:eastAsia="hi-IN" w:bidi="hi-IN"/>
        </w:rPr>
        <w:t>План</w:t>
      </w:r>
    </w:p>
    <w:p w:rsidR="003466A3" w:rsidRPr="00F214E4" w:rsidRDefault="003466A3" w:rsidP="003466A3">
      <w:pPr>
        <w:widowControl w:val="0"/>
        <w:suppressAutoHyphens/>
        <w:autoSpaceDE w:val="0"/>
        <w:ind w:firstLine="709"/>
        <w:jc w:val="center"/>
        <w:rPr>
          <w:rFonts w:eastAsia="SimSun"/>
          <w:kern w:val="1"/>
          <w:sz w:val="24"/>
          <w:szCs w:val="24"/>
          <w:lang w:eastAsia="hi-IN" w:bidi="hi-IN"/>
        </w:rPr>
      </w:pPr>
      <w:r w:rsidRPr="00F214E4">
        <w:rPr>
          <w:rFonts w:eastAsia="SimSun"/>
          <w:kern w:val="1"/>
          <w:sz w:val="24"/>
          <w:szCs w:val="24"/>
          <w:lang w:eastAsia="hi-IN" w:bidi="hi-IN"/>
        </w:rPr>
        <w:t>реализации муниципальной программы ___________________ на _______ год</w:t>
      </w:r>
    </w:p>
    <w:p w:rsidR="003466A3" w:rsidRPr="00F214E4" w:rsidRDefault="003466A3" w:rsidP="003466A3">
      <w:pPr>
        <w:widowControl w:val="0"/>
        <w:suppressAutoHyphens/>
        <w:autoSpaceDE w:val="0"/>
        <w:jc w:val="center"/>
        <w:rPr>
          <w:rFonts w:eastAsia="SimSun"/>
          <w:kern w:val="1"/>
          <w:sz w:val="24"/>
          <w:szCs w:val="24"/>
          <w:lang w:eastAsia="hi-IN" w:bidi="hi-IN"/>
        </w:rPr>
      </w:pPr>
    </w:p>
    <w:p w:rsidR="003466A3" w:rsidRPr="00F214E4" w:rsidRDefault="003466A3" w:rsidP="003466A3">
      <w:pPr>
        <w:widowControl w:val="0"/>
        <w:suppressAutoHyphens/>
        <w:autoSpaceDE w:val="0"/>
        <w:jc w:val="center"/>
        <w:rPr>
          <w:rFonts w:eastAsia="SimSun"/>
          <w:kern w:val="1"/>
          <w:sz w:val="24"/>
          <w:szCs w:val="24"/>
          <w:lang w:eastAsia="hi-IN" w:bidi="hi-IN"/>
        </w:rPr>
      </w:pPr>
    </w:p>
    <w:tbl>
      <w:tblPr>
        <w:tblW w:w="0" w:type="auto"/>
        <w:tblInd w:w="75" w:type="dxa"/>
        <w:tblLayout w:type="fixed"/>
        <w:tblCellMar>
          <w:top w:w="75" w:type="dxa"/>
          <w:left w:w="75" w:type="dxa"/>
          <w:bottom w:w="75" w:type="dxa"/>
          <w:right w:w="75" w:type="dxa"/>
        </w:tblCellMar>
        <w:tblLook w:val="0000"/>
      </w:tblPr>
      <w:tblGrid>
        <w:gridCol w:w="2815"/>
        <w:gridCol w:w="1863"/>
        <w:gridCol w:w="1701"/>
        <w:gridCol w:w="1418"/>
        <w:gridCol w:w="1275"/>
        <w:gridCol w:w="1560"/>
        <w:gridCol w:w="1275"/>
        <w:gridCol w:w="1276"/>
        <w:gridCol w:w="1843"/>
      </w:tblGrid>
      <w:tr w:rsidR="003466A3" w:rsidRPr="00F214E4" w:rsidTr="00DB0430">
        <w:trPr>
          <w:tblHeader/>
        </w:trPr>
        <w:tc>
          <w:tcPr>
            <w:tcW w:w="2815"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 xml:space="preserve">Номер и наименование </w:t>
            </w:r>
            <w:r w:rsidRPr="00F214E4">
              <w:rPr>
                <w:kern w:val="1"/>
                <w:sz w:val="24"/>
                <w:szCs w:val="24"/>
                <w:lang w:val="en-US" w:eastAsia="ar-SA"/>
              </w:rPr>
              <w:t>&lt;4&gt;</w:t>
            </w:r>
          </w:p>
          <w:p w:rsidR="003466A3" w:rsidRPr="00F214E4" w:rsidRDefault="003466A3" w:rsidP="00DB0430">
            <w:pPr>
              <w:widowControl w:val="0"/>
              <w:suppressAutoHyphens/>
              <w:autoSpaceDE w:val="0"/>
              <w:jc w:val="center"/>
              <w:rPr>
                <w:kern w:val="1"/>
                <w:sz w:val="24"/>
                <w:szCs w:val="24"/>
                <w:lang w:eastAsia="ar-SA"/>
              </w:rPr>
            </w:pPr>
          </w:p>
        </w:tc>
        <w:tc>
          <w:tcPr>
            <w:tcW w:w="1863"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Ответственный исполнитель, соисполнитель, участник (должность/ ФИО) &lt;1&gt;</w:t>
            </w:r>
          </w:p>
        </w:tc>
        <w:tc>
          <w:tcPr>
            <w:tcW w:w="1701"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Ожидаемый результат (краткое описание)</w:t>
            </w:r>
          </w:p>
        </w:tc>
        <w:tc>
          <w:tcPr>
            <w:tcW w:w="1418"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ind w:left="-74"/>
              <w:jc w:val="center"/>
              <w:rPr>
                <w:kern w:val="1"/>
                <w:sz w:val="24"/>
                <w:szCs w:val="24"/>
                <w:lang w:eastAsia="ar-SA"/>
              </w:rPr>
            </w:pPr>
            <w:r w:rsidRPr="00F214E4">
              <w:rPr>
                <w:kern w:val="1"/>
                <w:sz w:val="24"/>
                <w:szCs w:val="24"/>
                <w:lang w:eastAsia="ar-SA"/>
              </w:rPr>
              <w:t xml:space="preserve">Плановый срок реализации </w:t>
            </w:r>
          </w:p>
        </w:tc>
        <w:tc>
          <w:tcPr>
            <w:tcW w:w="7229" w:type="dxa"/>
            <w:gridSpan w:val="5"/>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 xml:space="preserve">Объем расходов, (тыс. рублей) </w:t>
            </w:r>
            <w:r w:rsidRPr="00F214E4">
              <w:rPr>
                <w:kern w:val="1"/>
                <w:sz w:val="24"/>
                <w:szCs w:val="24"/>
                <w:lang w:val="en-US" w:eastAsia="ar-SA"/>
              </w:rPr>
              <w:t>&lt;2&gt;</w:t>
            </w:r>
          </w:p>
        </w:tc>
      </w:tr>
      <w:tr w:rsidR="003466A3" w:rsidRPr="00F214E4" w:rsidTr="00DB0430">
        <w:tc>
          <w:tcPr>
            <w:tcW w:w="2815"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63"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701"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418"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27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всего</w:t>
            </w:r>
          </w:p>
        </w:tc>
        <w:tc>
          <w:tcPr>
            <w:tcW w:w="156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федеральный бюджет</w:t>
            </w:r>
          </w:p>
        </w:tc>
        <w:tc>
          <w:tcPr>
            <w:tcW w:w="127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областной бюджет</w:t>
            </w:r>
          </w:p>
        </w:tc>
        <w:tc>
          <w:tcPr>
            <w:tcW w:w="127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местный бюджет</w:t>
            </w:r>
          </w:p>
        </w:tc>
        <w:tc>
          <w:tcPr>
            <w:tcW w:w="1843"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внебюджетные источники</w:t>
            </w:r>
          </w:p>
        </w:tc>
      </w:tr>
    </w:tbl>
    <w:p w:rsidR="003466A3" w:rsidRPr="00F214E4" w:rsidRDefault="003466A3" w:rsidP="003466A3">
      <w:pPr>
        <w:widowControl w:val="0"/>
        <w:suppressAutoHyphens/>
        <w:autoSpaceDE w:val="0"/>
        <w:jc w:val="right"/>
        <w:rPr>
          <w:rFonts w:eastAsia="SimSun"/>
          <w:kern w:val="1"/>
          <w:sz w:val="24"/>
          <w:szCs w:val="24"/>
          <w:lang w:eastAsia="hi-IN" w:bidi="hi-IN"/>
        </w:rPr>
      </w:pPr>
    </w:p>
    <w:tbl>
      <w:tblPr>
        <w:tblW w:w="0" w:type="auto"/>
        <w:tblInd w:w="75" w:type="dxa"/>
        <w:tblLayout w:type="fixed"/>
        <w:tblCellMar>
          <w:left w:w="75" w:type="dxa"/>
          <w:right w:w="75" w:type="dxa"/>
        </w:tblCellMar>
        <w:tblLook w:val="0000"/>
      </w:tblPr>
      <w:tblGrid>
        <w:gridCol w:w="2799"/>
        <w:gridCol w:w="1879"/>
        <w:gridCol w:w="1701"/>
        <w:gridCol w:w="1418"/>
        <w:gridCol w:w="1275"/>
        <w:gridCol w:w="1560"/>
        <w:gridCol w:w="1275"/>
        <w:gridCol w:w="1276"/>
        <w:gridCol w:w="1843"/>
      </w:tblGrid>
      <w:tr w:rsidR="003466A3" w:rsidRPr="00F214E4" w:rsidTr="00DB0430">
        <w:trPr>
          <w:tblHeader/>
        </w:trPr>
        <w:tc>
          <w:tcPr>
            <w:tcW w:w="2799"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1</w:t>
            </w:r>
          </w:p>
        </w:tc>
        <w:tc>
          <w:tcPr>
            <w:tcW w:w="1879"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r w:rsidRPr="00F214E4">
              <w:rPr>
                <w:kern w:val="1"/>
                <w:sz w:val="24"/>
                <w:szCs w:val="24"/>
                <w:lang w:eastAsia="ar-SA"/>
              </w:rPr>
              <w:t>2</w:t>
            </w:r>
          </w:p>
        </w:tc>
        <w:tc>
          <w:tcPr>
            <w:tcW w:w="170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3</w:t>
            </w:r>
          </w:p>
        </w:tc>
        <w:tc>
          <w:tcPr>
            <w:tcW w:w="141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4</w:t>
            </w:r>
          </w:p>
        </w:tc>
        <w:tc>
          <w:tcPr>
            <w:tcW w:w="127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r w:rsidRPr="00F214E4">
              <w:rPr>
                <w:kern w:val="1"/>
                <w:sz w:val="24"/>
                <w:szCs w:val="24"/>
                <w:lang w:eastAsia="ar-SA"/>
              </w:rPr>
              <w:t>5</w:t>
            </w:r>
          </w:p>
        </w:tc>
        <w:tc>
          <w:tcPr>
            <w:tcW w:w="1560"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r w:rsidRPr="00F214E4">
              <w:rPr>
                <w:kern w:val="1"/>
                <w:sz w:val="24"/>
                <w:szCs w:val="24"/>
                <w:lang w:eastAsia="ar-SA"/>
              </w:rPr>
              <w:t>6</w:t>
            </w:r>
          </w:p>
        </w:tc>
        <w:tc>
          <w:tcPr>
            <w:tcW w:w="127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r w:rsidRPr="00F214E4">
              <w:rPr>
                <w:kern w:val="1"/>
                <w:sz w:val="24"/>
                <w:szCs w:val="24"/>
                <w:lang w:eastAsia="ar-SA"/>
              </w:rPr>
              <w:t>7</w:t>
            </w:r>
          </w:p>
        </w:tc>
        <w:tc>
          <w:tcPr>
            <w:tcW w:w="127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r w:rsidRPr="00F214E4">
              <w:rPr>
                <w:kern w:val="1"/>
                <w:sz w:val="24"/>
                <w:szCs w:val="24"/>
                <w:lang w:eastAsia="ar-SA"/>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r w:rsidRPr="00F214E4">
              <w:rPr>
                <w:kern w:val="1"/>
                <w:sz w:val="24"/>
                <w:szCs w:val="24"/>
                <w:lang w:eastAsia="ar-SA"/>
              </w:rPr>
              <w:t>9</w:t>
            </w:r>
          </w:p>
        </w:tc>
      </w:tr>
      <w:tr w:rsidR="003466A3" w:rsidRPr="00F214E4" w:rsidTr="00DB0430">
        <w:tc>
          <w:tcPr>
            <w:tcW w:w="2799"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 xml:space="preserve">Подпрограмма 1  </w:t>
            </w:r>
          </w:p>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 xml:space="preserve">     </w:t>
            </w:r>
          </w:p>
        </w:tc>
        <w:tc>
          <w:tcPr>
            <w:tcW w:w="1879"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701"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41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p w:rsidR="003466A3" w:rsidRPr="00F214E4" w:rsidRDefault="003466A3" w:rsidP="00DB0430">
            <w:pPr>
              <w:widowControl w:val="0"/>
              <w:suppressAutoHyphens/>
              <w:autoSpaceDE w:val="0"/>
              <w:jc w:val="center"/>
              <w:rPr>
                <w:kern w:val="1"/>
                <w:sz w:val="24"/>
                <w:szCs w:val="24"/>
                <w:lang w:eastAsia="ar-SA"/>
              </w:rPr>
            </w:pPr>
          </w:p>
        </w:tc>
        <w:tc>
          <w:tcPr>
            <w:tcW w:w="127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56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27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27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843"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r>
      <w:tr w:rsidR="003466A3" w:rsidRPr="00F214E4" w:rsidTr="00DB0430">
        <w:tc>
          <w:tcPr>
            <w:tcW w:w="2799"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 xml:space="preserve">Основное мероприятие 1.1.                  </w:t>
            </w:r>
          </w:p>
        </w:tc>
        <w:tc>
          <w:tcPr>
            <w:tcW w:w="1879"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70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41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27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val="en-US" w:eastAsia="ar-SA"/>
              </w:rPr>
            </w:pPr>
            <w:r w:rsidRPr="00F214E4">
              <w:rPr>
                <w:kern w:val="1"/>
                <w:sz w:val="24"/>
                <w:szCs w:val="24"/>
                <w:lang w:val="en-US" w:eastAsia="ar-SA"/>
              </w:rPr>
              <w:t>&lt;3&gt;</w:t>
            </w:r>
          </w:p>
        </w:tc>
        <w:tc>
          <w:tcPr>
            <w:tcW w:w="1560"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val="en-US" w:eastAsia="ar-SA"/>
              </w:rPr>
            </w:pPr>
            <w:r w:rsidRPr="00F214E4">
              <w:rPr>
                <w:kern w:val="1"/>
                <w:sz w:val="24"/>
                <w:szCs w:val="24"/>
                <w:lang w:val="en-US" w:eastAsia="ar-SA"/>
              </w:rPr>
              <w:t>&lt;3&gt;</w:t>
            </w:r>
          </w:p>
        </w:tc>
        <w:tc>
          <w:tcPr>
            <w:tcW w:w="127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val="en-US" w:eastAsia="ar-SA"/>
              </w:rPr>
            </w:pPr>
            <w:r w:rsidRPr="00F214E4">
              <w:rPr>
                <w:kern w:val="1"/>
                <w:sz w:val="24"/>
                <w:szCs w:val="24"/>
                <w:lang w:val="en-US" w:eastAsia="ar-SA"/>
              </w:rPr>
              <w:t>&lt;3&gt;</w:t>
            </w:r>
          </w:p>
        </w:tc>
        <w:tc>
          <w:tcPr>
            <w:tcW w:w="127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val="en-US" w:eastAsia="ar-SA"/>
              </w:rPr>
            </w:pPr>
            <w:r w:rsidRPr="00F214E4">
              <w:rPr>
                <w:kern w:val="1"/>
                <w:sz w:val="24"/>
                <w:szCs w:val="24"/>
                <w:lang w:val="en-US" w:eastAsia="ar-SA"/>
              </w:rPr>
              <w:t>&lt;3&gt;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r w:rsidRPr="00F214E4">
              <w:rPr>
                <w:kern w:val="1"/>
                <w:sz w:val="24"/>
                <w:szCs w:val="24"/>
                <w:lang w:val="en-US" w:eastAsia="ar-SA"/>
              </w:rPr>
              <w:t>&lt;3&gt;</w:t>
            </w:r>
          </w:p>
        </w:tc>
      </w:tr>
      <w:tr w:rsidR="003466A3" w:rsidRPr="00F214E4" w:rsidTr="00DB0430">
        <w:tc>
          <w:tcPr>
            <w:tcW w:w="2799"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Мероприятие 1.1.1.</w:t>
            </w:r>
          </w:p>
        </w:tc>
        <w:tc>
          <w:tcPr>
            <w:tcW w:w="1879"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70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41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27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560"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27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27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r>
      <w:tr w:rsidR="003466A3" w:rsidRPr="00F214E4" w:rsidTr="00DB0430">
        <w:tc>
          <w:tcPr>
            <w:tcW w:w="2799"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 xml:space="preserve">Мероприятие 1.1.2.   </w:t>
            </w:r>
          </w:p>
        </w:tc>
        <w:tc>
          <w:tcPr>
            <w:tcW w:w="1879"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70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41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27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560"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27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27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r>
      <w:tr w:rsidR="003466A3" w:rsidRPr="00F214E4" w:rsidTr="00DB0430">
        <w:tc>
          <w:tcPr>
            <w:tcW w:w="2799"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Контрольное событие  муниципальной</w:t>
            </w:r>
          </w:p>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 xml:space="preserve">программы 1.1.    </w:t>
            </w:r>
          </w:p>
        </w:tc>
        <w:tc>
          <w:tcPr>
            <w:tcW w:w="1879"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70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41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27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560"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27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27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r>
      <w:tr w:rsidR="003466A3" w:rsidRPr="00F214E4" w:rsidTr="00DB0430">
        <w:tc>
          <w:tcPr>
            <w:tcW w:w="2799"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w:t>
            </w:r>
          </w:p>
        </w:tc>
        <w:tc>
          <w:tcPr>
            <w:tcW w:w="1879"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70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41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27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560"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27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27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r>
      <w:tr w:rsidR="003466A3" w:rsidRPr="00F214E4" w:rsidTr="00DB0430">
        <w:tc>
          <w:tcPr>
            <w:tcW w:w="2799"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 xml:space="preserve">Мероприятие 1.1. ВЦП 1 </w:t>
            </w:r>
          </w:p>
        </w:tc>
        <w:tc>
          <w:tcPr>
            <w:tcW w:w="1879"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70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41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27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560"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27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27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r>
      <w:tr w:rsidR="003466A3" w:rsidRPr="00F214E4" w:rsidTr="00DB0430">
        <w:tc>
          <w:tcPr>
            <w:tcW w:w="2799"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Приоритетное основное мероприятие 1.2.</w:t>
            </w:r>
          </w:p>
        </w:tc>
        <w:tc>
          <w:tcPr>
            <w:tcW w:w="1879"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701"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41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27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val="en-US" w:eastAsia="ar-SA"/>
              </w:rPr>
            </w:pPr>
            <w:r w:rsidRPr="00F214E4">
              <w:rPr>
                <w:kern w:val="1"/>
                <w:sz w:val="24"/>
                <w:szCs w:val="24"/>
                <w:lang w:val="en-US" w:eastAsia="ar-SA"/>
              </w:rPr>
              <w:t>&lt;3&gt;</w:t>
            </w:r>
          </w:p>
        </w:tc>
        <w:tc>
          <w:tcPr>
            <w:tcW w:w="156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val="en-US" w:eastAsia="ar-SA"/>
              </w:rPr>
            </w:pPr>
            <w:r w:rsidRPr="00F214E4">
              <w:rPr>
                <w:kern w:val="1"/>
                <w:sz w:val="24"/>
                <w:szCs w:val="24"/>
                <w:lang w:val="en-US" w:eastAsia="ar-SA"/>
              </w:rPr>
              <w:t>&lt;3&gt;</w:t>
            </w:r>
          </w:p>
        </w:tc>
        <w:tc>
          <w:tcPr>
            <w:tcW w:w="127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val="en-US" w:eastAsia="ar-SA"/>
              </w:rPr>
            </w:pPr>
            <w:r w:rsidRPr="00F214E4">
              <w:rPr>
                <w:kern w:val="1"/>
                <w:sz w:val="24"/>
                <w:szCs w:val="24"/>
                <w:lang w:val="en-US" w:eastAsia="ar-SA"/>
              </w:rPr>
              <w:t>&lt;3&gt;</w:t>
            </w:r>
          </w:p>
        </w:tc>
        <w:tc>
          <w:tcPr>
            <w:tcW w:w="127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val="en-US" w:eastAsia="ar-SA"/>
              </w:rPr>
            </w:pPr>
            <w:r w:rsidRPr="00F214E4">
              <w:rPr>
                <w:kern w:val="1"/>
                <w:sz w:val="24"/>
                <w:szCs w:val="24"/>
                <w:lang w:val="en-US" w:eastAsia="ar-SA"/>
              </w:rPr>
              <w:t>&lt;3&gt;</w:t>
            </w:r>
          </w:p>
        </w:tc>
        <w:tc>
          <w:tcPr>
            <w:tcW w:w="1843"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r w:rsidRPr="00F214E4">
              <w:rPr>
                <w:kern w:val="1"/>
                <w:sz w:val="24"/>
                <w:szCs w:val="24"/>
                <w:lang w:val="en-US" w:eastAsia="ar-SA"/>
              </w:rPr>
              <w:t>&lt;3&gt;</w:t>
            </w:r>
          </w:p>
        </w:tc>
      </w:tr>
      <w:tr w:rsidR="003466A3" w:rsidRPr="00F214E4" w:rsidTr="00DB0430">
        <w:tc>
          <w:tcPr>
            <w:tcW w:w="2799"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Приоритетное мероприятие 1.2.1.</w:t>
            </w:r>
          </w:p>
        </w:tc>
        <w:tc>
          <w:tcPr>
            <w:tcW w:w="1879"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701"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41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27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val="en-US" w:eastAsia="ar-SA"/>
              </w:rPr>
            </w:pPr>
          </w:p>
        </w:tc>
        <w:tc>
          <w:tcPr>
            <w:tcW w:w="156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val="en-US" w:eastAsia="ar-SA"/>
              </w:rPr>
            </w:pPr>
          </w:p>
        </w:tc>
        <w:tc>
          <w:tcPr>
            <w:tcW w:w="127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val="en-US" w:eastAsia="ar-SA"/>
              </w:rPr>
            </w:pPr>
          </w:p>
        </w:tc>
        <w:tc>
          <w:tcPr>
            <w:tcW w:w="127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val="en-US" w:eastAsia="ar-SA"/>
              </w:rPr>
            </w:pPr>
          </w:p>
        </w:tc>
        <w:tc>
          <w:tcPr>
            <w:tcW w:w="1843"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val="en-US" w:eastAsia="ar-SA"/>
              </w:rPr>
            </w:pPr>
          </w:p>
        </w:tc>
      </w:tr>
      <w:tr w:rsidR="003466A3" w:rsidRPr="00F214E4" w:rsidTr="00DB0430">
        <w:tc>
          <w:tcPr>
            <w:tcW w:w="2799"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Приоритетное мероприятие 1.2.2.</w:t>
            </w:r>
          </w:p>
        </w:tc>
        <w:tc>
          <w:tcPr>
            <w:tcW w:w="1879"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701"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41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27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val="en-US" w:eastAsia="ar-SA"/>
              </w:rPr>
            </w:pPr>
          </w:p>
        </w:tc>
        <w:tc>
          <w:tcPr>
            <w:tcW w:w="156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val="en-US" w:eastAsia="ar-SA"/>
              </w:rPr>
            </w:pPr>
          </w:p>
        </w:tc>
        <w:tc>
          <w:tcPr>
            <w:tcW w:w="127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val="en-US" w:eastAsia="ar-SA"/>
              </w:rPr>
            </w:pPr>
          </w:p>
        </w:tc>
        <w:tc>
          <w:tcPr>
            <w:tcW w:w="127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val="en-US" w:eastAsia="ar-SA"/>
              </w:rPr>
            </w:pPr>
          </w:p>
        </w:tc>
        <w:tc>
          <w:tcPr>
            <w:tcW w:w="1843"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val="en-US" w:eastAsia="ar-SA"/>
              </w:rPr>
            </w:pPr>
          </w:p>
        </w:tc>
      </w:tr>
      <w:tr w:rsidR="003466A3" w:rsidRPr="00F214E4" w:rsidTr="00DB0430">
        <w:tc>
          <w:tcPr>
            <w:tcW w:w="2799"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Контрольное событие  муниципальной</w:t>
            </w:r>
          </w:p>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lastRenderedPageBreak/>
              <w:t>программы 1.2.</w:t>
            </w:r>
          </w:p>
          <w:p w:rsidR="003466A3" w:rsidRPr="00F214E4" w:rsidRDefault="003466A3" w:rsidP="00DB0430">
            <w:pPr>
              <w:widowControl w:val="0"/>
              <w:suppressAutoHyphens/>
              <w:autoSpaceDE w:val="0"/>
              <w:rPr>
                <w:kern w:val="1"/>
                <w:sz w:val="24"/>
                <w:szCs w:val="24"/>
                <w:lang w:eastAsia="ar-SA"/>
              </w:rPr>
            </w:pPr>
          </w:p>
        </w:tc>
        <w:tc>
          <w:tcPr>
            <w:tcW w:w="1879"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70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41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27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560"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27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27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r>
      <w:tr w:rsidR="003466A3" w:rsidRPr="00F214E4" w:rsidTr="00DB0430">
        <w:tc>
          <w:tcPr>
            <w:tcW w:w="2799"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lastRenderedPageBreak/>
              <w:t>...</w:t>
            </w:r>
          </w:p>
          <w:p w:rsidR="003466A3" w:rsidRPr="00F214E4" w:rsidRDefault="003466A3" w:rsidP="00DB0430">
            <w:pPr>
              <w:widowControl w:val="0"/>
              <w:suppressAutoHyphens/>
              <w:autoSpaceDE w:val="0"/>
              <w:rPr>
                <w:kern w:val="1"/>
                <w:sz w:val="24"/>
                <w:szCs w:val="24"/>
                <w:lang w:eastAsia="ar-SA"/>
              </w:rPr>
            </w:pPr>
          </w:p>
        </w:tc>
        <w:tc>
          <w:tcPr>
            <w:tcW w:w="1879"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70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41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27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560"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27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27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r>
      <w:tr w:rsidR="003466A3" w:rsidRPr="00F214E4" w:rsidTr="00DB0430">
        <w:tc>
          <w:tcPr>
            <w:tcW w:w="2799"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Итого по муниципальной</w:t>
            </w:r>
            <w:r w:rsidRPr="00F214E4">
              <w:rPr>
                <w:kern w:val="1"/>
                <w:sz w:val="24"/>
                <w:szCs w:val="24"/>
                <w:lang w:eastAsia="ar-SA"/>
              </w:rPr>
              <w:br/>
              <w:t>программе</w:t>
            </w:r>
          </w:p>
        </w:tc>
        <w:tc>
          <w:tcPr>
            <w:tcW w:w="1879"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70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41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27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560"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27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27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r>
      <w:tr w:rsidR="003466A3" w:rsidRPr="00F214E4" w:rsidTr="00DB0430">
        <w:tc>
          <w:tcPr>
            <w:tcW w:w="2799"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79"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ответственный исполнитель муниципальной программы</w:t>
            </w:r>
          </w:p>
        </w:tc>
        <w:tc>
          <w:tcPr>
            <w:tcW w:w="170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41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p w:rsidR="003466A3" w:rsidRPr="00F214E4" w:rsidRDefault="003466A3" w:rsidP="00DB0430">
            <w:pPr>
              <w:widowControl w:val="0"/>
              <w:suppressAutoHyphens/>
              <w:autoSpaceDE w:val="0"/>
              <w:jc w:val="center"/>
              <w:rPr>
                <w:kern w:val="1"/>
                <w:sz w:val="24"/>
                <w:szCs w:val="24"/>
                <w:lang w:eastAsia="ar-SA"/>
              </w:rPr>
            </w:pPr>
          </w:p>
        </w:tc>
        <w:tc>
          <w:tcPr>
            <w:tcW w:w="127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560"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27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27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r>
      <w:tr w:rsidR="003466A3" w:rsidRPr="00F214E4" w:rsidTr="00DB0430">
        <w:tc>
          <w:tcPr>
            <w:tcW w:w="2799"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79"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соисполнитель 1</w:t>
            </w:r>
          </w:p>
        </w:tc>
        <w:tc>
          <w:tcPr>
            <w:tcW w:w="170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41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27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560"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27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27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r>
      <w:tr w:rsidR="003466A3" w:rsidRPr="00F214E4" w:rsidTr="00DB0430">
        <w:tc>
          <w:tcPr>
            <w:tcW w:w="2799"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79"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соисполнитель 2</w:t>
            </w:r>
          </w:p>
        </w:tc>
        <w:tc>
          <w:tcPr>
            <w:tcW w:w="170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41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27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560"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27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27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r>
      <w:tr w:rsidR="003466A3" w:rsidRPr="00F214E4" w:rsidTr="00DB0430">
        <w:tc>
          <w:tcPr>
            <w:tcW w:w="2799"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79"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w:t>
            </w:r>
          </w:p>
        </w:tc>
        <w:tc>
          <w:tcPr>
            <w:tcW w:w="170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41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27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560"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27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27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r>
      <w:tr w:rsidR="003466A3" w:rsidRPr="00F214E4" w:rsidTr="00DB0430">
        <w:tc>
          <w:tcPr>
            <w:tcW w:w="2799"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79"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участник 1</w:t>
            </w:r>
          </w:p>
        </w:tc>
        <w:tc>
          <w:tcPr>
            <w:tcW w:w="170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41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27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560"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27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27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r>
      <w:tr w:rsidR="003466A3" w:rsidRPr="00F214E4" w:rsidTr="00DB0430">
        <w:tc>
          <w:tcPr>
            <w:tcW w:w="2799"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79"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участник 2</w:t>
            </w:r>
          </w:p>
        </w:tc>
        <w:tc>
          <w:tcPr>
            <w:tcW w:w="170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41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27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560"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27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27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r>
      <w:tr w:rsidR="003466A3" w:rsidRPr="00F214E4" w:rsidTr="00DB0430">
        <w:tc>
          <w:tcPr>
            <w:tcW w:w="2799"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879"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w:t>
            </w:r>
          </w:p>
        </w:tc>
        <w:tc>
          <w:tcPr>
            <w:tcW w:w="170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41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27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560"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27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27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r>
    </w:tbl>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ind w:firstLine="284"/>
        <w:jc w:val="both"/>
        <w:rPr>
          <w:rFonts w:eastAsia="SimSun"/>
          <w:kern w:val="1"/>
          <w:sz w:val="24"/>
          <w:szCs w:val="24"/>
          <w:lang w:eastAsia="hi-IN" w:bidi="hi-IN"/>
        </w:rPr>
      </w:pPr>
      <w:r w:rsidRPr="00F214E4">
        <w:rPr>
          <w:rFonts w:eastAsia="SimSun"/>
          <w:kern w:val="1"/>
          <w:sz w:val="24"/>
          <w:szCs w:val="24"/>
          <w:lang w:eastAsia="hi-IN" w:bidi="hi-IN"/>
        </w:rPr>
        <w:t xml:space="preserve">&lt;1&gt;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структурного подразделения Администрации </w:t>
      </w:r>
      <w:r w:rsidR="008872CC">
        <w:rPr>
          <w:rFonts w:eastAsia="SimSun"/>
          <w:kern w:val="1"/>
          <w:sz w:val="24"/>
          <w:szCs w:val="24"/>
          <w:lang w:eastAsia="hi-IN" w:bidi="hi-IN"/>
        </w:rPr>
        <w:t xml:space="preserve">Новоцимлянского </w:t>
      </w:r>
      <w:r w:rsidRPr="00F214E4">
        <w:rPr>
          <w:rFonts w:eastAsia="SimSun"/>
          <w:kern w:val="1"/>
          <w:sz w:val="24"/>
          <w:szCs w:val="24"/>
          <w:lang w:eastAsia="hi-IN" w:bidi="hi-IN"/>
        </w:rPr>
        <w:t>сельского поселения или ор</w:t>
      </w:r>
      <w:r w:rsidR="008872CC">
        <w:rPr>
          <w:rFonts w:eastAsia="SimSun"/>
          <w:kern w:val="1"/>
          <w:sz w:val="24"/>
          <w:szCs w:val="24"/>
          <w:lang w:eastAsia="hi-IN" w:bidi="hi-IN"/>
        </w:rPr>
        <w:t>гана Администрации Новоцимлянского</w:t>
      </w:r>
      <w:r w:rsidRPr="00F214E4">
        <w:rPr>
          <w:rFonts w:eastAsia="SimSun"/>
          <w:kern w:val="1"/>
          <w:sz w:val="24"/>
          <w:szCs w:val="24"/>
          <w:lang w:eastAsia="hi-IN" w:bidi="hi-IN"/>
        </w:rPr>
        <w:t xml:space="preserve"> сельского поселения, определенного ответственным исполнителем, соисполнителем. </w:t>
      </w:r>
    </w:p>
    <w:p w:rsidR="003466A3" w:rsidRPr="00F214E4" w:rsidRDefault="003466A3" w:rsidP="003466A3">
      <w:pPr>
        <w:widowControl w:val="0"/>
        <w:suppressAutoHyphens/>
        <w:autoSpaceDE w:val="0"/>
        <w:ind w:firstLine="284"/>
        <w:jc w:val="both"/>
        <w:rPr>
          <w:rFonts w:eastAsia="SimSun"/>
          <w:kern w:val="1"/>
          <w:sz w:val="24"/>
          <w:szCs w:val="24"/>
          <w:lang w:eastAsia="hi-IN" w:bidi="hi-IN"/>
        </w:rPr>
      </w:pPr>
      <w:r w:rsidRPr="00F214E4">
        <w:rPr>
          <w:rFonts w:eastAsia="SimSun"/>
          <w:kern w:val="1"/>
          <w:sz w:val="24"/>
          <w:szCs w:val="24"/>
          <w:lang w:eastAsia="hi-IN" w:bidi="hi-IN"/>
        </w:rPr>
        <w:t xml:space="preserve">&lt;2&gt; Объем расходов приводится на очередной финансовый год. </w:t>
      </w:r>
    </w:p>
    <w:p w:rsidR="003466A3" w:rsidRPr="00F214E4" w:rsidRDefault="003466A3" w:rsidP="003466A3">
      <w:pPr>
        <w:widowControl w:val="0"/>
        <w:suppressAutoHyphens/>
        <w:autoSpaceDE w:val="0"/>
        <w:ind w:firstLine="284"/>
        <w:jc w:val="both"/>
        <w:rPr>
          <w:kern w:val="1"/>
          <w:sz w:val="24"/>
          <w:szCs w:val="24"/>
          <w:lang w:eastAsia="hi-IN" w:bidi="hi-IN"/>
        </w:rPr>
      </w:pPr>
      <w:r w:rsidRPr="00F214E4">
        <w:rPr>
          <w:rFonts w:eastAsia="SimSun"/>
          <w:kern w:val="1"/>
          <w:sz w:val="24"/>
          <w:szCs w:val="24"/>
          <w:lang w:eastAsia="hi-IN" w:bidi="hi-IN"/>
        </w:rPr>
        <w:t>&lt;3&gt; Бюджетные ассигнования, предусмотренные на реализацию основного мероприятия, в обязательном порядке должны быть распределены по соответствующим мероприятиям (в случае их наличия).</w:t>
      </w:r>
    </w:p>
    <w:p w:rsidR="003466A3" w:rsidRPr="00F214E4" w:rsidRDefault="003466A3" w:rsidP="003466A3">
      <w:pPr>
        <w:widowControl w:val="0"/>
        <w:suppressAutoHyphens/>
        <w:autoSpaceDE w:val="0"/>
        <w:ind w:firstLine="284"/>
        <w:jc w:val="both"/>
        <w:rPr>
          <w:kern w:val="1"/>
          <w:sz w:val="24"/>
          <w:szCs w:val="24"/>
          <w:lang w:eastAsia="hi-IN" w:bidi="hi-IN"/>
        </w:rPr>
      </w:pPr>
      <w:r w:rsidRPr="00F214E4">
        <w:rPr>
          <w:kern w:val="1"/>
          <w:sz w:val="24"/>
          <w:szCs w:val="24"/>
          <w:lang w:eastAsia="hi-IN" w:bidi="hi-IN"/>
        </w:rPr>
        <w:t>&lt;4&gt; В целях оптимизации содержания информации в графе 1 допускается использование аббревиатур, например: муниципальная</w:t>
      </w:r>
      <w:r w:rsidRPr="00F214E4">
        <w:rPr>
          <w:kern w:val="1"/>
          <w:sz w:val="24"/>
          <w:szCs w:val="24"/>
          <w:lang w:eastAsia="hi-IN" w:bidi="hi-IN"/>
        </w:rPr>
        <w:br/>
        <w:t>программа – МП, основное мероприятие — ОМ, приоритетное основное мероприятие — ПОМ</w:t>
      </w:r>
    </w:p>
    <w:p w:rsidR="003466A3" w:rsidRPr="00F214E4" w:rsidRDefault="003466A3" w:rsidP="003466A3">
      <w:pPr>
        <w:widowControl w:val="0"/>
        <w:suppressAutoHyphens/>
        <w:autoSpaceDE w:val="0"/>
        <w:ind w:firstLine="284"/>
        <w:rPr>
          <w:rFonts w:eastAsia="SimSun"/>
          <w:kern w:val="1"/>
          <w:sz w:val="24"/>
          <w:szCs w:val="24"/>
          <w:lang w:eastAsia="hi-IN" w:bidi="hi-IN"/>
        </w:rPr>
      </w:pPr>
      <w:r w:rsidRPr="00F214E4">
        <w:rPr>
          <w:kern w:val="1"/>
          <w:sz w:val="24"/>
          <w:szCs w:val="24"/>
          <w:lang w:eastAsia="hi-IN" w:bidi="hi-IN"/>
        </w:rPr>
        <w:t>Х  – данные ячейки не заполняются</w:t>
      </w:r>
    </w:p>
    <w:p w:rsidR="003466A3" w:rsidRPr="00F214E4" w:rsidRDefault="003466A3" w:rsidP="003466A3">
      <w:pPr>
        <w:widowControl w:val="0"/>
        <w:suppressAutoHyphens/>
        <w:autoSpaceDE w:val="0"/>
        <w:rPr>
          <w:rFonts w:eastAsia="SimSun"/>
          <w:kern w:val="1"/>
          <w:sz w:val="24"/>
          <w:szCs w:val="24"/>
          <w:lang w:eastAsia="hi-IN" w:bidi="hi-IN"/>
        </w:rPr>
      </w:pPr>
    </w:p>
    <w:p w:rsidR="003466A3" w:rsidRPr="00F214E4" w:rsidRDefault="003466A3" w:rsidP="003466A3">
      <w:pPr>
        <w:widowControl w:val="0"/>
        <w:suppressAutoHyphens/>
        <w:autoSpaceDE w:val="0"/>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r w:rsidRPr="00F214E4">
        <w:rPr>
          <w:rFonts w:eastAsia="SimSun"/>
          <w:kern w:val="1"/>
          <w:sz w:val="24"/>
          <w:szCs w:val="24"/>
          <w:lang w:eastAsia="hi-IN" w:bidi="hi-IN"/>
        </w:rPr>
        <w:lastRenderedPageBreak/>
        <w:t>Таблица № 9</w:t>
      </w:r>
    </w:p>
    <w:p w:rsidR="003466A3" w:rsidRPr="00F214E4" w:rsidRDefault="003466A3" w:rsidP="003466A3">
      <w:pPr>
        <w:widowControl w:val="0"/>
        <w:suppressAutoHyphens/>
        <w:autoSpaceDE w:val="0"/>
        <w:jc w:val="center"/>
        <w:rPr>
          <w:kern w:val="1"/>
          <w:sz w:val="24"/>
          <w:szCs w:val="24"/>
          <w:lang w:eastAsia="ar-SA"/>
        </w:rPr>
      </w:pPr>
      <w:r w:rsidRPr="00F214E4">
        <w:rPr>
          <w:kern w:val="1"/>
          <w:sz w:val="24"/>
          <w:szCs w:val="24"/>
          <w:lang w:eastAsia="ar-SA"/>
        </w:rPr>
        <w:t>ОТЧЕТ</w:t>
      </w:r>
    </w:p>
    <w:p w:rsidR="003466A3" w:rsidRPr="00F214E4" w:rsidRDefault="003466A3" w:rsidP="003466A3">
      <w:pPr>
        <w:widowControl w:val="0"/>
        <w:suppressAutoHyphens/>
        <w:autoSpaceDE w:val="0"/>
        <w:jc w:val="center"/>
        <w:rPr>
          <w:kern w:val="1"/>
          <w:sz w:val="24"/>
          <w:szCs w:val="24"/>
          <w:lang w:eastAsia="ar-SA"/>
        </w:rPr>
      </w:pPr>
      <w:r w:rsidRPr="00F214E4">
        <w:rPr>
          <w:kern w:val="1"/>
          <w:sz w:val="24"/>
          <w:szCs w:val="24"/>
          <w:lang w:eastAsia="ar-SA"/>
        </w:rPr>
        <w:t>об исполнении плана реализации муниципальной программы ________________     за отчетный период ___ мес. 20__ г.</w:t>
      </w:r>
    </w:p>
    <w:p w:rsidR="003466A3" w:rsidRPr="00F214E4" w:rsidRDefault="003466A3" w:rsidP="003466A3">
      <w:pPr>
        <w:widowControl w:val="0"/>
        <w:suppressAutoHyphens/>
        <w:autoSpaceDE w:val="0"/>
        <w:rPr>
          <w:rFonts w:eastAsia="SimSun"/>
          <w:kern w:val="1"/>
          <w:sz w:val="24"/>
          <w:szCs w:val="24"/>
          <w:lang w:eastAsia="hi-IN" w:bidi="hi-IN"/>
        </w:rPr>
      </w:pPr>
    </w:p>
    <w:tbl>
      <w:tblPr>
        <w:tblW w:w="0" w:type="auto"/>
        <w:tblInd w:w="-67" w:type="dxa"/>
        <w:tblLayout w:type="fixed"/>
        <w:tblCellMar>
          <w:top w:w="75" w:type="dxa"/>
          <w:left w:w="75" w:type="dxa"/>
          <w:bottom w:w="75" w:type="dxa"/>
          <w:right w:w="75" w:type="dxa"/>
        </w:tblCellMar>
        <w:tblLook w:val="0000"/>
      </w:tblPr>
      <w:tblGrid>
        <w:gridCol w:w="568"/>
        <w:gridCol w:w="2268"/>
        <w:gridCol w:w="1701"/>
        <w:gridCol w:w="1559"/>
        <w:gridCol w:w="1559"/>
        <w:gridCol w:w="1701"/>
        <w:gridCol w:w="1701"/>
        <w:gridCol w:w="1701"/>
        <w:gridCol w:w="992"/>
        <w:gridCol w:w="2127"/>
      </w:tblGrid>
      <w:tr w:rsidR="003466A3" w:rsidRPr="00F214E4" w:rsidTr="00DB0430">
        <w:trPr>
          <w:trHeight w:val="854"/>
        </w:trPr>
        <w:tc>
          <w:tcPr>
            <w:tcW w:w="568"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 п/п</w:t>
            </w:r>
          </w:p>
        </w:tc>
        <w:tc>
          <w:tcPr>
            <w:tcW w:w="2268"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 xml:space="preserve">Номер и наименование </w:t>
            </w:r>
            <w:r w:rsidRPr="00F214E4">
              <w:rPr>
                <w:kern w:val="1"/>
                <w:sz w:val="24"/>
                <w:szCs w:val="24"/>
                <w:lang w:val="en-US" w:eastAsia="ar-SA"/>
              </w:rPr>
              <w:t>&lt;4&gt;</w:t>
            </w:r>
          </w:p>
        </w:tc>
        <w:tc>
          <w:tcPr>
            <w:tcW w:w="1701"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Ответственный исполнитель, соисполнитель, участник</w:t>
            </w:r>
            <w:r w:rsidRPr="00F214E4">
              <w:rPr>
                <w:kern w:val="1"/>
                <w:sz w:val="24"/>
                <w:szCs w:val="24"/>
                <w:lang w:eastAsia="ar-SA"/>
              </w:rPr>
              <w:br/>
              <w:t>(должность/</w:t>
            </w:r>
          </w:p>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 xml:space="preserve">ФИО) </w:t>
            </w:r>
            <w:r w:rsidRPr="00F214E4">
              <w:rPr>
                <w:kern w:val="1"/>
                <w:sz w:val="24"/>
                <w:szCs w:val="24"/>
                <w:lang w:val="en-US" w:eastAsia="ar-SA"/>
              </w:rPr>
              <w:t>&lt;1&gt;</w:t>
            </w:r>
          </w:p>
        </w:tc>
        <w:tc>
          <w:tcPr>
            <w:tcW w:w="1559"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 xml:space="preserve">Результат </w:t>
            </w:r>
          </w:p>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реализации  (краткое описание)</w:t>
            </w:r>
          </w:p>
        </w:tc>
        <w:tc>
          <w:tcPr>
            <w:tcW w:w="1559"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 xml:space="preserve">Фактическая дата начала реализации </w:t>
            </w:r>
            <w:r w:rsidRPr="00F214E4">
              <w:rPr>
                <w:kern w:val="1"/>
                <w:sz w:val="24"/>
                <w:szCs w:val="24"/>
                <w:lang w:eastAsia="ar-SA"/>
              </w:rPr>
              <w:br/>
            </w:r>
          </w:p>
        </w:tc>
        <w:tc>
          <w:tcPr>
            <w:tcW w:w="1701"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Фактическая дата окончания</w:t>
            </w:r>
            <w:r w:rsidRPr="00F214E4">
              <w:rPr>
                <w:kern w:val="1"/>
                <w:sz w:val="24"/>
                <w:szCs w:val="24"/>
                <w:lang w:eastAsia="ar-SA"/>
              </w:rPr>
              <w:br/>
              <w:t>реализации,</w:t>
            </w:r>
            <w:r w:rsidRPr="00F214E4">
              <w:rPr>
                <w:kern w:val="1"/>
                <w:sz w:val="24"/>
                <w:szCs w:val="24"/>
                <w:lang w:eastAsia="ar-SA"/>
              </w:rPr>
              <w:br/>
              <w:t xml:space="preserve">наступления  </w:t>
            </w:r>
            <w:r w:rsidRPr="00F214E4">
              <w:rPr>
                <w:kern w:val="1"/>
                <w:sz w:val="24"/>
                <w:szCs w:val="24"/>
                <w:lang w:eastAsia="ar-SA"/>
              </w:rPr>
              <w:br/>
              <w:t xml:space="preserve">контрольного </w:t>
            </w:r>
            <w:r w:rsidRPr="00F214E4">
              <w:rPr>
                <w:kern w:val="1"/>
                <w:sz w:val="24"/>
                <w:szCs w:val="24"/>
                <w:lang w:eastAsia="ar-SA"/>
              </w:rPr>
              <w:br/>
              <w:t>события</w:t>
            </w:r>
          </w:p>
        </w:tc>
        <w:tc>
          <w:tcPr>
            <w:tcW w:w="4394" w:type="dxa"/>
            <w:gridSpan w:val="3"/>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Расходы бюджета Красноярского сельского поселения на реализацию муниципальной программы, тыс. руб.</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Объемы неосвоенных средств и причины их неосвоения</w:t>
            </w:r>
          </w:p>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val="en-US" w:eastAsia="ar-SA"/>
              </w:rPr>
              <w:t>&lt;2&gt;</w:t>
            </w:r>
          </w:p>
        </w:tc>
      </w:tr>
      <w:tr w:rsidR="003466A3" w:rsidRPr="00F214E4" w:rsidTr="00DB0430">
        <w:trPr>
          <w:trHeight w:val="720"/>
        </w:trPr>
        <w:tc>
          <w:tcPr>
            <w:tcW w:w="568"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268"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701"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559"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559"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701"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701"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предусмотрено</w:t>
            </w:r>
          </w:p>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муниципальной программой</w:t>
            </w:r>
          </w:p>
        </w:tc>
        <w:tc>
          <w:tcPr>
            <w:tcW w:w="1701"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предусмотрено сводной бюджетной росписью</w:t>
            </w:r>
          </w:p>
        </w:tc>
        <w:tc>
          <w:tcPr>
            <w:tcW w:w="99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факт на отчетную дату</w:t>
            </w:r>
          </w:p>
        </w:tc>
        <w:tc>
          <w:tcPr>
            <w:tcW w:w="2127" w:type="dxa"/>
            <w:vMerge/>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bl>
    <w:p w:rsidR="003466A3" w:rsidRPr="00F214E4" w:rsidRDefault="003466A3" w:rsidP="003466A3">
      <w:pPr>
        <w:widowControl w:val="0"/>
        <w:suppressAutoHyphens/>
        <w:autoSpaceDE w:val="0"/>
        <w:rPr>
          <w:rFonts w:eastAsia="SimSun"/>
          <w:kern w:val="1"/>
          <w:sz w:val="24"/>
          <w:szCs w:val="24"/>
          <w:lang w:eastAsia="hi-IN" w:bidi="hi-IN"/>
        </w:rPr>
      </w:pPr>
    </w:p>
    <w:tbl>
      <w:tblPr>
        <w:tblW w:w="0" w:type="auto"/>
        <w:tblInd w:w="-67" w:type="dxa"/>
        <w:tblLayout w:type="fixed"/>
        <w:tblCellMar>
          <w:left w:w="75" w:type="dxa"/>
          <w:right w:w="75" w:type="dxa"/>
        </w:tblCellMar>
        <w:tblLook w:val="0000"/>
      </w:tblPr>
      <w:tblGrid>
        <w:gridCol w:w="568"/>
        <w:gridCol w:w="2268"/>
        <w:gridCol w:w="1633"/>
        <w:gridCol w:w="1699"/>
        <w:gridCol w:w="1465"/>
        <w:gridCol w:w="1761"/>
        <w:gridCol w:w="1636"/>
        <w:gridCol w:w="1652"/>
        <w:gridCol w:w="1076"/>
        <w:gridCol w:w="2119"/>
      </w:tblGrid>
      <w:tr w:rsidR="003466A3" w:rsidRPr="00F214E4" w:rsidTr="00DB0430">
        <w:trPr>
          <w:tblHeader/>
        </w:trPr>
        <w:tc>
          <w:tcPr>
            <w:tcW w:w="56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1</w:t>
            </w:r>
          </w:p>
        </w:tc>
        <w:tc>
          <w:tcPr>
            <w:tcW w:w="226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2</w:t>
            </w:r>
          </w:p>
        </w:tc>
        <w:tc>
          <w:tcPr>
            <w:tcW w:w="163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3</w:t>
            </w:r>
          </w:p>
        </w:tc>
        <w:tc>
          <w:tcPr>
            <w:tcW w:w="1699"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4</w:t>
            </w:r>
          </w:p>
        </w:tc>
        <w:tc>
          <w:tcPr>
            <w:tcW w:w="146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5</w:t>
            </w:r>
          </w:p>
        </w:tc>
        <w:tc>
          <w:tcPr>
            <w:tcW w:w="176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6</w:t>
            </w:r>
          </w:p>
        </w:tc>
        <w:tc>
          <w:tcPr>
            <w:tcW w:w="163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7</w:t>
            </w:r>
          </w:p>
        </w:tc>
        <w:tc>
          <w:tcPr>
            <w:tcW w:w="165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8</w:t>
            </w:r>
          </w:p>
        </w:tc>
        <w:tc>
          <w:tcPr>
            <w:tcW w:w="107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9</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10</w:t>
            </w:r>
          </w:p>
        </w:tc>
      </w:tr>
      <w:tr w:rsidR="003466A3" w:rsidRPr="00F214E4" w:rsidTr="00DB0430">
        <w:trPr>
          <w:trHeight w:val="202"/>
        </w:trPr>
        <w:tc>
          <w:tcPr>
            <w:tcW w:w="56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strike/>
                <w:kern w:val="1"/>
                <w:sz w:val="24"/>
                <w:szCs w:val="24"/>
                <w:lang w:eastAsia="ar-SA"/>
              </w:rPr>
            </w:pPr>
          </w:p>
        </w:tc>
        <w:tc>
          <w:tcPr>
            <w:tcW w:w="226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Подпрограмма 1</w:t>
            </w:r>
          </w:p>
        </w:tc>
        <w:tc>
          <w:tcPr>
            <w:tcW w:w="163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99"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46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76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63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65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07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rPr>
          <w:trHeight w:val="263"/>
        </w:trPr>
        <w:tc>
          <w:tcPr>
            <w:tcW w:w="56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strike/>
                <w:kern w:val="1"/>
                <w:sz w:val="24"/>
                <w:szCs w:val="24"/>
                <w:lang w:eastAsia="ar-SA"/>
              </w:rPr>
            </w:pPr>
          </w:p>
        </w:tc>
        <w:tc>
          <w:tcPr>
            <w:tcW w:w="226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Основное</w:t>
            </w:r>
          </w:p>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мероприятие 1.1.</w:t>
            </w:r>
          </w:p>
        </w:tc>
        <w:tc>
          <w:tcPr>
            <w:tcW w:w="163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99"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46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76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63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65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07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r>
      <w:tr w:rsidR="003466A3" w:rsidRPr="00F214E4" w:rsidTr="00DB0430">
        <w:tc>
          <w:tcPr>
            <w:tcW w:w="56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strike/>
                <w:kern w:val="1"/>
                <w:sz w:val="24"/>
                <w:szCs w:val="24"/>
                <w:lang w:eastAsia="ar-SA"/>
              </w:rPr>
            </w:pPr>
          </w:p>
        </w:tc>
        <w:tc>
          <w:tcPr>
            <w:tcW w:w="226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Мероприятие 1.1.1.</w:t>
            </w:r>
          </w:p>
        </w:tc>
        <w:tc>
          <w:tcPr>
            <w:tcW w:w="163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99"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46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76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63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65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07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r>
      <w:tr w:rsidR="003466A3" w:rsidRPr="00F214E4" w:rsidTr="00DB0430">
        <w:tc>
          <w:tcPr>
            <w:tcW w:w="56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strike/>
                <w:kern w:val="1"/>
                <w:sz w:val="24"/>
                <w:szCs w:val="24"/>
                <w:lang w:eastAsia="ar-SA"/>
              </w:rPr>
            </w:pPr>
          </w:p>
        </w:tc>
        <w:tc>
          <w:tcPr>
            <w:tcW w:w="226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 xml:space="preserve">Мероприятие 1.1.2.   </w:t>
            </w:r>
          </w:p>
        </w:tc>
        <w:tc>
          <w:tcPr>
            <w:tcW w:w="163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99"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46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76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63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65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07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r>
      <w:tr w:rsidR="003466A3" w:rsidRPr="00F214E4" w:rsidTr="00DB0430">
        <w:trPr>
          <w:trHeight w:val="360"/>
        </w:trPr>
        <w:tc>
          <w:tcPr>
            <w:tcW w:w="56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strike/>
                <w:kern w:val="1"/>
                <w:sz w:val="24"/>
                <w:szCs w:val="24"/>
                <w:lang w:eastAsia="ar-SA"/>
              </w:rPr>
            </w:pPr>
          </w:p>
        </w:tc>
        <w:tc>
          <w:tcPr>
            <w:tcW w:w="226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Контрольное событие</w:t>
            </w:r>
          </w:p>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 xml:space="preserve">муниципальной программы 1.1.1. </w:t>
            </w:r>
            <w:r w:rsidRPr="00F214E4">
              <w:rPr>
                <w:kern w:val="1"/>
                <w:sz w:val="24"/>
                <w:szCs w:val="24"/>
                <w:lang w:val="en-US" w:eastAsia="ar-SA"/>
              </w:rPr>
              <w:t>&lt;3&gt;</w:t>
            </w:r>
          </w:p>
        </w:tc>
        <w:tc>
          <w:tcPr>
            <w:tcW w:w="163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99"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46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76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63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65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07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r>
      <w:tr w:rsidR="003466A3" w:rsidRPr="00F214E4" w:rsidTr="00DB0430">
        <w:trPr>
          <w:trHeight w:val="360"/>
        </w:trPr>
        <w:tc>
          <w:tcPr>
            <w:tcW w:w="56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strike/>
                <w:kern w:val="1"/>
                <w:sz w:val="24"/>
                <w:szCs w:val="24"/>
                <w:lang w:eastAsia="ar-SA"/>
              </w:rPr>
            </w:pPr>
          </w:p>
        </w:tc>
        <w:tc>
          <w:tcPr>
            <w:tcW w:w="226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 xml:space="preserve">Контрольное событие  муниципальной программы 1.1.2. </w:t>
            </w:r>
            <w:r w:rsidRPr="00F214E4">
              <w:rPr>
                <w:kern w:val="1"/>
                <w:sz w:val="24"/>
                <w:szCs w:val="24"/>
                <w:lang w:val="en-US" w:eastAsia="ar-SA"/>
              </w:rPr>
              <w:t>&lt;3&gt;</w:t>
            </w:r>
          </w:p>
        </w:tc>
        <w:tc>
          <w:tcPr>
            <w:tcW w:w="163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99"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46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76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63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65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07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r>
      <w:tr w:rsidR="003466A3" w:rsidRPr="00F214E4" w:rsidTr="00DB0430">
        <w:tc>
          <w:tcPr>
            <w:tcW w:w="56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26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w:t>
            </w:r>
          </w:p>
        </w:tc>
        <w:tc>
          <w:tcPr>
            <w:tcW w:w="163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99"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46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76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63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65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07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r>
      <w:tr w:rsidR="003466A3" w:rsidRPr="00F214E4" w:rsidTr="00DB0430">
        <w:tc>
          <w:tcPr>
            <w:tcW w:w="56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strike/>
                <w:kern w:val="1"/>
                <w:sz w:val="24"/>
                <w:szCs w:val="24"/>
                <w:lang w:eastAsia="ar-SA"/>
              </w:rPr>
            </w:pPr>
          </w:p>
        </w:tc>
        <w:tc>
          <w:tcPr>
            <w:tcW w:w="226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Мероприятие 1.1.</w:t>
            </w:r>
          </w:p>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 xml:space="preserve">ВЦП 1 </w:t>
            </w:r>
          </w:p>
        </w:tc>
        <w:tc>
          <w:tcPr>
            <w:tcW w:w="163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99"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46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76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63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65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107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r>
      <w:tr w:rsidR="003466A3" w:rsidRPr="00F214E4" w:rsidTr="00DB0430">
        <w:tc>
          <w:tcPr>
            <w:tcW w:w="56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26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w:t>
            </w:r>
          </w:p>
        </w:tc>
        <w:tc>
          <w:tcPr>
            <w:tcW w:w="163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99"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46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76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3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5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07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r>
      <w:tr w:rsidR="003466A3" w:rsidRPr="00F214E4" w:rsidTr="00DB0430">
        <w:tc>
          <w:tcPr>
            <w:tcW w:w="568"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268"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 xml:space="preserve">Итого по </w:t>
            </w:r>
            <w:r w:rsidRPr="00F214E4">
              <w:rPr>
                <w:kern w:val="1"/>
                <w:sz w:val="24"/>
                <w:szCs w:val="24"/>
                <w:lang w:eastAsia="ar-SA"/>
              </w:rPr>
              <w:lastRenderedPageBreak/>
              <w:t xml:space="preserve">муниципальной  </w:t>
            </w:r>
            <w:r w:rsidRPr="00F214E4">
              <w:rPr>
                <w:kern w:val="1"/>
                <w:sz w:val="24"/>
                <w:szCs w:val="24"/>
                <w:lang w:eastAsia="ar-SA"/>
              </w:rPr>
              <w:br/>
              <w:t>программе</w:t>
            </w:r>
          </w:p>
        </w:tc>
        <w:tc>
          <w:tcPr>
            <w:tcW w:w="163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lastRenderedPageBreak/>
              <w:t>X</w:t>
            </w:r>
          </w:p>
        </w:tc>
        <w:tc>
          <w:tcPr>
            <w:tcW w:w="1699"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46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76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63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5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07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c>
          <w:tcPr>
            <w:tcW w:w="568"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268"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3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ответствен-ный исполнитель муниципаль-ной программы</w:t>
            </w:r>
          </w:p>
        </w:tc>
        <w:tc>
          <w:tcPr>
            <w:tcW w:w="1699"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46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76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63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5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07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c>
          <w:tcPr>
            <w:tcW w:w="568"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268"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3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соисполни-тель 1</w:t>
            </w:r>
          </w:p>
        </w:tc>
        <w:tc>
          <w:tcPr>
            <w:tcW w:w="1699"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46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76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63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5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07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c>
          <w:tcPr>
            <w:tcW w:w="568"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268"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3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соисполни-тель 2</w:t>
            </w:r>
          </w:p>
        </w:tc>
        <w:tc>
          <w:tcPr>
            <w:tcW w:w="1699"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46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76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63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5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07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c>
          <w:tcPr>
            <w:tcW w:w="568"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268"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3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w:t>
            </w:r>
          </w:p>
        </w:tc>
        <w:tc>
          <w:tcPr>
            <w:tcW w:w="1699"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46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76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63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5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07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c>
          <w:tcPr>
            <w:tcW w:w="568"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268"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3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участник 1</w:t>
            </w:r>
          </w:p>
        </w:tc>
        <w:tc>
          <w:tcPr>
            <w:tcW w:w="1699"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46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76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63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5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07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c>
          <w:tcPr>
            <w:tcW w:w="568"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268"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3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участник 2</w:t>
            </w:r>
          </w:p>
        </w:tc>
        <w:tc>
          <w:tcPr>
            <w:tcW w:w="1699"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46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76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63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5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07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c>
          <w:tcPr>
            <w:tcW w:w="568"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268" w:type="dxa"/>
            <w:vMerge/>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3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w:t>
            </w:r>
          </w:p>
        </w:tc>
        <w:tc>
          <w:tcPr>
            <w:tcW w:w="1699"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46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76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X</w:t>
            </w:r>
          </w:p>
        </w:tc>
        <w:tc>
          <w:tcPr>
            <w:tcW w:w="163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65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107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bl>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ind w:right="-284"/>
        <w:jc w:val="both"/>
        <w:rPr>
          <w:kern w:val="1"/>
          <w:sz w:val="24"/>
          <w:szCs w:val="24"/>
          <w:lang w:eastAsia="hi-IN" w:bidi="hi-IN"/>
        </w:rPr>
      </w:pPr>
      <w:r w:rsidRPr="00F214E4">
        <w:rPr>
          <w:rFonts w:eastAsia="SimSun"/>
          <w:kern w:val="1"/>
          <w:sz w:val="24"/>
          <w:szCs w:val="24"/>
          <w:lang w:eastAsia="hi-IN" w:bidi="hi-IN"/>
        </w:rPr>
        <w:t>&lt;1&gt;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исполнительной власти , определенного ответственным исполнителем, соисполнителем.</w:t>
      </w:r>
    </w:p>
    <w:p w:rsidR="003466A3" w:rsidRPr="00F214E4" w:rsidRDefault="003466A3" w:rsidP="003466A3">
      <w:pPr>
        <w:widowControl w:val="0"/>
        <w:suppressAutoHyphens/>
        <w:autoSpaceDE w:val="0"/>
        <w:ind w:right="-284"/>
        <w:jc w:val="both"/>
        <w:rPr>
          <w:kern w:val="1"/>
          <w:sz w:val="24"/>
          <w:szCs w:val="24"/>
          <w:lang w:eastAsia="hi-IN" w:bidi="hi-IN"/>
        </w:rPr>
      </w:pPr>
      <w:r w:rsidRPr="00F214E4">
        <w:rPr>
          <w:kern w:val="1"/>
          <w:sz w:val="24"/>
          <w:szCs w:val="24"/>
          <w:lang w:eastAsia="hi-IN" w:bidi="hi-IN"/>
        </w:rPr>
        <w:t>&lt;2&gt; Графа заполняется по завершенным основным мероприятиям, мероприятиям, мероприятиям ведомственных целевых программ.</w:t>
      </w:r>
    </w:p>
    <w:p w:rsidR="003466A3" w:rsidRPr="00F214E4" w:rsidRDefault="003466A3" w:rsidP="003466A3">
      <w:pPr>
        <w:widowControl w:val="0"/>
        <w:suppressAutoHyphens/>
        <w:autoSpaceDE w:val="0"/>
        <w:ind w:right="-284"/>
        <w:jc w:val="both"/>
        <w:rPr>
          <w:kern w:val="1"/>
          <w:sz w:val="24"/>
          <w:szCs w:val="24"/>
          <w:lang w:eastAsia="hi-IN" w:bidi="hi-IN"/>
        </w:rPr>
      </w:pPr>
      <w:r w:rsidRPr="00F214E4">
        <w:rPr>
          <w:kern w:val="1"/>
          <w:sz w:val="24"/>
          <w:szCs w:val="24"/>
          <w:lang w:eastAsia="hi-IN" w:bidi="hi-IN"/>
        </w:rPr>
        <w:t>&lt;3&gt; В случае наличия нескольких контрольных событиях одного основного мероприятия.</w:t>
      </w:r>
    </w:p>
    <w:p w:rsidR="003466A3" w:rsidRPr="00F214E4" w:rsidRDefault="003466A3" w:rsidP="003466A3">
      <w:pPr>
        <w:widowControl w:val="0"/>
        <w:suppressAutoHyphens/>
        <w:autoSpaceDE w:val="0"/>
        <w:ind w:right="-284"/>
        <w:jc w:val="both"/>
        <w:rPr>
          <w:kern w:val="1"/>
          <w:sz w:val="24"/>
          <w:szCs w:val="24"/>
          <w:lang w:eastAsia="hi-IN" w:bidi="hi-IN"/>
        </w:rPr>
      </w:pPr>
      <w:r w:rsidRPr="00F214E4">
        <w:rPr>
          <w:kern w:val="1"/>
          <w:sz w:val="24"/>
          <w:szCs w:val="24"/>
          <w:lang w:eastAsia="hi-IN" w:bidi="hi-IN"/>
        </w:rPr>
        <w:t>&lt;4&gt; В целях оптимизации содержания информации в графе 2 допускается использование аббревиатур, например: основное</w:t>
      </w:r>
      <w:r w:rsidRPr="00F214E4">
        <w:rPr>
          <w:kern w:val="1"/>
          <w:sz w:val="24"/>
          <w:szCs w:val="24"/>
          <w:lang w:eastAsia="hi-IN" w:bidi="hi-IN"/>
        </w:rPr>
        <w:br/>
        <w:t>мероприятие 1.1 – ОМ 1.1.</w:t>
      </w:r>
    </w:p>
    <w:p w:rsidR="003466A3" w:rsidRPr="00F214E4" w:rsidRDefault="003466A3" w:rsidP="003466A3">
      <w:pPr>
        <w:widowControl w:val="0"/>
        <w:suppressAutoHyphens/>
        <w:autoSpaceDE w:val="0"/>
        <w:ind w:right="-284"/>
        <w:rPr>
          <w:kern w:val="1"/>
          <w:sz w:val="24"/>
          <w:szCs w:val="24"/>
          <w:lang w:eastAsia="hi-IN" w:bidi="hi-IN"/>
        </w:rPr>
      </w:pPr>
      <w:r w:rsidRPr="00F214E4">
        <w:rPr>
          <w:kern w:val="1"/>
          <w:sz w:val="24"/>
          <w:szCs w:val="24"/>
          <w:lang w:eastAsia="hi-IN" w:bidi="hi-IN"/>
        </w:rPr>
        <w:t>Х  – данные ячейки не заполняются</w:t>
      </w:r>
    </w:p>
    <w:p w:rsidR="003466A3" w:rsidRDefault="003466A3" w:rsidP="003466A3">
      <w:pPr>
        <w:widowControl w:val="0"/>
        <w:suppressAutoHyphens/>
        <w:autoSpaceDE w:val="0"/>
        <w:rPr>
          <w:rFonts w:eastAsia="SimSun"/>
          <w:kern w:val="1"/>
          <w:sz w:val="24"/>
          <w:szCs w:val="24"/>
          <w:lang w:eastAsia="hi-IN" w:bidi="hi-IN"/>
        </w:rPr>
      </w:pPr>
    </w:p>
    <w:p w:rsidR="003466A3" w:rsidRDefault="003466A3" w:rsidP="003466A3">
      <w:pPr>
        <w:widowControl w:val="0"/>
        <w:suppressAutoHyphens/>
        <w:autoSpaceDE w:val="0"/>
        <w:rPr>
          <w:rFonts w:eastAsia="SimSun"/>
          <w:kern w:val="1"/>
          <w:sz w:val="24"/>
          <w:szCs w:val="24"/>
          <w:lang w:eastAsia="hi-IN" w:bidi="hi-IN"/>
        </w:rPr>
      </w:pPr>
    </w:p>
    <w:p w:rsidR="003466A3" w:rsidRDefault="003466A3" w:rsidP="003466A3">
      <w:pPr>
        <w:widowControl w:val="0"/>
        <w:suppressAutoHyphens/>
        <w:autoSpaceDE w:val="0"/>
        <w:rPr>
          <w:rFonts w:eastAsia="SimSun"/>
          <w:kern w:val="1"/>
          <w:sz w:val="24"/>
          <w:szCs w:val="24"/>
          <w:lang w:eastAsia="hi-IN" w:bidi="hi-IN"/>
        </w:rPr>
      </w:pPr>
    </w:p>
    <w:p w:rsidR="003466A3" w:rsidRDefault="003466A3" w:rsidP="003466A3">
      <w:pPr>
        <w:widowControl w:val="0"/>
        <w:suppressAutoHyphens/>
        <w:autoSpaceDE w:val="0"/>
        <w:rPr>
          <w:rFonts w:eastAsia="SimSun"/>
          <w:kern w:val="1"/>
          <w:sz w:val="24"/>
          <w:szCs w:val="24"/>
          <w:lang w:eastAsia="hi-IN" w:bidi="hi-IN"/>
        </w:rPr>
      </w:pPr>
    </w:p>
    <w:p w:rsidR="003466A3" w:rsidRDefault="003466A3" w:rsidP="003466A3">
      <w:pPr>
        <w:widowControl w:val="0"/>
        <w:suppressAutoHyphens/>
        <w:autoSpaceDE w:val="0"/>
        <w:rPr>
          <w:rFonts w:eastAsia="SimSun"/>
          <w:kern w:val="1"/>
          <w:sz w:val="24"/>
          <w:szCs w:val="24"/>
          <w:lang w:eastAsia="hi-IN" w:bidi="hi-IN"/>
        </w:rPr>
      </w:pPr>
    </w:p>
    <w:p w:rsidR="003466A3" w:rsidRDefault="003466A3" w:rsidP="003466A3">
      <w:pPr>
        <w:widowControl w:val="0"/>
        <w:suppressAutoHyphens/>
        <w:autoSpaceDE w:val="0"/>
        <w:rPr>
          <w:rFonts w:eastAsia="SimSun"/>
          <w:kern w:val="1"/>
          <w:sz w:val="24"/>
          <w:szCs w:val="24"/>
          <w:lang w:eastAsia="hi-IN" w:bidi="hi-IN"/>
        </w:rPr>
      </w:pPr>
    </w:p>
    <w:p w:rsidR="003466A3" w:rsidRDefault="003466A3" w:rsidP="003466A3">
      <w:pPr>
        <w:widowControl w:val="0"/>
        <w:suppressAutoHyphens/>
        <w:autoSpaceDE w:val="0"/>
        <w:rPr>
          <w:rFonts w:eastAsia="SimSun"/>
          <w:kern w:val="1"/>
          <w:sz w:val="24"/>
          <w:szCs w:val="24"/>
          <w:lang w:eastAsia="hi-IN" w:bidi="hi-IN"/>
        </w:rPr>
      </w:pPr>
    </w:p>
    <w:p w:rsidR="003466A3" w:rsidRDefault="003466A3" w:rsidP="003466A3">
      <w:pPr>
        <w:widowControl w:val="0"/>
        <w:suppressAutoHyphens/>
        <w:autoSpaceDE w:val="0"/>
        <w:rPr>
          <w:rFonts w:eastAsia="SimSun"/>
          <w:kern w:val="1"/>
          <w:sz w:val="24"/>
          <w:szCs w:val="24"/>
          <w:lang w:eastAsia="hi-IN" w:bidi="hi-IN"/>
        </w:rPr>
      </w:pPr>
    </w:p>
    <w:p w:rsidR="00072E25" w:rsidRDefault="00072E25" w:rsidP="008872CC">
      <w:pPr>
        <w:widowControl w:val="0"/>
        <w:suppressAutoHyphens/>
        <w:autoSpaceDE w:val="0"/>
        <w:jc w:val="right"/>
        <w:rPr>
          <w:rFonts w:eastAsia="SimSun"/>
          <w:kern w:val="1"/>
          <w:sz w:val="24"/>
          <w:szCs w:val="24"/>
          <w:lang w:eastAsia="hi-IN" w:bidi="hi-IN"/>
        </w:rPr>
      </w:pPr>
    </w:p>
    <w:p w:rsidR="008872CC" w:rsidRDefault="003466A3" w:rsidP="008872CC">
      <w:pPr>
        <w:widowControl w:val="0"/>
        <w:suppressAutoHyphens/>
        <w:autoSpaceDE w:val="0"/>
        <w:jc w:val="right"/>
        <w:rPr>
          <w:rFonts w:eastAsia="SimSun"/>
          <w:kern w:val="1"/>
          <w:sz w:val="24"/>
          <w:szCs w:val="24"/>
          <w:lang w:eastAsia="hi-IN" w:bidi="hi-IN"/>
        </w:rPr>
      </w:pPr>
      <w:r w:rsidRPr="00F214E4">
        <w:rPr>
          <w:rFonts w:eastAsia="SimSun"/>
          <w:kern w:val="1"/>
          <w:sz w:val="24"/>
          <w:szCs w:val="24"/>
          <w:lang w:eastAsia="hi-IN" w:bidi="hi-IN"/>
        </w:rPr>
        <w:lastRenderedPageBreak/>
        <w:t>Таблица № 10</w:t>
      </w:r>
    </w:p>
    <w:p w:rsidR="003466A3" w:rsidRPr="00072E25" w:rsidRDefault="003466A3" w:rsidP="008872CC">
      <w:pPr>
        <w:widowControl w:val="0"/>
        <w:suppressAutoHyphens/>
        <w:autoSpaceDE w:val="0"/>
        <w:jc w:val="center"/>
        <w:rPr>
          <w:rFonts w:eastAsia="SimSun"/>
          <w:kern w:val="1"/>
          <w:sz w:val="24"/>
          <w:szCs w:val="24"/>
          <w:lang w:eastAsia="hi-IN" w:bidi="hi-IN"/>
        </w:rPr>
      </w:pPr>
      <w:r w:rsidRPr="00072E25">
        <w:rPr>
          <w:rFonts w:eastAsia="SimSun"/>
          <w:kern w:val="1"/>
          <w:sz w:val="24"/>
          <w:szCs w:val="24"/>
          <w:lang w:eastAsia="hi-IN" w:bidi="hi-IN"/>
        </w:rPr>
        <w:t>СВЕДЕНИЯ</w:t>
      </w:r>
    </w:p>
    <w:p w:rsidR="003466A3" w:rsidRPr="00072E25" w:rsidRDefault="003466A3" w:rsidP="003466A3">
      <w:pPr>
        <w:widowControl w:val="0"/>
        <w:suppressAutoHyphens/>
        <w:autoSpaceDE w:val="0"/>
        <w:jc w:val="center"/>
        <w:rPr>
          <w:rFonts w:eastAsia="SimSun"/>
          <w:kern w:val="1"/>
          <w:sz w:val="24"/>
          <w:szCs w:val="24"/>
          <w:lang w:eastAsia="hi-IN" w:bidi="hi-IN"/>
        </w:rPr>
      </w:pPr>
      <w:r w:rsidRPr="00072E25">
        <w:rPr>
          <w:rFonts w:eastAsia="SimSun"/>
          <w:kern w:val="1"/>
          <w:sz w:val="24"/>
          <w:szCs w:val="24"/>
          <w:lang w:eastAsia="hi-IN" w:bidi="hi-IN"/>
        </w:rPr>
        <w:t xml:space="preserve">о выполнении основных мероприятий подпрограмм и </w:t>
      </w:r>
    </w:p>
    <w:p w:rsidR="003466A3" w:rsidRPr="00072E25" w:rsidRDefault="003466A3" w:rsidP="003466A3">
      <w:pPr>
        <w:widowControl w:val="0"/>
        <w:suppressAutoHyphens/>
        <w:autoSpaceDE w:val="0"/>
        <w:jc w:val="center"/>
        <w:rPr>
          <w:rFonts w:eastAsia="SimSun"/>
          <w:kern w:val="1"/>
          <w:sz w:val="24"/>
          <w:szCs w:val="24"/>
          <w:lang w:eastAsia="hi-IN" w:bidi="hi-IN"/>
        </w:rPr>
      </w:pPr>
      <w:r w:rsidRPr="00072E25">
        <w:rPr>
          <w:rFonts w:eastAsia="SimSun"/>
          <w:kern w:val="1"/>
          <w:sz w:val="24"/>
          <w:szCs w:val="24"/>
          <w:lang w:eastAsia="hi-IN" w:bidi="hi-IN"/>
        </w:rPr>
        <w:t>мероприятий ведомственных целевых программ, а также контрольных событий муниципальной программы за 20__ г.</w:t>
      </w:r>
    </w:p>
    <w:tbl>
      <w:tblPr>
        <w:tblW w:w="0" w:type="auto"/>
        <w:tblInd w:w="108" w:type="dxa"/>
        <w:tblLayout w:type="fixed"/>
        <w:tblLook w:val="0000"/>
      </w:tblPr>
      <w:tblGrid>
        <w:gridCol w:w="567"/>
        <w:gridCol w:w="3402"/>
        <w:gridCol w:w="1985"/>
        <w:gridCol w:w="1559"/>
        <w:gridCol w:w="1418"/>
        <w:gridCol w:w="1417"/>
        <w:gridCol w:w="1559"/>
        <w:gridCol w:w="1701"/>
        <w:gridCol w:w="2127"/>
      </w:tblGrid>
      <w:tr w:rsidR="003466A3" w:rsidRPr="00072E25" w:rsidTr="00DB0430">
        <w:trPr>
          <w:trHeight w:val="552"/>
        </w:trPr>
        <w:tc>
          <w:tcPr>
            <w:tcW w:w="567" w:type="dxa"/>
            <w:vMerge w:val="restart"/>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jc w:val="center"/>
              <w:rPr>
                <w:rFonts w:eastAsia="SimSun"/>
                <w:kern w:val="1"/>
                <w:sz w:val="24"/>
                <w:szCs w:val="24"/>
                <w:lang w:eastAsia="hi-IN" w:bidi="hi-IN"/>
              </w:rPr>
            </w:pPr>
            <w:r w:rsidRPr="00072E25">
              <w:rPr>
                <w:rFonts w:eastAsia="SimSun"/>
                <w:kern w:val="1"/>
                <w:sz w:val="24"/>
                <w:szCs w:val="24"/>
                <w:lang w:eastAsia="hi-IN" w:bidi="hi-IN"/>
              </w:rPr>
              <w:t>№ п/п</w:t>
            </w:r>
          </w:p>
        </w:tc>
        <w:tc>
          <w:tcPr>
            <w:tcW w:w="3402" w:type="dxa"/>
            <w:vMerge w:val="restart"/>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jc w:val="center"/>
              <w:rPr>
                <w:rFonts w:eastAsia="SimSun"/>
                <w:kern w:val="1"/>
                <w:sz w:val="24"/>
                <w:szCs w:val="24"/>
                <w:lang w:eastAsia="hi-IN" w:bidi="hi-IN"/>
              </w:rPr>
            </w:pPr>
            <w:r w:rsidRPr="00072E25">
              <w:rPr>
                <w:rFonts w:eastAsia="SimSun"/>
                <w:kern w:val="1"/>
                <w:sz w:val="24"/>
                <w:szCs w:val="24"/>
                <w:lang w:eastAsia="hi-IN" w:bidi="hi-IN"/>
              </w:rPr>
              <w:t>Номер и наименование</w:t>
            </w:r>
          </w:p>
          <w:p w:rsidR="003466A3" w:rsidRPr="00072E25" w:rsidRDefault="003466A3" w:rsidP="00DB0430">
            <w:pPr>
              <w:widowControl w:val="0"/>
              <w:suppressAutoHyphens/>
              <w:autoSpaceDE w:val="0"/>
              <w:jc w:val="center"/>
              <w:rPr>
                <w:rFonts w:eastAsia="SimSun"/>
                <w:kern w:val="1"/>
                <w:sz w:val="24"/>
                <w:szCs w:val="24"/>
                <w:lang w:eastAsia="hi-IN" w:bidi="hi-IN"/>
              </w:rPr>
            </w:pPr>
            <w:r w:rsidRPr="00072E25">
              <w:rPr>
                <w:rFonts w:eastAsia="SimSun"/>
                <w:kern w:val="1"/>
                <w:sz w:val="24"/>
                <w:szCs w:val="24"/>
                <w:lang w:eastAsia="hi-IN" w:bidi="hi-IN"/>
              </w:rPr>
              <w:t xml:space="preserve"> </w:t>
            </w:r>
            <w:r w:rsidRPr="00072E25">
              <w:rPr>
                <w:kern w:val="1"/>
                <w:sz w:val="24"/>
                <w:szCs w:val="24"/>
                <w:lang w:val="en-US" w:eastAsia="hi-IN" w:bidi="hi-IN"/>
              </w:rPr>
              <w:t>&lt;</w:t>
            </w:r>
            <w:r w:rsidRPr="00072E25">
              <w:rPr>
                <w:kern w:val="1"/>
                <w:sz w:val="24"/>
                <w:szCs w:val="24"/>
                <w:lang w:eastAsia="hi-IN" w:bidi="hi-IN"/>
              </w:rPr>
              <w:t>1</w:t>
            </w:r>
            <w:r w:rsidRPr="00072E25">
              <w:rPr>
                <w:kern w:val="1"/>
                <w:sz w:val="24"/>
                <w:szCs w:val="24"/>
                <w:lang w:val="en-US" w:eastAsia="hi-IN" w:bidi="hi-IN"/>
              </w:rPr>
              <w:t>&gt;</w:t>
            </w:r>
          </w:p>
        </w:tc>
        <w:tc>
          <w:tcPr>
            <w:tcW w:w="1985" w:type="dxa"/>
            <w:vMerge w:val="restart"/>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jc w:val="center"/>
              <w:rPr>
                <w:kern w:val="1"/>
                <w:sz w:val="24"/>
                <w:szCs w:val="24"/>
                <w:lang w:eastAsia="ar-SA"/>
              </w:rPr>
            </w:pPr>
            <w:r w:rsidRPr="00072E25">
              <w:rPr>
                <w:kern w:val="1"/>
                <w:sz w:val="24"/>
                <w:szCs w:val="24"/>
                <w:lang w:eastAsia="ar-SA"/>
              </w:rPr>
              <w:t xml:space="preserve">Ответственный </w:t>
            </w:r>
            <w:r w:rsidRPr="00072E25">
              <w:rPr>
                <w:kern w:val="1"/>
                <w:sz w:val="24"/>
                <w:szCs w:val="24"/>
                <w:lang w:eastAsia="ar-SA"/>
              </w:rPr>
              <w:br/>
              <w:t xml:space="preserve"> исполнитель, соисполнитель, участник  </w:t>
            </w:r>
            <w:r w:rsidRPr="00072E25">
              <w:rPr>
                <w:kern w:val="1"/>
                <w:sz w:val="24"/>
                <w:szCs w:val="24"/>
                <w:lang w:eastAsia="ar-SA"/>
              </w:rPr>
              <w:br/>
              <w:t>(должность/ ФИО)</w:t>
            </w:r>
          </w:p>
        </w:tc>
        <w:tc>
          <w:tcPr>
            <w:tcW w:w="1559" w:type="dxa"/>
            <w:vMerge w:val="restart"/>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jc w:val="center"/>
              <w:rPr>
                <w:rFonts w:eastAsia="SimSun"/>
                <w:kern w:val="1"/>
                <w:sz w:val="24"/>
                <w:szCs w:val="24"/>
                <w:lang w:eastAsia="hi-IN" w:bidi="hi-IN"/>
              </w:rPr>
            </w:pPr>
            <w:r w:rsidRPr="00072E25">
              <w:rPr>
                <w:rFonts w:eastAsia="SimSun"/>
                <w:kern w:val="1"/>
                <w:sz w:val="24"/>
                <w:szCs w:val="24"/>
                <w:lang w:eastAsia="hi-IN" w:bidi="hi-IN"/>
              </w:rPr>
              <w:t>Плановый срок окончания реализации</w:t>
            </w:r>
          </w:p>
        </w:tc>
        <w:tc>
          <w:tcPr>
            <w:tcW w:w="2835" w:type="dxa"/>
            <w:gridSpan w:val="2"/>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jc w:val="center"/>
              <w:rPr>
                <w:rFonts w:eastAsia="SimSun"/>
                <w:kern w:val="1"/>
                <w:sz w:val="24"/>
                <w:szCs w:val="24"/>
                <w:lang w:eastAsia="hi-IN" w:bidi="hi-IN"/>
              </w:rPr>
            </w:pPr>
            <w:r w:rsidRPr="00072E25">
              <w:rPr>
                <w:rFonts w:eastAsia="SimSun"/>
                <w:kern w:val="1"/>
                <w:sz w:val="24"/>
                <w:szCs w:val="24"/>
                <w:lang w:eastAsia="hi-IN" w:bidi="hi-IN"/>
              </w:rPr>
              <w:t>Фактический срок</w:t>
            </w:r>
          </w:p>
        </w:tc>
        <w:tc>
          <w:tcPr>
            <w:tcW w:w="3260" w:type="dxa"/>
            <w:gridSpan w:val="2"/>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jc w:val="center"/>
              <w:rPr>
                <w:rFonts w:eastAsia="SimSun"/>
                <w:kern w:val="1"/>
                <w:sz w:val="24"/>
                <w:szCs w:val="24"/>
                <w:lang w:eastAsia="hi-IN" w:bidi="hi-IN"/>
              </w:rPr>
            </w:pPr>
            <w:r w:rsidRPr="00072E25">
              <w:rPr>
                <w:rFonts w:eastAsia="SimSun"/>
                <w:kern w:val="1"/>
                <w:sz w:val="24"/>
                <w:szCs w:val="24"/>
                <w:lang w:eastAsia="hi-IN" w:bidi="hi-IN"/>
              </w:rPr>
              <w:t>Результаты</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466A3" w:rsidRPr="00072E25" w:rsidRDefault="003466A3" w:rsidP="00DB0430">
            <w:pPr>
              <w:widowControl w:val="0"/>
              <w:suppressAutoHyphens/>
              <w:autoSpaceDE w:val="0"/>
              <w:jc w:val="center"/>
              <w:rPr>
                <w:rFonts w:eastAsia="SimSun"/>
                <w:kern w:val="1"/>
                <w:sz w:val="24"/>
                <w:szCs w:val="24"/>
                <w:lang w:eastAsia="hi-IN" w:bidi="hi-IN"/>
              </w:rPr>
            </w:pPr>
            <w:r w:rsidRPr="00072E25">
              <w:rPr>
                <w:rFonts w:eastAsia="SimSun"/>
                <w:kern w:val="1"/>
                <w:sz w:val="24"/>
                <w:szCs w:val="24"/>
                <w:lang w:eastAsia="hi-IN" w:bidi="hi-IN"/>
              </w:rPr>
              <w:t>Причины не реализации/ реализации не в полном объеме</w:t>
            </w:r>
          </w:p>
        </w:tc>
      </w:tr>
      <w:tr w:rsidR="003466A3" w:rsidRPr="00072E25" w:rsidTr="00DB0430">
        <w:tc>
          <w:tcPr>
            <w:tcW w:w="567" w:type="dxa"/>
            <w:vMerge/>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3402" w:type="dxa"/>
            <w:vMerge/>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985" w:type="dxa"/>
            <w:vMerge/>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559" w:type="dxa"/>
            <w:vMerge/>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jc w:val="center"/>
              <w:rPr>
                <w:rFonts w:eastAsia="SimSun"/>
                <w:kern w:val="1"/>
                <w:sz w:val="24"/>
                <w:szCs w:val="24"/>
                <w:lang w:eastAsia="hi-IN" w:bidi="hi-IN"/>
              </w:rPr>
            </w:pPr>
            <w:r w:rsidRPr="00072E25">
              <w:rPr>
                <w:rFonts w:eastAsia="SimSun"/>
                <w:kern w:val="1"/>
                <w:sz w:val="24"/>
                <w:szCs w:val="24"/>
                <w:lang w:eastAsia="hi-IN" w:bidi="hi-IN"/>
              </w:rPr>
              <w:t>начала реализации</w:t>
            </w:r>
          </w:p>
        </w:tc>
        <w:tc>
          <w:tcPr>
            <w:tcW w:w="1417"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jc w:val="center"/>
              <w:rPr>
                <w:rFonts w:eastAsia="SimSun"/>
                <w:kern w:val="1"/>
                <w:sz w:val="24"/>
                <w:szCs w:val="24"/>
                <w:lang w:eastAsia="hi-IN" w:bidi="hi-IN"/>
              </w:rPr>
            </w:pPr>
            <w:r w:rsidRPr="00072E25">
              <w:rPr>
                <w:rFonts w:eastAsia="SimSun"/>
                <w:kern w:val="1"/>
                <w:sz w:val="24"/>
                <w:szCs w:val="24"/>
                <w:lang w:eastAsia="hi-IN" w:bidi="hi-IN"/>
              </w:rPr>
              <w:t>окончания реализации</w:t>
            </w:r>
          </w:p>
        </w:tc>
        <w:tc>
          <w:tcPr>
            <w:tcW w:w="1559"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jc w:val="center"/>
              <w:rPr>
                <w:rFonts w:eastAsia="SimSun"/>
                <w:kern w:val="1"/>
                <w:sz w:val="24"/>
                <w:szCs w:val="24"/>
                <w:lang w:eastAsia="hi-IN" w:bidi="hi-IN"/>
              </w:rPr>
            </w:pPr>
            <w:r w:rsidRPr="00072E25">
              <w:rPr>
                <w:rFonts w:eastAsia="SimSun"/>
                <w:kern w:val="1"/>
                <w:sz w:val="24"/>
                <w:szCs w:val="24"/>
                <w:lang w:eastAsia="hi-IN" w:bidi="hi-IN"/>
              </w:rPr>
              <w:t>заплани-рованные</w:t>
            </w:r>
          </w:p>
        </w:tc>
        <w:tc>
          <w:tcPr>
            <w:tcW w:w="1701"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jc w:val="center"/>
              <w:rPr>
                <w:rFonts w:eastAsia="SimSun"/>
                <w:kern w:val="1"/>
                <w:sz w:val="24"/>
                <w:szCs w:val="24"/>
                <w:lang w:eastAsia="hi-IN" w:bidi="hi-IN"/>
              </w:rPr>
            </w:pPr>
            <w:r w:rsidRPr="00072E25">
              <w:rPr>
                <w:rFonts w:eastAsia="SimSun"/>
                <w:kern w:val="1"/>
                <w:sz w:val="24"/>
                <w:szCs w:val="24"/>
                <w:lang w:eastAsia="hi-IN" w:bidi="hi-IN"/>
              </w:rPr>
              <w:t>достигнутые</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r>
      <w:tr w:rsidR="003466A3" w:rsidRPr="00072E25" w:rsidTr="00DB0430">
        <w:tc>
          <w:tcPr>
            <w:tcW w:w="567"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jc w:val="center"/>
              <w:rPr>
                <w:rFonts w:eastAsia="SimSun"/>
                <w:kern w:val="1"/>
                <w:sz w:val="24"/>
                <w:szCs w:val="24"/>
                <w:lang w:eastAsia="hi-IN" w:bidi="hi-IN"/>
              </w:rPr>
            </w:pPr>
            <w:r w:rsidRPr="00072E25">
              <w:rPr>
                <w:rFonts w:eastAsia="SimSun"/>
                <w:kern w:val="1"/>
                <w:sz w:val="24"/>
                <w:szCs w:val="24"/>
                <w:lang w:eastAsia="hi-IN" w:bidi="hi-IN"/>
              </w:rPr>
              <w:t>1</w:t>
            </w:r>
          </w:p>
        </w:tc>
        <w:tc>
          <w:tcPr>
            <w:tcW w:w="3402"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jc w:val="center"/>
              <w:rPr>
                <w:rFonts w:eastAsia="SimSun"/>
                <w:kern w:val="1"/>
                <w:sz w:val="24"/>
                <w:szCs w:val="24"/>
                <w:lang w:eastAsia="hi-IN" w:bidi="hi-IN"/>
              </w:rPr>
            </w:pPr>
            <w:r w:rsidRPr="00072E25">
              <w:rPr>
                <w:rFonts w:eastAsia="SimSun"/>
                <w:kern w:val="1"/>
                <w:sz w:val="24"/>
                <w:szCs w:val="24"/>
                <w:lang w:eastAsia="hi-IN" w:bidi="hi-IN"/>
              </w:rPr>
              <w:t>2</w:t>
            </w:r>
          </w:p>
        </w:tc>
        <w:tc>
          <w:tcPr>
            <w:tcW w:w="1985"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jc w:val="center"/>
              <w:rPr>
                <w:rFonts w:eastAsia="SimSun"/>
                <w:kern w:val="1"/>
                <w:sz w:val="24"/>
                <w:szCs w:val="24"/>
                <w:lang w:eastAsia="hi-IN" w:bidi="hi-IN"/>
              </w:rPr>
            </w:pPr>
            <w:r w:rsidRPr="00072E25">
              <w:rPr>
                <w:rFonts w:eastAsia="SimSun"/>
                <w:kern w:val="1"/>
                <w:sz w:val="24"/>
                <w:szCs w:val="24"/>
                <w:lang w:eastAsia="hi-IN" w:bidi="hi-IN"/>
              </w:rPr>
              <w:t>3</w:t>
            </w:r>
          </w:p>
        </w:tc>
        <w:tc>
          <w:tcPr>
            <w:tcW w:w="1559"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jc w:val="center"/>
              <w:rPr>
                <w:rFonts w:eastAsia="SimSun"/>
                <w:kern w:val="1"/>
                <w:sz w:val="24"/>
                <w:szCs w:val="24"/>
                <w:lang w:eastAsia="hi-IN" w:bidi="hi-IN"/>
              </w:rPr>
            </w:pPr>
            <w:r w:rsidRPr="00072E25">
              <w:rPr>
                <w:rFonts w:eastAsia="SimSun"/>
                <w:kern w:val="1"/>
                <w:sz w:val="24"/>
                <w:szCs w:val="24"/>
                <w:lang w:eastAsia="hi-IN" w:bidi="hi-IN"/>
              </w:rPr>
              <w:t>4</w:t>
            </w:r>
          </w:p>
        </w:tc>
        <w:tc>
          <w:tcPr>
            <w:tcW w:w="1418"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jc w:val="center"/>
              <w:rPr>
                <w:rFonts w:eastAsia="SimSun"/>
                <w:kern w:val="1"/>
                <w:sz w:val="24"/>
                <w:szCs w:val="24"/>
                <w:lang w:eastAsia="hi-IN" w:bidi="hi-IN"/>
              </w:rPr>
            </w:pPr>
            <w:r w:rsidRPr="00072E25">
              <w:rPr>
                <w:rFonts w:eastAsia="SimSun"/>
                <w:kern w:val="1"/>
                <w:sz w:val="24"/>
                <w:szCs w:val="24"/>
                <w:lang w:eastAsia="hi-IN" w:bidi="hi-IN"/>
              </w:rPr>
              <w:t>5</w:t>
            </w:r>
          </w:p>
        </w:tc>
        <w:tc>
          <w:tcPr>
            <w:tcW w:w="1417"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jc w:val="center"/>
              <w:rPr>
                <w:rFonts w:eastAsia="SimSun"/>
                <w:kern w:val="1"/>
                <w:sz w:val="24"/>
                <w:szCs w:val="24"/>
                <w:lang w:eastAsia="hi-IN" w:bidi="hi-IN"/>
              </w:rPr>
            </w:pPr>
            <w:r w:rsidRPr="00072E25">
              <w:rPr>
                <w:rFonts w:eastAsia="SimSun"/>
                <w:kern w:val="1"/>
                <w:sz w:val="24"/>
                <w:szCs w:val="24"/>
                <w:lang w:eastAsia="hi-IN" w:bidi="hi-IN"/>
              </w:rPr>
              <w:t>6</w:t>
            </w:r>
          </w:p>
        </w:tc>
        <w:tc>
          <w:tcPr>
            <w:tcW w:w="1559"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jc w:val="center"/>
              <w:rPr>
                <w:rFonts w:eastAsia="SimSun"/>
                <w:kern w:val="1"/>
                <w:sz w:val="24"/>
                <w:szCs w:val="24"/>
                <w:lang w:eastAsia="hi-IN" w:bidi="hi-IN"/>
              </w:rPr>
            </w:pPr>
            <w:r w:rsidRPr="00072E25">
              <w:rPr>
                <w:rFonts w:eastAsia="SimSun"/>
                <w:kern w:val="1"/>
                <w:sz w:val="24"/>
                <w:szCs w:val="24"/>
                <w:lang w:eastAsia="hi-IN" w:bidi="hi-IN"/>
              </w:rPr>
              <w:t>7</w:t>
            </w:r>
          </w:p>
        </w:tc>
        <w:tc>
          <w:tcPr>
            <w:tcW w:w="1701"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jc w:val="center"/>
              <w:rPr>
                <w:rFonts w:eastAsia="SimSun"/>
                <w:kern w:val="1"/>
                <w:sz w:val="24"/>
                <w:szCs w:val="24"/>
                <w:lang w:eastAsia="hi-IN" w:bidi="hi-IN"/>
              </w:rPr>
            </w:pPr>
            <w:r w:rsidRPr="00072E25">
              <w:rPr>
                <w:rFonts w:eastAsia="SimSun"/>
                <w:kern w:val="1"/>
                <w:sz w:val="24"/>
                <w:szCs w:val="24"/>
                <w:lang w:eastAsia="hi-IN" w:bidi="hi-IN"/>
              </w:rPr>
              <w:t>8</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466A3" w:rsidRPr="00072E25" w:rsidRDefault="003466A3" w:rsidP="00DB0430">
            <w:pPr>
              <w:widowControl w:val="0"/>
              <w:suppressAutoHyphens/>
              <w:autoSpaceDE w:val="0"/>
              <w:jc w:val="center"/>
              <w:rPr>
                <w:rFonts w:eastAsia="SimSun"/>
                <w:kern w:val="1"/>
                <w:sz w:val="24"/>
                <w:szCs w:val="24"/>
                <w:lang w:eastAsia="hi-IN" w:bidi="hi-IN"/>
              </w:rPr>
            </w:pPr>
            <w:r w:rsidRPr="00072E25">
              <w:rPr>
                <w:rFonts w:eastAsia="SimSun"/>
                <w:kern w:val="1"/>
                <w:sz w:val="24"/>
                <w:szCs w:val="24"/>
                <w:lang w:eastAsia="hi-IN" w:bidi="hi-IN"/>
              </w:rPr>
              <w:t>9</w:t>
            </w:r>
          </w:p>
        </w:tc>
      </w:tr>
      <w:tr w:rsidR="003466A3" w:rsidRPr="00072E25" w:rsidTr="00DB0430">
        <w:tc>
          <w:tcPr>
            <w:tcW w:w="567"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rPr>
                <w:rFonts w:eastAsia="SimSun"/>
                <w:kern w:val="1"/>
                <w:sz w:val="24"/>
                <w:szCs w:val="24"/>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rPr>
                <w:rFonts w:eastAsia="SimSun"/>
                <w:kern w:val="1"/>
                <w:sz w:val="24"/>
                <w:szCs w:val="24"/>
                <w:lang w:eastAsia="hi-IN" w:bidi="hi-IN"/>
              </w:rPr>
            </w:pPr>
            <w:r w:rsidRPr="00072E25">
              <w:rPr>
                <w:rFonts w:eastAsia="SimSun"/>
                <w:kern w:val="1"/>
                <w:sz w:val="24"/>
                <w:szCs w:val="24"/>
                <w:lang w:eastAsia="hi-IN" w:bidi="hi-IN"/>
              </w:rPr>
              <w:t>Подпрограмма 1</w:t>
            </w:r>
          </w:p>
        </w:tc>
        <w:tc>
          <w:tcPr>
            <w:tcW w:w="1985"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jc w:val="center"/>
              <w:rPr>
                <w:rFonts w:eastAsia="SimSun"/>
                <w:kern w:val="1"/>
                <w:sz w:val="24"/>
                <w:szCs w:val="24"/>
                <w:lang w:eastAsia="hi-IN" w:bidi="hi-IN"/>
              </w:rPr>
            </w:pPr>
            <w:r w:rsidRPr="00072E25">
              <w:rPr>
                <w:rFonts w:eastAsia="SimSun"/>
                <w:kern w:val="1"/>
                <w:sz w:val="24"/>
                <w:szCs w:val="24"/>
                <w:lang w:eastAsia="hi-IN" w:bidi="hi-IN"/>
              </w:rPr>
              <w:t>Х</w:t>
            </w:r>
          </w:p>
        </w:tc>
        <w:tc>
          <w:tcPr>
            <w:tcW w:w="1418"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jc w:val="center"/>
              <w:rPr>
                <w:rFonts w:eastAsia="SimSun"/>
                <w:kern w:val="1"/>
                <w:sz w:val="24"/>
                <w:szCs w:val="24"/>
                <w:lang w:eastAsia="hi-IN" w:bidi="hi-IN"/>
              </w:rPr>
            </w:pPr>
            <w:r w:rsidRPr="00072E25">
              <w:rPr>
                <w:rFonts w:eastAsia="SimSun"/>
                <w:kern w:val="1"/>
                <w:sz w:val="24"/>
                <w:szCs w:val="24"/>
                <w:lang w:eastAsia="hi-IN" w:bidi="hi-IN"/>
              </w:rPr>
              <w:t>Х</w:t>
            </w:r>
          </w:p>
        </w:tc>
        <w:tc>
          <w:tcPr>
            <w:tcW w:w="1417"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jc w:val="center"/>
              <w:rPr>
                <w:rFonts w:eastAsia="SimSun"/>
                <w:kern w:val="1"/>
                <w:sz w:val="24"/>
                <w:szCs w:val="24"/>
                <w:lang w:eastAsia="hi-IN" w:bidi="hi-IN"/>
              </w:rPr>
            </w:pPr>
            <w:r w:rsidRPr="00072E25">
              <w:rPr>
                <w:rFonts w:eastAsia="SimSun"/>
                <w:kern w:val="1"/>
                <w:sz w:val="24"/>
                <w:szCs w:val="24"/>
                <w:lang w:eastAsia="hi-IN" w:bidi="hi-IN"/>
              </w:rPr>
              <w:t>Х</w:t>
            </w:r>
          </w:p>
        </w:tc>
        <w:tc>
          <w:tcPr>
            <w:tcW w:w="1559"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r>
      <w:tr w:rsidR="003466A3" w:rsidRPr="00072E25" w:rsidTr="00DB0430">
        <w:tc>
          <w:tcPr>
            <w:tcW w:w="567"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rPr>
                <w:rFonts w:eastAsia="SimSun"/>
                <w:kern w:val="1"/>
                <w:sz w:val="24"/>
                <w:szCs w:val="24"/>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rPr>
                <w:rFonts w:eastAsia="SimSun"/>
                <w:kern w:val="1"/>
                <w:sz w:val="24"/>
                <w:szCs w:val="24"/>
                <w:lang w:eastAsia="hi-IN" w:bidi="hi-IN"/>
              </w:rPr>
            </w:pPr>
            <w:r w:rsidRPr="00072E25">
              <w:rPr>
                <w:rFonts w:eastAsia="SimSun"/>
                <w:kern w:val="1"/>
                <w:sz w:val="24"/>
                <w:szCs w:val="24"/>
                <w:lang w:eastAsia="hi-IN" w:bidi="hi-IN"/>
              </w:rPr>
              <w:t>Основное мероприятие 1.1.</w:t>
            </w:r>
          </w:p>
        </w:tc>
        <w:tc>
          <w:tcPr>
            <w:tcW w:w="1985"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417"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r>
      <w:tr w:rsidR="003466A3" w:rsidRPr="00072E25" w:rsidTr="00DB0430">
        <w:tc>
          <w:tcPr>
            <w:tcW w:w="567"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rPr>
                <w:rFonts w:eastAsia="SimSun"/>
                <w:kern w:val="1"/>
                <w:sz w:val="24"/>
                <w:szCs w:val="24"/>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rPr>
                <w:kern w:val="1"/>
                <w:sz w:val="24"/>
                <w:szCs w:val="24"/>
                <w:lang w:eastAsia="ar-SA"/>
              </w:rPr>
            </w:pPr>
            <w:r w:rsidRPr="00072E25">
              <w:rPr>
                <w:kern w:val="1"/>
                <w:sz w:val="24"/>
                <w:szCs w:val="24"/>
                <w:lang w:eastAsia="ar-SA"/>
              </w:rPr>
              <w:t>Мероприятие 1.1.1.</w:t>
            </w:r>
          </w:p>
        </w:tc>
        <w:tc>
          <w:tcPr>
            <w:tcW w:w="1985"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417"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r>
      <w:tr w:rsidR="003466A3" w:rsidRPr="00072E25" w:rsidTr="00DB0430">
        <w:tc>
          <w:tcPr>
            <w:tcW w:w="567"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rPr>
                <w:rFonts w:eastAsia="SimSun"/>
                <w:kern w:val="1"/>
                <w:sz w:val="24"/>
                <w:szCs w:val="24"/>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rPr>
                <w:rFonts w:eastAsia="SimSun"/>
                <w:kern w:val="1"/>
                <w:sz w:val="24"/>
                <w:szCs w:val="24"/>
                <w:lang w:eastAsia="hi-IN" w:bidi="hi-IN"/>
              </w:rPr>
            </w:pPr>
            <w:r w:rsidRPr="00072E25">
              <w:rPr>
                <w:rFonts w:eastAsia="SimSun"/>
                <w:kern w:val="1"/>
                <w:sz w:val="24"/>
                <w:szCs w:val="24"/>
                <w:lang w:eastAsia="hi-IN" w:bidi="hi-IN"/>
              </w:rPr>
              <w:t>Мероприятие 1.1.2.</w:t>
            </w:r>
          </w:p>
        </w:tc>
        <w:tc>
          <w:tcPr>
            <w:tcW w:w="1985"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417"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r>
      <w:tr w:rsidR="003466A3" w:rsidRPr="00072E25" w:rsidTr="00DB0430">
        <w:tc>
          <w:tcPr>
            <w:tcW w:w="567" w:type="dxa"/>
            <w:tcBorders>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rPr>
                <w:rFonts w:eastAsia="SimSun"/>
                <w:kern w:val="1"/>
                <w:sz w:val="24"/>
                <w:szCs w:val="24"/>
                <w:lang w:eastAsia="hi-IN" w:bidi="hi-IN"/>
              </w:rPr>
            </w:pPr>
          </w:p>
        </w:tc>
        <w:tc>
          <w:tcPr>
            <w:tcW w:w="3402" w:type="dxa"/>
            <w:tcBorders>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rPr>
                <w:rFonts w:eastAsia="SimSun"/>
                <w:kern w:val="1"/>
                <w:sz w:val="24"/>
                <w:szCs w:val="24"/>
                <w:lang w:eastAsia="hi-IN" w:bidi="hi-IN"/>
              </w:rPr>
            </w:pPr>
            <w:r w:rsidRPr="00072E25">
              <w:rPr>
                <w:rFonts w:eastAsia="SimSun"/>
                <w:kern w:val="1"/>
                <w:sz w:val="24"/>
                <w:szCs w:val="24"/>
                <w:lang w:eastAsia="hi-IN" w:bidi="hi-IN"/>
              </w:rPr>
              <w:t>Приоритетное мероприятие 1.1.3.</w:t>
            </w:r>
          </w:p>
        </w:tc>
        <w:tc>
          <w:tcPr>
            <w:tcW w:w="1985" w:type="dxa"/>
            <w:tcBorders>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559" w:type="dxa"/>
            <w:tcBorders>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418" w:type="dxa"/>
            <w:tcBorders>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417" w:type="dxa"/>
            <w:tcBorders>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559" w:type="dxa"/>
            <w:tcBorders>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701" w:type="dxa"/>
            <w:tcBorders>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2127" w:type="dxa"/>
            <w:tcBorders>
              <w:left w:val="single" w:sz="4" w:space="0" w:color="000000"/>
              <w:bottom w:val="single" w:sz="4" w:space="0" w:color="000000"/>
              <w:right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r>
      <w:tr w:rsidR="003466A3" w:rsidRPr="00072E25" w:rsidTr="00DB0430">
        <w:tc>
          <w:tcPr>
            <w:tcW w:w="567"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rPr>
                <w:rFonts w:eastAsia="SimSun"/>
                <w:kern w:val="1"/>
                <w:sz w:val="24"/>
                <w:szCs w:val="24"/>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rPr>
                <w:rFonts w:eastAsia="SimSun"/>
                <w:kern w:val="1"/>
                <w:sz w:val="24"/>
                <w:szCs w:val="24"/>
                <w:lang w:eastAsia="hi-IN" w:bidi="hi-IN"/>
              </w:rPr>
            </w:pPr>
            <w:r w:rsidRPr="00072E25">
              <w:rPr>
                <w:rFonts w:eastAsia="SimSun"/>
                <w:kern w:val="1"/>
                <w:sz w:val="24"/>
                <w:szCs w:val="24"/>
                <w:lang w:eastAsia="hi-IN" w:bidi="hi-IN"/>
              </w:rPr>
              <w:t>Контрольное событие  муниципальной программы 1.1.</w:t>
            </w:r>
          </w:p>
        </w:tc>
        <w:tc>
          <w:tcPr>
            <w:tcW w:w="1985"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jc w:val="center"/>
              <w:rPr>
                <w:rFonts w:eastAsia="SimSun"/>
                <w:kern w:val="1"/>
                <w:sz w:val="24"/>
                <w:szCs w:val="24"/>
                <w:lang w:eastAsia="hi-IN" w:bidi="hi-IN"/>
              </w:rPr>
            </w:pPr>
            <w:r w:rsidRPr="00072E25">
              <w:rPr>
                <w:rFonts w:eastAsia="SimSun"/>
                <w:kern w:val="1"/>
                <w:sz w:val="24"/>
                <w:szCs w:val="24"/>
                <w:lang w:eastAsia="hi-IN" w:bidi="hi-IN"/>
              </w:rPr>
              <w:t>Х</w:t>
            </w:r>
          </w:p>
        </w:tc>
        <w:tc>
          <w:tcPr>
            <w:tcW w:w="1417"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r>
      <w:tr w:rsidR="003466A3" w:rsidRPr="00072E25" w:rsidTr="00DB0430">
        <w:tc>
          <w:tcPr>
            <w:tcW w:w="567"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rPr>
                <w:rFonts w:eastAsia="SimSun"/>
                <w:kern w:val="1"/>
                <w:sz w:val="24"/>
                <w:szCs w:val="24"/>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rPr>
                <w:rFonts w:eastAsia="SimSun"/>
                <w:kern w:val="1"/>
                <w:sz w:val="24"/>
                <w:szCs w:val="24"/>
                <w:lang w:eastAsia="hi-IN" w:bidi="hi-IN"/>
              </w:rPr>
            </w:pPr>
            <w:r w:rsidRPr="00072E25">
              <w:rPr>
                <w:rFonts w:eastAsia="SimSun"/>
                <w:kern w:val="1"/>
                <w:sz w:val="24"/>
                <w:szCs w:val="24"/>
                <w:lang w:eastAsia="hi-IN" w:bidi="hi-IN"/>
              </w:rPr>
              <w:t>…</w:t>
            </w:r>
          </w:p>
        </w:tc>
        <w:tc>
          <w:tcPr>
            <w:tcW w:w="1985"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417"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r>
      <w:tr w:rsidR="003466A3" w:rsidRPr="00072E25" w:rsidTr="00DB0430">
        <w:tc>
          <w:tcPr>
            <w:tcW w:w="567"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rPr>
                <w:rFonts w:eastAsia="SimSun"/>
                <w:kern w:val="1"/>
                <w:sz w:val="24"/>
                <w:szCs w:val="24"/>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rPr>
                <w:rFonts w:eastAsia="SimSun"/>
                <w:kern w:val="1"/>
                <w:sz w:val="24"/>
                <w:szCs w:val="24"/>
                <w:lang w:eastAsia="hi-IN" w:bidi="hi-IN"/>
              </w:rPr>
            </w:pPr>
            <w:r w:rsidRPr="00072E25">
              <w:rPr>
                <w:rFonts w:eastAsia="SimSun"/>
                <w:kern w:val="1"/>
                <w:sz w:val="24"/>
                <w:szCs w:val="24"/>
                <w:lang w:eastAsia="hi-IN" w:bidi="hi-IN"/>
              </w:rPr>
              <w:t>Приоритетное основное мероприятие 1.2.</w:t>
            </w:r>
          </w:p>
        </w:tc>
        <w:tc>
          <w:tcPr>
            <w:tcW w:w="1985"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417"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r>
      <w:tr w:rsidR="003466A3" w:rsidRPr="00072E25" w:rsidTr="00DB0430">
        <w:tc>
          <w:tcPr>
            <w:tcW w:w="567"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rPr>
                <w:rFonts w:eastAsia="SimSun"/>
                <w:kern w:val="1"/>
                <w:sz w:val="24"/>
                <w:szCs w:val="24"/>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rPr>
                <w:rFonts w:eastAsia="SimSun"/>
                <w:kern w:val="1"/>
                <w:sz w:val="24"/>
                <w:szCs w:val="24"/>
                <w:lang w:eastAsia="hi-IN" w:bidi="hi-IN"/>
              </w:rPr>
            </w:pPr>
            <w:r w:rsidRPr="00072E25">
              <w:rPr>
                <w:rFonts w:eastAsia="SimSun"/>
                <w:kern w:val="1"/>
                <w:sz w:val="24"/>
                <w:szCs w:val="24"/>
                <w:lang w:eastAsia="hi-IN" w:bidi="hi-IN"/>
              </w:rPr>
              <w:t>Приоритетное мероприятие 1.2.1.</w:t>
            </w:r>
          </w:p>
        </w:tc>
        <w:tc>
          <w:tcPr>
            <w:tcW w:w="1985"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417"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r>
      <w:tr w:rsidR="003466A3" w:rsidRPr="00072E25" w:rsidTr="00DB0430">
        <w:tc>
          <w:tcPr>
            <w:tcW w:w="567" w:type="dxa"/>
            <w:tcBorders>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rPr>
                <w:rFonts w:eastAsia="SimSun"/>
                <w:kern w:val="1"/>
                <w:sz w:val="24"/>
                <w:szCs w:val="24"/>
                <w:lang w:eastAsia="hi-IN" w:bidi="hi-IN"/>
              </w:rPr>
            </w:pPr>
          </w:p>
        </w:tc>
        <w:tc>
          <w:tcPr>
            <w:tcW w:w="3402" w:type="dxa"/>
            <w:tcBorders>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rPr>
                <w:rFonts w:eastAsia="SimSun"/>
                <w:kern w:val="1"/>
                <w:sz w:val="24"/>
                <w:szCs w:val="24"/>
                <w:lang w:eastAsia="hi-IN" w:bidi="hi-IN"/>
              </w:rPr>
            </w:pPr>
            <w:r w:rsidRPr="00072E25">
              <w:rPr>
                <w:rFonts w:eastAsia="SimSun"/>
                <w:kern w:val="1"/>
                <w:sz w:val="24"/>
                <w:szCs w:val="24"/>
                <w:lang w:eastAsia="hi-IN" w:bidi="hi-IN"/>
              </w:rPr>
              <w:t>Приоритетное мероприятие 1.2.2.</w:t>
            </w:r>
          </w:p>
        </w:tc>
        <w:tc>
          <w:tcPr>
            <w:tcW w:w="1985" w:type="dxa"/>
            <w:tcBorders>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559" w:type="dxa"/>
            <w:tcBorders>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418" w:type="dxa"/>
            <w:tcBorders>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417" w:type="dxa"/>
            <w:tcBorders>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559" w:type="dxa"/>
            <w:tcBorders>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701" w:type="dxa"/>
            <w:tcBorders>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2127" w:type="dxa"/>
            <w:tcBorders>
              <w:left w:val="single" w:sz="4" w:space="0" w:color="000000"/>
              <w:bottom w:val="single" w:sz="4" w:space="0" w:color="000000"/>
              <w:right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r>
      <w:tr w:rsidR="003466A3" w:rsidRPr="00072E25" w:rsidTr="00DB0430">
        <w:tc>
          <w:tcPr>
            <w:tcW w:w="567"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rPr>
                <w:rFonts w:eastAsia="SimSun"/>
                <w:kern w:val="1"/>
                <w:sz w:val="24"/>
                <w:szCs w:val="24"/>
                <w:lang w:eastAsia="hi-IN" w:bidi="hi-IN"/>
              </w:rPr>
            </w:pPr>
            <w:r w:rsidRPr="00072E25">
              <w:rPr>
                <w:rFonts w:eastAsia="SimSun"/>
                <w:kern w:val="1"/>
                <w:sz w:val="24"/>
                <w:szCs w:val="24"/>
                <w:lang w:eastAsia="hi-IN" w:bidi="hi-IN"/>
              </w:rPr>
              <w:t>Контрольное событие  муниципальной программы 1.2.</w:t>
            </w:r>
          </w:p>
        </w:tc>
        <w:tc>
          <w:tcPr>
            <w:tcW w:w="1985"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jc w:val="center"/>
              <w:rPr>
                <w:rFonts w:eastAsia="SimSun"/>
                <w:kern w:val="1"/>
                <w:sz w:val="24"/>
                <w:szCs w:val="24"/>
                <w:lang w:eastAsia="hi-IN" w:bidi="hi-IN"/>
              </w:rPr>
            </w:pPr>
            <w:r w:rsidRPr="00072E25">
              <w:rPr>
                <w:rFonts w:eastAsia="SimSun"/>
                <w:kern w:val="1"/>
                <w:sz w:val="24"/>
                <w:szCs w:val="24"/>
                <w:lang w:eastAsia="hi-IN" w:bidi="hi-IN"/>
              </w:rPr>
              <w:t>Х</w:t>
            </w:r>
          </w:p>
        </w:tc>
        <w:tc>
          <w:tcPr>
            <w:tcW w:w="1417"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r>
      <w:tr w:rsidR="003466A3" w:rsidRPr="00072E25" w:rsidTr="00DB0430">
        <w:tc>
          <w:tcPr>
            <w:tcW w:w="567"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rPr>
                <w:rFonts w:eastAsia="SimSun"/>
                <w:kern w:val="1"/>
                <w:sz w:val="24"/>
                <w:szCs w:val="24"/>
                <w:lang w:eastAsia="hi-IN" w:bidi="hi-IN"/>
              </w:rPr>
            </w:pPr>
            <w:r w:rsidRPr="00072E25">
              <w:rPr>
                <w:rFonts w:eastAsia="SimSun"/>
                <w:kern w:val="1"/>
                <w:sz w:val="24"/>
                <w:szCs w:val="24"/>
                <w:lang w:eastAsia="hi-IN" w:bidi="hi-IN"/>
              </w:rPr>
              <w:t>…</w:t>
            </w:r>
          </w:p>
        </w:tc>
        <w:tc>
          <w:tcPr>
            <w:tcW w:w="1985"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417"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r>
      <w:tr w:rsidR="003466A3" w:rsidRPr="00072E25" w:rsidTr="00DB0430">
        <w:tc>
          <w:tcPr>
            <w:tcW w:w="567" w:type="dxa"/>
            <w:tcBorders>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3402" w:type="dxa"/>
            <w:tcBorders>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rPr>
                <w:rFonts w:eastAsia="SimSun"/>
                <w:kern w:val="1"/>
                <w:sz w:val="24"/>
                <w:szCs w:val="24"/>
                <w:lang w:eastAsia="hi-IN" w:bidi="hi-IN"/>
              </w:rPr>
            </w:pPr>
            <w:r w:rsidRPr="00072E25">
              <w:rPr>
                <w:rFonts w:eastAsia="SimSun"/>
                <w:kern w:val="1"/>
                <w:sz w:val="24"/>
                <w:szCs w:val="24"/>
                <w:lang w:eastAsia="hi-IN" w:bidi="hi-IN"/>
              </w:rPr>
              <w:t>Мероприятие ВЦП 1.1.</w:t>
            </w:r>
          </w:p>
        </w:tc>
        <w:tc>
          <w:tcPr>
            <w:tcW w:w="1985" w:type="dxa"/>
            <w:tcBorders>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559" w:type="dxa"/>
            <w:tcBorders>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418" w:type="dxa"/>
            <w:tcBorders>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417" w:type="dxa"/>
            <w:tcBorders>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559" w:type="dxa"/>
            <w:tcBorders>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701" w:type="dxa"/>
            <w:tcBorders>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2127" w:type="dxa"/>
            <w:tcBorders>
              <w:left w:val="single" w:sz="4" w:space="0" w:color="000000"/>
              <w:bottom w:val="single" w:sz="4" w:space="0" w:color="000000"/>
              <w:right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r>
      <w:tr w:rsidR="003466A3" w:rsidRPr="00072E25" w:rsidTr="00DB0430">
        <w:tc>
          <w:tcPr>
            <w:tcW w:w="567" w:type="dxa"/>
            <w:tcBorders>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3402" w:type="dxa"/>
            <w:tcBorders>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rPr>
                <w:rFonts w:eastAsia="SimSun"/>
                <w:kern w:val="1"/>
                <w:sz w:val="24"/>
                <w:szCs w:val="24"/>
                <w:lang w:eastAsia="hi-IN" w:bidi="hi-IN"/>
              </w:rPr>
            </w:pPr>
            <w:r w:rsidRPr="00072E25">
              <w:rPr>
                <w:rFonts w:eastAsia="SimSun"/>
                <w:kern w:val="1"/>
                <w:sz w:val="24"/>
                <w:szCs w:val="24"/>
                <w:lang w:eastAsia="hi-IN" w:bidi="hi-IN"/>
              </w:rPr>
              <w:t>...</w:t>
            </w:r>
          </w:p>
        </w:tc>
        <w:tc>
          <w:tcPr>
            <w:tcW w:w="1985" w:type="dxa"/>
            <w:tcBorders>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559" w:type="dxa"/>
            <w:tcBorders>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418" w:type="dxa"/>
            <w:tcBorders>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417" w:type="dxa"/>
            <w:tcBorders>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559" w:type="dxa"/>
            <w:tcBorders>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1701" w:type="dxa"/>
            <w:tcBorders>
              <w:left w:val="single" w:sz="4" w:space="0" w:color="000000"/>
              <w:bottom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c>
          <w:tcPr>
            <w:tcW w:w="2127" w:type="dxa"/>
            <w:tcBorders>
              <w:left w:val="single" w:sz="4" w:space="0" w:color="000000"/>
              <w:bottom w:val="single" w:sz="4" w:space="0" w:color="000000"/>
              <w:right w:val="single" w:sz="4" w:space="0" w:color="000000"/>
            </w:tcBorders>
            <w:shd w:val="clear" w:color="auto" w:fill="auto"/>
          </w:tcPr>
          <w:p w:rsidR="003466A3" w:rsidRPr="00072E25" w:rsidRDefault="003466A3" w:rsidP="00DB0430">
            <w:pPr>
              <w:widowControl w:val="0"/>
              <w:suppressAutoHyphens/>
              <w:autoSpaceDE w:val="0"/>
              <w:snapToGrid w:val="0"/>
              <w:jc w:val="center"/>
              <w:rPr>
                <w:rFonts w:eastAsia="SimSun"/>
                <w:kern w:val="1"/>
                <w:sz w:val="24"/>
                <w:szCs w:val="24"/>
                <w:lang w:eastAsia="hi-IN" w:bidi="hi-IN"/>
              </w:rPr>
            </w:pPr>
          </w:p>
        </w:tc>
      </w:tr>
    </w:tbl>
    <w:p w:rsidR="003466A3" w:rsidRPr="00072E25" w:rsidRDefault="003466A3" w:rsidP="003466A3">
      <w:pPr>
        <w:widowControl w:val="0"/>
        <w:suppressAutoHyphens/>
        <w:autoSpaceDE w:val="0"/>
        <w:ind w:firstLine="284"/>
        <w:jc w:val="both"/>
        <w:rPr>
          <w:kern w:val="1"/>
          <w:sz w:val="24"/>
          <w:szCs w:val="24"/>
          <w:lang w:eastAsia="hi-IN" w:bidi="hi-IN"/>
        </w:rPr>
      </w:pPr>
      <w:r w:rsidRPr="00072E25">
        <w:rPr>
          <w:kern w:val="1"/>
          <w:sz w:val="24"/>
          <w:szCs w:val="24"/>
          <w:lang w:eastAsia="hi-IN" w:bidi="hi-IN"/>
        </w:rPr>
        <w:t>&lt;1&gt; В целях оптимизации содержания информации в графе 1 допускается использование аббревиатур, например: муниципальная</w:t>
      </w:r>
      <w:r w:rsidRPr="00072E25">
        <w:rPr>
          <w:kern w:val="1"/>
          <w:sz w:val="24"/>
          <w:szCs w:val="24"/>
          <w:lang w:eastAsia="hi-IN" w:bidi="hi-IN"/>
        </w:rPr>
        <w:br/>
      </w:r>
      <w:r w:rsidRPr="00072E25">
        <w:rPr>
          <w:kern w:val="1"/>
          <w:sz w:val="24"/>
          <w:szCs w:val="24"/>
          <w:lang w:eastAsia="hi-IN" w:bidi="hi-IN"/>
        </w:rPr>
        <w:lastRenderedPageBreak/>
        <w:t>программа – МП, основное мероприятие — ОМ, приоритетное основное мероприятие — ПОМ</w:t>
      </w:r>
    </w:p>
    <w:p w:rsidR="003466A3" w:rsidRPr="00072E25" w:rsidRDefault="003466A3" w:rsidP="008872CC">
      <w:pPr>
        <w:widowControl w:val="0"/>
        <w:suppressAutoHyphens/>
        <w:autoSpaceDE w:val="0"/>
        <w:ind w:firstLine="284"/>
        <w:rPr>
          <w:rFonts w:eastAsia="SimSun"/>
          <w:kern w:val="1"/>
          <w:sz w:val="24"/>
          <w:szCs w:val="24"/>
          <w:lang w:eastAsia="hi-IN" w:bidi="hi-IN"/>
        </w:rPr>
      </w:pPr>
      <w:r w:rsidRPr="00072E25">
        <w:rPr>
          <w:kern w:val="1"/>
          <w:sz w:val="24"/>
          <w:szCs w:val="24"/>
          <w:lang w:eastAsia="hi-IN" w:bidi="hi-IN"/>
        </w:rPr>
        <w:t>Х  – данные ячейки не заполняются</w:t>
      </w:r>
    </w:p>
    <w:p w:rsidR="003466A3"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r w:rsidRPr="00F214E4">
        <w:rPr>
          <w:rFonts w:eastAsia="SimSun"/>
          <w:kern w:val="1"/>
          <w:sz w:val="24"/>
          <w:szCs w:val="24"/>
          <w:lang w:eastAsia="hi-IN" w:bidi="hi-IN"/>
        </w:rPr>
        <w:t>Таблица № 11</w:t>
      </w: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СВЕДЕНИЯ</w:t>
      </w:r>
    </w:p>
    <w:p w:rsidR="003466A3" w:rsidRPr="00F214E4" w:rsidRDefault="003466A3" w:rsidP="003466A3">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 xml:space="preserve">об использовании бюджетных ассигнований и внебюджетных средств на реализацию </w:t>
      </w:r>
    </w:p>
    <w:p w:rsidR="003466A3" w:rsidRPr="00F214E4" w:rsidRDefault="003466A3" w:rsidP="003466A3">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муниципальной программы за 20___г.</w:t>
      </w:r>
    </w:p>
    <w:p w:rsidR="003466A3" w:rsidRPr="00F214E4" w:rsidRDefault="003466A3" w:rsidP="003466A3">
      <w:pPr>
        <w:widowControl w:val="0"/>
        <w:suppressAutoHyphens/>
        <w:autoSpaceDE w:val="0"/>
        <w:jc w:val="center"/>
        <w:rPr>
          <w:rFonts w:eastAsia="SimSun"/>
          <w:kern w:val="1"/>
          <w:sz w:val="24"/>
          <w:szCs w:val="24"/>
          <w:lang w:eastAsia="hi-IN" w:bidi="hi-IN"/>
        </w:rPr>
      </w:pPr>
    </w:p>
    <w:tbl>
      <w:tblPr>
        <w:tblW w:w="0" w:type="auto"/>
        <w:tblInd w:w="167" w:type="dxa"/>
        <w:tblLayout w:type="fixed"/>
        <w:tblCellMar>
          <w:left w:w="75" w:type="dxa"/>
          <w:right w:w="75" w:type="dxa"/>
        </w:tblCellMar>
        <w:tblLook w:val="0000"/>
      </w:tblPr>
      <w:tblGrid>
        <w:gridCol w:w="2410"/>
        <w:gridCol w:w="3168"/>
        <w:gridCol w:w="2977"/>
        <w:gridCol w:w="2977"/>
        <w:gridCol w:w="3827"/>
      </w:tblGrid>
      <w:tr w:rsidR="003466A3" w:rsidRPr="00F214E4" w:rsidTr="00DB0430">
        <w:trPr>
          <w:trHeight w:val="350"/>
          <w:tblHeader/>
        </w:trPr>
        <w:tc>
          <w:tcPr>
            <w:tcW w:w="2410"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 xml:space="preserve">    Наименование       </w:t>
            </w:r>
            <w:r w:rsidRPr="00F214E4">
              <w:rPr>
                <w:kern w:val="1"/>
                <w:sz w:val="24"/>
                <w:szCs w:val="24"/>
                <w:lang w:eastAsia="ar-SA"/>
              </w:rPr>
              <w:br/>
              <w:t xml:space="preserve">муниципальной     </w:t>
            </w:r>
            <w:r w:rsidRPr="00F214E4">
              <w:rPr>
                <w:kern w:val="1"/>
                <w:sz w:val="24"/>
                <w:szCs w:val="24"/>
                <w:lang w:eastAsia="ar-SA"/>
              </w:rPr>
              <w:br/>
              <w:t xml:space="preserve"> программы, подпрограммы </w:t>
            </w:r>
            <w:r w:rsidRPr="00F214E4">
              <w:rPr>
                <w:kern w:val="1"/>
                <w:sz w:val="24"/>
                <w:szCs w:val="24"/>
                <w:lang w:eastAsia="ar-SA"/>
              </w:rPr>
              <w:br/>
              <w:t xml:space="preserve">муниципальной     </w:t>
            </w:r>
            <w:r w:rsidRPr="00F214E4">
              <w:rPr>
                <w:kern w:val="1"/>
                <w:sz w:val="24"/>
                <w:szCs w:val="24"/>
                <w:lang w:eastAsia="ar-SA"/>
              </w:rPr>
              <w:br/>
              <w:t>программы,</w:t>
            </w:r>
          </w:p>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основного мероприятия &lt;4&gt;</w:t>
            </w:r>
          </w:p>
        </w:tc>
        <w:tc>
          <w:tcPr>
            <w:tcW w:w="3168"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Источники финансирования</w:t>
            </w:r>
          </w:p>
        </w:tc>
        <w:tc>
          <w:tcPr>
            <w:tcW w:w="5954" w:type="dxa"/>
            <w:gridSpan w:val="2"/>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 xml:space="preserve">Объем расходов (тыс. руб.), предусмотренных </w:t>
            </w:r>
            <w:r w:rsidRPr="00F214E4">
              <w:rPr>
                <w:kern w:val="1"/>
                <w:sz w:val="24"/>
                <w:szCs w:val="24"/>
                <w:lang w:eastAsia="ar-SA"/>
              </w:rPr>
              <w:br/>
            </w:r>
          </w:p>
        </w:tc>
        <w:tc>
          <w:tcPr>
            <w:tcW w:w="38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Фактические</w:t>
            </w:r>
            <w:r w:rsidRPr="00F214E4">
              <w:rPr>
                <w:kern w:val="1"/>
                <w:sz w:val="24"/>
                <w:szCs w:val="24"/>
                <w:lang w:eastAsia="ar-SA"/>
              </w:rPr>
              <w:br/>
              <w:t>расходы</w:t>
            </w:r>
          </w:p>
          <w:p w:rsidR="003466A3" w:rsidRPr="00F214E4" w:rsidRDefault="003466A3" w:rsidP="00DB0430">
            <w:pPr>
              <w:widowControl w:val="0"/>
              <w:suppressAutoHyphens/>
              <w:autoSpaceDE w:val="0"/>
              <w:jc w:val="center"/>
              <w:rPr>
                <w:kern w:val="1"/>
                <w:sz w:val="24"/>
                <w:szCs w:val="24"/>
                <w:lang w:val="en-US" w:eastAsia="ar-SA"/>
              </w:rPr>
            </w:pPr>
            <w:r w:rsidRPr="00F214E4">
              <w:rPr>
                <w:kern w:val="1"/>
                <w:sz w:val="24"/>
                <w:szCs w:val="24"/>
                <w:lang w:eastAsia="ar-SA"/>
              </w:rPr>
              <w:t xml:space="preserve"> (тыс. руб.),</w:t>
            </w:r>
          </w:p>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val="en-US" w:eastAsia="ar-SA"/>
              </w:rPr>
              <w:t>&lt;1&gt;</w:t>
            </w:r>
          </w:p>
        </w:tc>
      </w:tr>
      <w:tr w:rsidR="003466A3" w:rsidRPr="00F214E4" w:rsidTr="00DB0430">
        <w:trPr>
          <w:trHeight w:val="350"/>
        </w:trPr>
        <w:tc>
          <w:tcPr>
            <w:tcW w:w="2410"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3168"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c>
          <w:tcPr>
            <w:tcW w:w="297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муниципальной программой</w:t>
            </w:r>
          </w:p>
        </w:tc>
        <w:tc>
          <w:tcPr>
            <w:tcW w:w="297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сводной бюджетной росписью</w:t>
            </w:r>
          </w:p>
        </w:tc>
        <w:tc>
          <w:tcPr>
            <w:tcW w:w="3827" w:type="dxa"/>
            <w:vMerge/>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jc w:val="center"/>
              <w:rPr>
                <w:kern w:val="1"/>
                <w:sz w:val="24"/>
                <w:szCs w:val="24"/>
                <w:lang w:eastAsia="ar-SA"/>
              </w:rPr>
            </w:pPr>
          </w:p>
        </w:tc>
      </w:tr>
    </w:tbl>
    <w:p w:rsidR="003466A3" w:rsidRPr="00F214E4" w:rsidRDefault="003466A3" w:rsidP="003466A3">
      <w:pPr>
        <w:widowControl w:val="0"/>
        <w:suppressAutoHyphens/>
        <w:autoSpaceDE w:val="0"/>
        <w:jc w:val="center"/>
        <w:rPr>
          <w:rFonts w:eastAsia="SimSun"/>
          <w:kern w:val="1"/>
          <w:sz w:val="24"/>
          <w:szCs w:val="24"/>
          <w:lang w:eastAsia="hi-IN" w:bidi="hi-IN"/>
        </w:rPr>
      </w:pPr>
    </w:p>
    <w:p w:rsidR="003466A3" w:rsidRPr="00F214E4" w:rsidRDefault="003466A3" w:rsidP="003466A3">
      <w:pPr>
        <w:widowControl w:val="0"/>
        <w:suppressAutoHyphens/>
        <w:rPr>
          <w:rFonts w:eastAsia="SimSun"/>
          <w:kern w:val="1"/>
          <w:sz w:val="24"/>
          <w:szCs w:val="24"/>
          <w:lang w:eastAsia="hi-IN" w:bidi="hi-IN"/>
        </w:rPr>
      </w:pPr>
    </w:p>
    <w:tbl>
      <w:tblPr>
        <w:tblW w:w="0" w:type="auto"/>
        <w:tblInd w:w="167" w:type="dxa"/>
        <w:tblLayout w:type="fixed"/>
        <w:tblCellMar>
          <w:left w:w="75" w:type="dxa"/>
          <w:right w:w="75" w:type="dxa"/>
        </w:tblCellMar>
        <w:tblLook w:val="0000"/>
      </w:tblPr>
      <w:tblGrid>
        <w:gridCol w:w="2450"/>
        <w:gridCol w:w="3128"/>
        <w:gridCol w:w="2977"/>
        <w:gridCol w:w="2977"/>
        <w:gridCol w:w="3827"/>
      </w:tblGrid>
      <w:tr w:rsidR="003466A3" w:rsidRPr="00F214E4" w:rsidTr="00DB0430">
        <w:trPr>
          <w:trHeight w:val="23"/>
          <w:tblHeader/>
        </w:trPr>
        <w:tc>
          <w:tcPr>
            <w:tcW w:w="2450"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1</w:t>
            </w:r>
          </w:p>
        </w:tc>
        <w:tc>
          <w:tcPr>
            <w:tcW w:w="3128"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2</w:t>
            </w:r>
          </w:p>
        </w:tc>
        <w:tc>
          <w:tcPr>
            <w:tcW w:w="297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3</w:t>
            </w:r>
          </w:p>
        </w:tc>
        <w:tc>
          <w:tcPr>
            <w:tcW w:w="2977"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4</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jc w:val="center"/>
              <w:rPr>
                <w:kern w:val="1"/>
                <w:sz w:val="24"/>
                <w:szCs w:val="24"/>
                <w:lang w:eastAsia="ar-SA"/>
              </w:rPr>
            </w:pPr>
            <w:r w:rsidRPr="00F214E4">
              <w:rPr>
                <w:kern w:val="1"/>
                <w:sz w:val="24"/>
                <w:szCs w:val="24"/>
                <w:lang w:eastAsia="ar-SA"/>
              </w:rPr>
              <w:t>5</w:t>
            </w:r>
          </w:p>
        </w:tc>
      </w:tr>
      <w:tr w:rsidR="003466A3" w:rsidRPr="00F214E4" w:rsidTr="00DB0430">
        <w:trPr>
          <w:trHeight w:val="23"/>
          <w:tblHeader/>
        </w:trPr>
        <w:tc>
          <w:tcPr>
            <w:tcW w:w="2450" w:type="dxa"/>
            <w:vMerge w:val="restart"/>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color w:val="000000"/>
                <w:kern w:val="1"/>
                <w:sz w:val="24"/>
                <w:szCs w:val="24"/>
                <w:lang w:eastAsia="ar-SA"/>
              </w:rPr>
            </w:pPr>
            <w:r w:rsidRPr="00F214E4">
              <w:rPr>
                <w:kern w:val="1"/>
                <w:sz w:val="24"/>
                <w:szCs w:val="24"/>
                <w:lang w:eastAsia="ar-SA"/>
              </w:rPr>
              <w:t>Муниципальная</w:t>
            </w:r>
            <w:r w:rsidRPr="00F214E4">
              <w:rPr>
                <w:kern w:val="1"/>
                <w:sz w:val="24"/>
                <w:szCs w:val="24"/>
                <w:lang w:eastAsia="ar-SA"/>
              </w:rPr>
              <w:br/>
              <w:t xml:space="preserve">программа      </w:t>
            </w:r>
          </w:p>
        </w:tc>
        <w:tc>
          <w:tcPr>
            <w:tcW w:w="312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kern w:val="1"/>
                <w:sz w:val="24"/>
                <w:szCs w:val="24"/>
                <w:lang w:eastAsia="hi-IN" w:bidi="hi-IN"/>
              </w:rPr>
            </w:pPr>
            <w:r w:rsidRPr="00F214E4">
              <w:rPr>
                <w:rFonts w:eastAsia="SimSun"/>
                <w:color w:val="000000"/>
                <w:kern w:val="1"/>
                <w:sz w:val="24"/>
                <w:szCs w:val="24"/>
                <w:lang w:eastAsia="hi-IN" w:bidi="hi-IN"/>
              </w:rPr>
              <w:t>Всего</w:t>
            </w:r>
          </w:p>
        </w:tc>
        <w:tc>
          <w:tcPr>
            <w:tcW w:w="297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97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827"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rPr>
          <w:trHeight w:val="23"/>
          <w:tblHeader/>
        </w:trPr>
        <w:tc>
          <w:tcPr>
            <w:tcW w:w="2450"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12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kern w:val="1"/>
                <w:sz w:val="24"/>
                <w:szCs w:val="24"/>
                <w:lang w:eastAsia="hi-IN" w:bidi="hi-IN"/>
              </w:rPr>
            </w:pPr>
            <w:r w:rsidRPr="00F214E4">
              <w:rPr>
                <w:rFonts w:eastAsia="SimSun"/>
                <w:color w:val="000000"/>
                <w:kern w:val="1"/>
                <w:sz w:val="24"/>
                <w:szCs w:val="24"/>
                <w:lang w:eastAsia="hi-IN" w:bidi="hi-IN"/>
              </w:rPr>
              <w:t>местный бюджет,</w:t>
            </w:r>
          </w:p>
        </w:tc>
        <w:tc>
          <w:tcPr>
            <w:tcW w:w="297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97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827"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rPr>
          <w:trHeight w:val="23"/>
        </w:trPr>
        <w:tc>
          <w:tcPr>
            <w:tcW w:w="2450"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12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kern w:val="1"/>
                <w:sz w:val="24"/>
                <w:szCs w:val="24"/>
                <w:lang w:eastAsia="hi-IN" w:bidi="hi-IN"/>
              </w:rPr>
            </w:pPr>
            <w:r w:rsidRPr="00F214E4">
              <w:rPr>
                <w:rFonts w:eastAsia="SimSun"/>
                <w:color w:val="000000"/>
                <w:kern w:val="1"/>
                <w:sz w:val="24"/>
                <w:szCs w:val="24"/>
                <w:lang w:eastAsia="hi-IN" w:bidi="hi-IN"/>
              </w:rPr>
              <w:t>Безвозмездные поступления в местный бюджет, &lt;2&gt;</w:t>
            </w:r>
          </w:p>
        </w:tc>
        <w:tc>
          <w:tcPr>
            <w:tcW w:w="297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97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827"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rPr>
          <w:trHeight w:val="23"/>
        </w:trPr>
        <w:tc>
          <w:tcPr>
            <w:tcW w:w="2450"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12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kern w:val="1"/>
                <w:sz w:val="24"/>
                <w:szCs w:val="24"/>
                <w:lang w:eastAsia="hi-IN" w:bidi="hi-IN"/>
              </w:rPr>
            </w:pPr>
            <w:r w:rsidRPr="00F214E4">
              <w:rPr>
                <w:rFonts w:eastAsia="SimSun"/>
                <w:i/>
                <w:iCs/>
                <w:color w:val="000000"/>
                <w:kern w:val="1"/>
                <w:sz w:val="24"/>
                <w:szCs w:val="24"/>
                <w:lang w:eastAsia="hi-IN" w:bidi="hi-IN"/>
              </w:rPr>
              <w:t>В том числе за счет средств:</w:t>
            </w:r>
          </w:p>
        </w:tc>
        <w:tc>
          <w:tcPr>
            <w:tcW w:w="297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97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827"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rPr>
          <w:trHeight w:val="23"/>
        </w:trPr>
        <w:tc>
          <w:tcPr>
            <w:tcW w:w="2450"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12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kern w:val="1"/>
                <w:sz w:val="24"/>
                <w:szCs w:val="24"/>
                <w:lang w:eastAsia="hi-IN" w:bidi="hi-IN"/>
              </w:rPr>
            </w:pPr>
            <w:r w:rsidRPr="00F214E4">
              <w:rPr>
                <w:rFonts w:eastAsia="SimSun"/>
                <w:color w:val="000000"/>
                <w:kern w:val="1"/>
                <w:sz w:val="24"/>
                <w:szCs w:val="24"/>
                <w:lang w:eastAsia="hi-IN" w:bidi="hi-IN"/>
              </w:rPr>
              <w:t>федерального бюджета,</w:t>
            </w:r>
          </w:p>
        </w:tc>
        <w:tc>
          <w:tcPr>
            <w:tcW w:w="297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97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827"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rPr>
          <w:trHeight w:val="23"/>
        </w:trPr>
        <w:tc>
          <w:tcPr>
            <w:tcW w:w="2450"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12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kern w:val="1"/>
                <w:sz w:val="24"/>
                <w:szCs w:val="24"/>
                <w:lang w:eastAsia="hi-IN" w:bidi="hi-IN"/>
              </w:rPr>
            </w:pPr>
            <w:r w:rsidRPr="00F214E4">
              <w:rPr>
                <w:rFonts w:eastAsia="SimSun"/>
                <w:color w:val="000000"/>
                <w:kern w:val="1"/>
                <w:sz w:val="24"/>
                <w:szCs w:val="24"/>
                <w:lang w:eastAsia="hi-IN" w:bidi="hi-IN"/>
              </w:rPr>
              <w:t>областного бюджета</w:t>
            </w:r>
          </w:p>
        </w:tc>
        <w:tc>
          <w:tcPr>
            <w:tcW w:w="297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97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827"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rPr>
          <w:trHeight w:val="23"/>
        </w:trPr>
        <w:tc>
          <w:tcPr>
            <w:tcW w:w="2450"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12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kern w:val="1"/>
                <w:sz w:val="24"/>
                <w:szCs w:val="24"/>
                <w:lang w:eastAsia="hi-IN" w:bidi="hi-IN"/>
              </w:rPr>
            </w:pPr>
            <w:r w:rsidRPr="00F214E4">
              <w:rPr>
                <w:rFonts w:eastAsia="SimSun"/>
                <w:color w:val="000000"/>
                <w:kern w:val="1"/>
                <w:sz w:val="24"/>
                <w:szCs w:val="24"/>
                <w:lang w:eastAsia="hi-IN" w:bidi="hi-IN"/>
              </w:rPr>
              <w:t>внебюджетных источников</w:t>
            </w:r>
          </w:p>
        </w:tc>
        <w:tc>
          <w:tcPr>
            <w:tcW w:w="297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97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827"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rPr>
          <w:trHeight w:val="23"/>
        </w:trPr>
        <w:tc>
          <w:tcPr>
            <w:tcW w:w="2450" w:type="dxa"/>
            <w:vMerge w:val="restart"/>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 xml:space="preserve">Подпрограмма 1 </w:t>
            </w:r>
          </w:p>
        </w:tc>
        <w:tc>
          <w:tcPr>
            <w:tcW w:w="312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 xml:space="preserve">Всего                 </w:t>
            </w:r>
          </w:p>
        </w:tc>
        <w:tc>
          <w:tcPr>
            <w:tcW w:w="297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97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827"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rPr>
          <w:trHeight w:val="23"/>
        </w:trPr>
        <w:tc>
          <w:tcPr>
            <w:tcW w:w="2450"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12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kern w:val="1"/>
                <w:sz w:val="24"/>
                <w:szCs w:val="24"/>
                <w:lang w:eastAsia="hi-IN" w:bidi="hi-IN"/>
              </w:rPr>
            </w:pPr>
            <w:r w:rsidRPr="00F214E4">
              <w:rPr>
                <w:rFonts w:eastAsia="SimSun"/>
                <w:color w:val="000000"/>
                <w:kern w:val="1"/>
                <w:sz w:val="24"/>
                <w:szCs w:val="24"/>
                <w:lang w:eastAsia="hi-IN" w:bidi="hi-IN"/>
              </w:rPr>
              <w:t>местный бюджет ,</w:t>
            </w:r>
          </w:p>
        </w:tc>
        <w:tc>
          <w:tcPr>
            <w:tcW w:w="297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97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827"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rPr>
          <w:trHeight w:val="23"/>
        </w:trPr>
        <w:tc>
          <w:tcPr>
            <w:tcW w:w="2450"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12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kern w:val="1"/>
                <w:sz w:val="24"/>
                <w:szCs w:val="24"/>
                <w:lang w:eastAsia="hi-IN" w:bidi="hi-IN"/>
              </w:rPr>
            </w:pPr>
            <w:r w:rsidRPr="00F214E4">
              <w:rPr>
                <w:rFonts w:eastAsia="SimSun"/>
                <w:color w:val="000000"/>
                <w:kern w:val="1"/>
                <w:sz w:val="24"/>
                <w:szCs w:val="24"/>
                <w:lang w:eastAsia="hi-IN" w:bidi="hi-IN"/>
              </w:rPr>
              <w:t>Безвозмездные поступления в местный бюджет, &lt;2&gt;</w:t>
            </w:r>
          </w:p>
        </w:tc>
        <w:tc>
          <w:tcPr>
            <w:tcW w:w="297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97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827"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rPr>
          <w:trHeight w:val="23"/>
        </w:trPr>
        <w:tc>
          <w:tcPr>
            <w:tcW w:w="2450"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12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kern w:val="1"/>
                <w:sz w:val="24"/>
                <w:szCs w:val="24"/>
                <w:lang w:eastAsia="hi-IN" w:bidi="hi-IN"/>
              </w:rPr>
            </w:pPr>
            <w:r w:rsidRPr="00F214E4">
              <w:rPr>
                <w:rFonts w:eastAsia="SimSun"/>
                <w:i/>
                <w:iCs/>
                <w:color w:val="000000"/>
                <w:kern w:val="1"/>
                <w:sz w:val="24"/>
                <w:szCs w:val="24"/>
                <w:lang w:eastAsia="hi-IN" w:bidi="hi-IN"/>
              </w:rPr>
              <w:t xml:space="preserve">В том числе за счет </w:t>
            </w:r>
            <w:r w:rsidRPr="00F214E4">
              <w:rPr>
                <w:rFonts w:eastAsia="SimSun"/>
                <w:i/>
                <w:iCs/>
                <w:color w:val="000000"/>
                <w:kern w:val="1"/>
                <w:sz w:val="24"/>
                <w:szCs w:val="24"/>
                <w:lang w:eastAsia="hi-IN" w:bidi="hi-IN"/>
              </w:rPr>
              <w:lastRenderedPageBreak/>
              <w:t>средств:</w:t>
            </w:r>
          </w:p>
        </w:tc>
        <w:tc>
          <w:tcPr>
            <w:tcW w:w="297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97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827"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rPr>
          <w:trHeight w:val="23"/>
        </w:trPr>
        <w:tc>
          <w:tcPr>
            <w:tcW w:w="2450"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12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kern w:val="1"/>
                <w:sz w:val="24"/>
                <w:szCs w:val="24"/>
                <w:lang w:eastAsia="hi-IN" w:bidi="hi-IN"/>
              </w:rPr>
            </w:pPr>
            <w:r w:rsidRPr="00F214E4">
              <w:rPr>
                <w:rFonts w:eastAsia="SimSun"/>
                <w:color w:val="000000"/>
                <w:kern w:val="1"/>
                <w:sz w:val="24"/>
                <w:szCs w:val="24"/>
                <w:lang w:eastAsia="hi-IN" w:bidi="hi-IN"/>
              </w:rPr>
              <w:t>федерального бюджета,</w:t>
            </w:r>
          </w:p>
        </w:tc>
        <w:tc>
          <w:tcPr>
            <w:tcW w:w="297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97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827"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rPr>
          <w:trHeight w:val="23"/>
        </w:trPr>
        <w:tc>
          <w:tcPr>
            <w:tcW w:w="2450"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12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kern w:val="1"/>
                <w:sz w:val="24"/>
                <w:szCs w:val="24"/>
                <w:lang w:eastAsia="hi-IN" w:bidi="hi-IN"/>
              </w:rPr>
            </w:pPr>
            <w:r w:rsidRPr="00F214E4">
              <w:rPr>
                <w:rFonts w:eastAsia="SimSun"/>
                <w:color w:val="000000"/>
                <w:kern w:val="1"/>
                <w:sz w:val="24"/>
                <w:szCs w:val="24"/>
                <w:lang w:eastAsia="hi-IN" w:bidi="hi-IN"/>
              </w:rPr>
              <w:t>областного бюджета</w:t>
            </w:r>
          </w:p>
        </w:tc>
        <w:tc>
          <w:tcPr>
            <w:tcW w:w="297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97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827"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rPr>
          <w:trHeight w:val="23"/>
        </w:trPr>
        <w:tc>
          <w:tcPr>
            <w:tcW w:w="2450" w:type="dxa"/>
            <w:vMerge/>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12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kern w:val="1"/>
                <w:sz w:val="24"/>
                <w:szCs w:val="24"/>
                <w:lang w:eastAsia="hi-IN" w:bidi="hi-IN"/>
              </w:rPr>
            </w:pPr>
            <w:r w:rsidRPr="00F214E4">
              <w:rPr>
                <w:rFonts w:eastAsia="SimSun"/>
                <w:color w:val="000000"/>
                <w:kern w:val="1"/>
                <w:sz w:val="24"/>
                <w:szCs w:val="24"/>
                <w:lang w:eastAsia="hi-IN" w:bidi="hi-IN"/>
              </w:rPr>
              <w:t>внебюджетных источников</w:t>
            </w:r>
          </w:p>
        </w:tc>
        <w:tc>
          <w:tcPr>
            <w:tcW w:w="297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97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827"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rPr>
          <w:trHeight w:val="23"/>
        </w:trPr>
        <w:tc>
          <w:tcPr>
            <w:tcW w:w="2450"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Основное мероприятие 1.1</w:t>
            </w:r>
            <w:r w:rsidRPr="00F214E4">
              <w:rPr>
                <w:kern w:val="1"/>
                <w:sz w:val="24"/>
                <w:szCs w:val="24"/>
                <w:lang w:val="en-US" w:eastAsia="ar-SA"/>
              </w:rPr>
              <w:t>.</w:t>
            </w:r>
          </w:p>
        </w:tc>
        <w:tc>
          <w:tcPr>
            <w:tcW w:w="312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Всего</w:t>
            </w:r>
            <w:r w:rsidRPr="00F214E4">
              <w:rPr>
                <w:kern w:val="1"/>
                <w:sz w:val="24"/>
                <w:szCs w:val="24"/>
                <w:lang w:val="en-US" w:eastAsia="ar-SA"/>
              </w:rPr>
              <w:t xml:space="preserve"> &lt;3&gt;    </w:t>
            </w:r>
          </w:p>
        </w:tc>
        <w:tc>
          <w:tcPr>
            <w:tcW w:w="297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97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827"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rPr>
          <w:trHeight w:val="23"/>
        </w:trPr>
        <w:tc>
          <w:tcPr>
            <w:tcW w:w="245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r w:rsidRPr="00F214E4">
              <w:rPr>
                <w:kern w:val="1"/>
                <w:sz w:val="24"/>
                <w:szCs w:val="24"/>
                <w:lang w:eastAsia="ar-SA"/>
              </w:rPr>
              <w:t>Приоритетное основное мероприятие 1.2</w:t>
            </w:r>
            <w:r w:rsidRPr="00F214E4">
              <w:rPr>
                <w:kern w:val="1"/>
                <w:sz w:val="24"/>
                <w:szCs w:val="24"/>
                <w:lang w:val="en-US" w:eastAsia="ar-SA"/>
              </w:rPr>
              <w:t>.</w:t>
            </w:r>
          </w:p>
        </w:tc>
        <w:tc>
          <w:tcPr>
            <w:tcW w:w="312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Всего</w:t>
            </w:r>
            <w:r w:rsidRPr="00F214E4">
              <w:rPr>
                <w:kern w:val="1"/>
                <w:sz w:val="24"/>
                <w:szCs w:val="24"/>
                <w:lang w:val="en-US" w:eastAsia="ar-SA"/>
              </w:rPr>
              <w:t xml:space="preserve"> &lt;3&gt;        </w:t>
            </w:r>
          </w:p>
        </w:tc>
        <w:tc>
          <w:tcPr>
            <w:tcW w:w="297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97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827"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rPr>
          <w:trHeight w:val="23"/>
        </w:trPr>
        <w:tc>
          <w:tcPr>
            <w:tcW w:w="245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w:t>
            </w:r>
          </w:p>
        </w:tc>
        <w:tc>
          <w:tcPr>
            <w:tcW w:w="312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97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97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827"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rPr>
          <w:trHeight w:val="23"/>
        </w:trPr>
        <w:tc>
          <w:tcPr>
            <w:tcW w:w="245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Мероприятие ВЦП 1.1</w:t>
            </w:r>
          </w:p>
        </w:tc>
        <w:tc>
          <w:tcPr>
            <w:tcW w:w="312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 xml:space="preserve">Всего </w:t>
            </w:r>
            <w:r w:rsidRPr="00F214E4">
              <w:rPr>
                <w:kern w:val="1"/>
                <w:sz w:val="24"/>
                <w:szCs w:val="24"/>
                <w:lang w:val="en-US" w:eastAsia="ar-SA"/>
              </w:rPr>
              <w:t>&lt;3&gt;</w:t>
            </w:r>
            <w:r w:rsidRPr="00F214E4">
              <w:rPr>
                <w:kern w:val="1"/>
                <w:sz w:val="24"/>
                <w:szCs w:val="24"/>
                <w:lang w:eastAsia="ar-SA"/>
              </w:rPr>
              <w:t xml:space="preserve">                 </w:t>
            </w:r>
          </w:p>
        </w:tc>
        <w:tc>
          <w:tcPr>
            <w:tcW w:w="297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97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827"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r w:rsidR="003466A3" w:rsidRPr="00F214E4" w:rsidTr="00DB0430">
        <w:trPr>
          <w:trHeight w:val="23"/>
        </w:trPr>
        <w:tc>
          <w:tcPr>
            <w:tcW w:w="245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rPr>
                <w:kern w:val="1"/>
                <w:sz w:val="24"/>
                <w:szCs w:val="24"/>
                <w:lang w:eastAsia="ar-SA"/>
              </w:rPr>
            </w:pPr>
            <w:r w:rsidRPr="00F214E4">
              <w:rPr>
                <w:kern w:val="1"/>
                <w:sz w:val="24"/>
                <w:szCs w:val="24"/>
                <w:lang w:eastAsia="ar-SA"/>
              </w:rPr>
              <w:t>...</w:t>
            </w:r>
          </w:p>
        </w:tc>
        <w:tc>
          <w:tcPr>
            <w:tcW w:w="3128"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97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2977"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c>
          <w:tcPr>
            <w:tcW w:w="3827"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autoSpaceDE w:val="0"/>
              <w:snapToGrid w:val="0"/>
              <w:rPr>
                <w:kern w:val="1"/>
                <w:sz w:val="24"/>
                <w:szCs w:val="24"/>
                <w:lang w:eastAsia="ar-SA"/>
              </w:rPr>
            </w:pPr>
          </w:p>
        </w:tc>
      </w:tr>
    </w:tbl>
    <w:p w:rsidR="003466A3" w:rsidRPr="00F214E4" w:rsidRDefault="003466A3" w:rsidP="003466A3">
      <w:pPr>
        <w:widowControl w:val="0"/>
        <w:suppressAutoHyphens/>
        <w:autoSpaceDE w:val="0"/>
        <w:jc w:val="both"/>
        <w:rPr>
          <w:rFonts w:eastAsia="SimSun"/>
          <w:kern w:val="1"/>
          <w:sz w:val="24"/>
          <w:szCs w:val="24"/>
          <w:lang w:eastAsia="hi-IN" w:bidi="hi-IN"/>
        </w:rPr>
      </w:pPr>
    </w:p>
    <w:p w:rsidR="003466A3" w:rsidRPr="00F214E4" w:rsidRDefault="003466A3" w:rsidP="003466A3">
      <w:pPr>
        <w:widowControl w:val="0"/>
        <w:suppressAutoHyphens/>
        <w:autoSpaceDE w:val="0"/>
        <w:jc w:val="both"/>
        <w:rPr>
          <w:rFonts w:eastAsia="SimSun"/>
          <w:kern w:val="1"/>
          <w:sz w:val="24"/>
          <w:szCs w:val="24"/>
          <w:lang w:eastAsia="hi-IN" w:bidi="hi-IN"/>
        </w:rPr>
      </w:pPr>
      <w:r w:rsidRPr="00F214E4">
        <w:rPr>
          <w:rFonts w:eastAsia="SimSun"/>
          <w:kern w:val="1"/>
          <w:sz w:val="24"/>
          <w:szCs w:val="24"/>
          <w:lang w:eastAsia="hi-IN" w:bidi="hi-IN"/>
        </w:rPr>
        <w:t>&lt;1&gt; В соответствии с бюджетной отчетностью на 1 января текущего финансового года</w:t>
      </w:r>
    </w:p>
    <w:p w:rsidR="003466A3" w:rsidRPr="00F214E4" w:rsidRDefault="003466A3" w:rsidP="003466A3">
      <w:pPr>
        <w:widowControl w:val="0"/>
        <w:suppressAutoHyphens/>
        <w:autoSpaceDE w:val="0"/>
        <w:ind w:left="-588"/>
        <w:jc w:val="both"/>
        <w:rPr>
          <w:bCs/>
          <w:color w:val="000000"/>
          <w:kern w:val="1"/>
          <w:sz w:val="24"/>
          <w:szCs w:val="24"/>
          <w:lang w:eastAsia="hi-IN" w:bidi="hi-IN"/>
        </w:rPr>
      </w:pPr>
      <w:r w:rsidRPr="00F214E4">
        <w:rPr>
          <w:rFonts w:eastAsia="SimSun"/>
          <w:kern w:val="1"/>
          <w:sz w:val="24"/>
          <w:szCs w:val="24"/>
          <w:lang w:eastAsia="hi-IN" w:bidi="hi-IN"/>
        </w:rPr>
        <w:t xml:space="preserve">          &lt;2&gt; Заполняется в случае наличия указанных средств.</w:t>
      </w:r>
    </w:p>
    <w:p w:rsidR="003466A3" w:rsidRPr="00F214E4" w:rsidRDefault="003466A3" w:rsidP="003466A3">
      <w:pPr>
        <w:widowControl w:val="0"/>
        <w:suppressAutoHyphens/>
        <w:autoSpaceDE w:val="0"/>
        <w:ind w:right="422"/>
        <w:jc w:val="both"/>
        <w:rPr>
          <w:rFonts w:eastAsia="SimSun"/>
          <w:kern w:val="1"/>
          <w:sz w:val="24"/>
          <w:szCs w:val="24"/>
          <w:lang w:eastAsia="hi-IN" w:bidi="hi-IN"/>
        </w:rPr>
      </w:pPr>
      <w:r w:rsidRPr="00F214E4">
        <w:rPr>
          <w:bCs/>
          <w:color w:val="000000"/>
          <w:kern w:val="1"/>
          <w:sz w:val="24"/>
          <w:szCs w:val="24"/>
          <w:lang w:eastAsia="hi-IN" w:bidi="hi-IN"/>
        </w:rPr>
        <w:t xml:space="preserve">&lt;3&gt; По основным мероприятиям, приоритетным основным мероприятиям и мероприятиям ведомственных целевых программ в графе 3 «Объем расходов (тыс. рублей), предусмотренных муниципальной программой» сумма должна соответствовать данным Таблицы 9. </w:t>
      </w:r>
      <w:r w:rsidRPr="00F214E4">
        <w:rPr>
          <w:bCs/>
          <w:color w:val="000000"/>
          <w:kern w:val="1"/>
          <w:sz w:val="24"/>
          <w:szCs w:val="24"/>
          <w:lang w:eastAsia="hi-IN" w:bidi="hi-IN"/>
        </w:rPr>
        <w:br/>
        <w:t>&lt;4&gt; В целях оптимизации содержания информации в графе 1 допускается использование аббревиатур, например: муниципальная программа – МП, основное мероприятие — ОМ, приоритетное основное мероприятие — ПОМ</w:t>
      </w: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rPr>
          <w:rFonts w:eastAsia="SimSun"/>
          <w:kern w:val="1"/>
          <w:sz w:val="24"/>
          <w:szCs w:val="24"/>
          <w:lang w:eastAsia="hi-IN" w:bidi="hi-IN"/>
        </w:rPr>
      </w:pPr>
    </w:p>
    <w:p w:rsidR="003466A3" w:rsidRPr="00F214E4" w:rsidRDefault="003466A3" w:rsidP="003466A3">
      <w:pPr>
        <w:widowControl w:val="0"/>
        <w:suppressAutoHyphens/>
        <w:autoSpaceDE w:val="0"/>
        <w:rPr>
          <w:rFonts w:eastAsia="SimSun"/>
          <w:kern w:val="1"/>
          <w:sz w:val="24"/>
          <w:szCs w:val="24"/>
          <w:lang w:eastAsia="hi-IN" w:bidi="hi-IN"/>
        </w:rPr>
      </w:pPr>
    </w:p>
    <w:p w:rsidR="003466A3" w:rsidRPr="00F214E4" w:rsidRDefault="003466A3" w:rsidP="003466A3">
      <w:pPr>
        <w:widowControl w:val="0"/>
        <w:suppressAutoHyphens/>
        <w:autoSpaceDE w:val="0"/>
        <w:rPr>
          <w:rFonts w:eastAsia="SimSun"/>
          <w:kern w:val="1"/>
          <w:sz w:val="24"/>
          <w:szCs w:val="24"/>
          <w:lang w:eastAsia="hi-IN" w:bidi="hi-IN"/>
        </w:rPr>
      </w:pPr>
    </w:p>
    <w:p w:rsidR="003466A3" w:rsidRPr="00F214E4" w:rsidRDefault="003466A3" w:rsidP="003466A3">
      <w:pPr>
        <w:widowControl w:val="0"/>
        <w:suppressAutoHyphens/>
        <w:autoSpaceDE w:val="0"/>
        <w:rPr>
          <w:rFonts w:eastAsia="SimSun"/>
          <w:kern w:val="1"/>
          <w:sz w:val="24"/>
          <w:szCs w:val="24"/>
          <w:lang w:eastAsia="hi-IN" w:bidi="hi-IN"/>
        </w:rPr>
      </w:pPr>
    </w:p>
    <w:p w:rsidR="003466A3" w:rsidRPr="00F214E4" w:rsidRDefault="003466A3" w:rsidP="003466A3">
      <w:pPr>
        <w:widowControl w:val="0"/>
        <w:suppressAutoHyphens/>
        <w:autoSpaceDE w:val="0"/>
        <w:rPr>
          <w:rFonts w:eastAsia="SimSun"/>
          <w:kern w:val="1"/>
          <w:sz w:val="24"/>
          <w:szCs w:val="24"/>
          <w:lang w:eastAsia="hi-IN" w:bidi="hi-IN"/>
        </w:rPr>
      </w:pPr>
    </w:p>
    <w:p w:rsidR="003466A3" w:rsidRPr="00F214E4" w:rsidRDefault="003466A3" w:rsidP="003466A3">
      <w:pPr>
        <w:widowControl w:val="0"/>
        <w:suppressAutoHyphens/>
        <w:autoSpaceDE w:val="0"/>
        <w:rPr>
          <w:rFonts w:eastAsia="SimSun"/>
          <w:kern w:val="1"/>
          <w:sz w:val="24"/>
          <w:szCs w:val="24"/>
          <w:lang w:eastAsia="hi-IN" w:bidi="hi-IN"/>
        </w:rPr>
      </w:pPr>
    </w:p>
    <w:p w:rsidR="003466A3" w:rsidRPr="00F214E4" w:rsidRDefault="003466A3" w:rsidP="003466A3">
      <w:pPr>
        <w:widowControl w:val="0"/>
        <w:suppressAutoHyphens/>
        <w:autoSpaceDE w:val="0"/>
        <w:rPr>
          <w:rFonts w:eastAsia="SimSun"/>
          <w:kern w:val="1"/>
          <w:sz w:val="24"/>
          <w:szCs w:val="24"/>
          <w:lang w:eastAsia="hi-IN" w:bidi="hi-IN"/>
        </w:rPr>
      </w:pPr>
    </w:p>
    <w:p w:rsidR="003466A3" w:rsidRPr="00F214E4" w:rsidRDefault="003466A3" w:rsidP="003466A3">
      <w:pPr>
        <w:widowControl w:val="0"/>
        <w:suppressAutoHyphens/>
        <w:autoSpaceDE w:val="0"/>
        <w:rPr>
          <w:rFonts w:eastAsia="SimSun"/>
          <w:kern w:val="1"/>
          <w:sz w:val="24"/>
          <w:szCs w:val="24"/>
          <w:lang w:eastAsia="hi-IN" w:bidi="hi-IN"/>
        </w:rPr>
      </w:pPr>
    </w:p>
    <w:p w:rsidR="003466A3" w:rsidRPr="00F214E4" w:rsidRDefault="003466A3" w:rsidP="003466A3">
      <w:pPr>
        <w:widowControl w:val="0"/>
        <w:suppressAutoHyphens/>
        <w:autoSpaceDE w:val="0"/>
        <w:rPr>
          <w:rFonts w:eastAsia="SimSun"/>
          <w:kern w:val="1"/>
          <w:sz w:val="24"/>
          <w:szCs w:val="24"/>
          <w:lang w:eastAsia="hi-IN" w:bidi="hi-IN"/>
        </w:rPr>
      </w:pPr>
    </w:p>
    <w:p w:rsidR="003466A3" w:rsidRPr="00F214E4" w:rsidRDefault="003466A3" w:rsidP="003466A3">
      <w:pPr>
        <w:widowControl w:val="0"/>
        <w:suppressAutoHyphens/>
        <w:autoSpaceDE w:val="0"/>
        <w:rPr>
          <w:rFonts w:eastAsia="SimSun"/>
          <w:kern w:val="1"/>
          <w:sz w:val="24"/>
          <w:szCs w:val="24"/>
          <w:lang w:eastAsia="hi-IN" w:bidi="hi-IN"/>
        </w:rPr>
      </w:pPr>
    </w:p>
    <w:p w:rsidR="003466A3" w:rsidRPr="00F214E4" w:rsidRDefault="003466A3" w:rsidP="003466A3">
      <w:pPr>
        <w:widowControl w:val="0"/>
        <w:suppressAutoHyphens/>
        <w:autoSpaceDE w:val="0"/>
        <w:rPr>
          <w:rFonts w:eastAsia="SimSun"/>
          <w:kern w:val="1"/>
          <w:sz w:val="24"/>
          <w:szCs w:val="24"/>
          <w:lang w:eastAsia="hi-IN" w:bidi="hi-IN"/>
        </w:rPr>
      </w:pPr>
    </w:p>
    <w:p w:rsidR="003466A3" w:rsidRPr="00F214E4" w:rsidRDefault="003466A3" w:rsidP="003466A3">
      <w:pPr>
        <w:widowControl w:val="0"/>
        <w:suppressAutoHyphens/>
        <w:autoSpaceDE w:val="0"/>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r w:rsidRPr="00F214E4">
        <w:rPr>
          <w:rFonts w:eastAsia="SimSun"/>
          <w:kern w:val="1"/>
          <w:sz w:val="24"/>
          <w:szCs w:val="24"/>
          <w:lang w:eastAsia="hi-IN" w:bidi="hi-IN"/>
        </w:rPr>
        <w:t>Таблица № 12</w:t>
      </w:r>
    </w:p>
    <w:p w:rsidR="003466A3" w:rsidRPr="00F214E4" w:rsidRDefault="003466A3" w:rsidP="003466A3">
      <w:pPr>
        <w:widowControl w:val="0"/>
        <w:suppressAutoHyphens/>
        <w:jc w:val="center"/>
        <w:rPr>
          <w:rFonts w:eastAsia="SimSun"/>
          <w:kern w:val="1"/>
          <w:sz w:val="24"/>
          <w:szCs w:val="24"/>
          <w:lang w:eastAsia="hi-IN" w:bidi="hi-IN"/>
        </w:rPr>
      </w:pPr>
      <w:r w:rsidRPr="00F214E4">
        <w:rPr>
          <w:rFonts w:eastAsia="SimSun"/>
          <w:kern w:val="1"/>
          <w:sz w:val="24"/>
          <w:szCs w:val="24"/>
          <w:lang w:eastAsia="hi-IN" w:bidi="hi-IN"/>
        </w:rPr>
        <w:t>СВЕДЕНИЯ</w:t>
      </w:r>
    </w:p>
    <w:p w:rsidR="003466A3" w:rsidRPr="00F214E4" w:rsidRDefault="003466A3" w:rsidP="003466A3">
      <w:pPr>
        <w:widowControl w:val="0"/>
        <w:shd w:val="clear" w:color="auto" w:fill="FFFFFF"/>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о достижении значений показателей</w:t>
      </w:r>
    </w:p>
    <w:p w:rsidR="003466A3" w:rsidRPr="00F214E4" w:rsidRDefault="003466A3" w:rsidP="003466A3">
      <w:pPr>
        <w:widowControl w:val="0"/>
        <w:shd w:val="clear" w:color="auto" w:fill="FFFFFF"/>
        <w:suppressAutoHyphens/>
        <w:autoSpaceDE w:val="0"/>
        <w:ind w:firstLine="540"/>
        <w:jc w:val="both"/>
        <w:rPr>
          <w:rFonts w:eastAsia="SimSun"/>
          <w:kern w:val="1"/>
          <w:sz w:val="24"/>
          <w:szCs w:val="24"/>
          <w:lang w:eastAsia="hi-IN" w:bidi="hi-IN"/>
        </w:rPr>
      </w:pPr>
    </w:p>
    <w:tbl>
      <w:tblPr>
        <w:tblW w:w="0" w:type="auto"/>
        <w:tblInd w:w="75" w:type="dxa"/>
        <w:tblLayout w:type="fixed"/>
        <w:tblCellMar>
          <w:left w:w="75" w:type="dxa"/>
          <w:right w:w="75" w:type="dxa"/>
        </w:tblCellMar>
        <w:tblLook w:val="0000"/>
      </w:tblPr>
      <w:tblGrid>
        <w:gridCol w:w="694"/>
        <w:gridCol w:w="2892"/>
        <w:gridCol w:w="1333"/>
        <w:gridCol w:w="2060"/>
        <w:gridCol w:w="1186"/>
        <w:gridCol w:w="2041"/>
        <w:gridCol w:w="5529"/>
      </w:tblGrid>
      <w:tr w:rsidR="003466A3" w:rsidRPr="00F214E4" w:rsidTr="00DB0430">
        <w:tc>
          <w:tcPr>
            <w:tcW w:w="694"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jc w:val="center"/>
              <w:rPr>
                <w:kern w:val="1"/>
                <w:sz w:val="24"/>
                <w:szCs w:val="24"/>
                <w:lang w:eastAsia="ar-SA"/>
              </w:rPr>
            </w:pPr>
            <w:r w:rsidRPr="00F214E4">
              <w:rPr>
                <w:kern w:val="1"/>
                <w:sz w:val="24"/>
                <w:szCs w:val="24"/>
                <w:lang w:eastAsia="ar-SA"/>
              </w:rPr>
              <w:t>№ п/п</w:t>
            </w:r>
          </w:p>
        </w:tc>
        <w:tc>
          <w:tcPr>
            <w:tcW w:w="2892"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jc w:val="center"/>
              <w:rPr>
                <w:kern w:val="1"/>
                <w:sz w:val="24"/>
                <w:szCs w:val="24"/>
                <w:lang w:eastAsia="ar-SA"/>
              </w:rPr>
            </w:pPr>
            <w:r w:rsidRPr="00F214E4">
              <w:rPr>
                <w:kern w:val="1"/>
                <w:sz w:val="24"/>
                <w:szCs w:val="24"/>
                <w:lang w:eastAsia="ar-SA"/>
              </w:rPr>
              <w:t>Номер и наименование</w:t>
            </w:r>
          </w:p>
        </w:tc>
        <w:tc>
          <w:tcPr>
            <w:tcW w:w="1333" w:type="dxa"/>
            <w:vMerge w:val="restart"/>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jc w:val="center"/>
              <w:rPr>
                <w:kern w:val="1"/>
                <w:sz w:val="24"/>
                <w:szCs w:val="24"/>
                <w:lang w:eastAsia="ar-SA"/>
              </w:rPr>
            </w:pPr>
            <w:r w:rsidRPr="00F214E4">
              <w:rPr>
                <w:kern w:val="1"/>
                <w:sz w:val="24"/>
                <w:szCs w:val="24"/>
                <w:lang w:eastAsia="ar-SA"/>
              </w:rPr>
              <w:t>Еденица</w:t>
            </w:r>
          </w:p>
          <w:p w:rsidR="003466A3" w:rsidRPr="00F214E4" w:rsidRDefault="003466A3" w:rsidP="00DB0430">
            <w:pPr>
              <w:widowControl w:val="0"/>
              <w:shd w:val="clear" w:color="auto" w:fill="FFFFFF"/>
              <w:suppressAutoHyphens/>
              <w:autoSpaceDE w:val="0"/>
              <w:jc w:val="center"/>
              <w:rPr>
                <w:kern w:val="1"/>
                <w:sz w:val="24"/>
                <w:szCs w:val="24"/>
                <w:lang w:eastAsia="ar-SA"/>
              </w:rPr>
            </w:pPr>
            <w:r w:rsidRPr="00F214E4">
              <w:rPr>
                <w:kern w:val="1"/>
                <w:sz w:val="24"/>
                <w:szCs w:val="24"/>
                <w:lang w:eastAsia="ar-SA"/>
              </w:rPr>
              <w:t>измерения</w:t>
            </w:r>
          </w:p>
        </w:tc>
        <w:tc>
          <w:tcPr>
            <w:tcW w:w="5287" w:type="dxa"/>
            <w:gridSpan w:val="3"/>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jc w:val="center"/>
              <w:rPr>
                <w:kern w:val="1"/>
                <w:sz w:val="24"/>
                <w:szCs w:val="24"/>
                <w:lang w:eastAsia="ar-SA"/>
              </w:rPr>
            </w:pPr>
            <w:r w:rsidRPr="00F214E4">
              <w:rPr>
                <w:kern w:val="1"/>
                <w:sz w:val="24"/>
                <w:szCs w:val="24"/>
                <w:lang w:eastAsia="ar-SA"/>
              </w:rPr>
              <w:t>Значения показателей муниципальной программы, подпрограммы муниципальной программы</w:t>
            </w:r>
          </w:p>
        </w:tc>
        <w:tc>
          <w:tcPr>
            <w:tcW w:w="55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hd w:val="clear" w:color="auto" w:fill="FFFFFF"/>
              <w:suppressAutoHyphens/>
              <w:autoSpaceDE w:val="0"/>
              <w:jc w:val="center"/>
              <w:rPr>
                <w:kern w:val="1"/>
                <w:sz w:val="24"/>
                <w:szCs w:val="24"/>
                <w:lang w:eastAsia="ar-SA"/>
              </w:rPr>
            </w:pPr>
            <w:r w:rsidRPr="00F214E4">
              <w:rPr>
                <w:kern w:val="1"/>
                <w:sz w:val="24"/>
                <w:szCs w:val="24"/>
                <w:lang w:eastAsia="ar-SA"/>
              </w:rPr>
              <w:t xml:space="preserve">Обоснование отклонений  </w:t>
            </w:r>
            <w:r w:rsidRPr="00F214E4">
              <w:rPr>
                <w:kern w:val="1"/>
                <w:sz w:val="24"/>
                <w:szCs w:val="24"/>
                <w:lang w:eastAsia="ar-SA"/>
              </w:rPr>
              <w:br/>
              <w:t xml:space="preserve"> значений показателя    </w:t>
            </w:r>
            <w:r w:rsidRPr="00F214E4">
              <w:rPr>
                <w:kern w:val="1"/>
                <w:sz w:val="24"/>
                <w:szCs w:val="24"/>
                <w:lang w:eastAsia="ar-SA"/>
              </w:rPr>
              <w:br/>
              <w:t xml:space="preserve">на конец отчетного года </w:t>
            </w:r>
          </w:p>
          <w:p w:rsidR="003466A3" w:rsidRPr="00F214E4" w:rsidRDefault="003466A3" w:rsidP="00DB0430">
            <w:pPr>
              <w:widowControl w:val="0"/>
              <w:shd w:val="clear" w:color="auto" w:fill="FFFFFF"/>
              <w:suppressAutoHyphens/>
              <w:autoSpaceDE w:val="0"/>
              <w:jc w:val="center"/>
              <w:rPr>
                <w:kern w:val="1"/>
                <w:sz w:val="24"/>
                <w:szCs w:val="24"/>
                <w:lang w:eastAsia="ar-SA"/>
              </w:rPr>
            </w:pPr>
            <w:r w:rsidRPr="00F214E4">
              <w:rPr>
                <w:kern w:val="1"/>
                <w:sz w:val="24"/>
                <w:szCs w:val="24"/>
                <w:lang w:eastAsia="ar-SA"/>
              </w:rPr>
              <w:t>(при наличии)</w:t>
            </w:r>
          </w:p>
        </w:tc>
      </w:tr>
      <w:tr w:rsidR="003466A3" w:rsidRPr="00F214E4" w:rsidTr="00DB0430">
        <w:tc>
          <w:tcPr>
            <w:tcW w:w="694" w:type="dxa"/>
            <w:vMerge/>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2892" w:type="dxa"/>
            <w:vMerge/>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1333" w:type="dxa"/>
            <w:vMerge/>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2060" w:type="dxa"/>
            <w:vMerge w:val="restart"/>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jc w:val="center"/>
              <w:rPr>
                <w:kern w:val="1"/>
                <w:sz w:val="24"/>
                <w:szCs w:val="24"/>
                <w:lang w:eastAsia="ar-SA"/>
              </w:rPr>
            </w:pPr>
            <w:r w:rsidRPr="00F214E4">
              <w:rPr>
                <w:kern w:val="1"/>
                <w:sz w:val="24"/>
                <w:szCs w:val="24"/>
                <w:lang w:eastAsia="ar-SA"/>
              </w:rPr>
              <w:t xml:space="preserve">год, </w:t>
            </w:r>
            <w:r w:rsidRPr="00F214E4">
              <w:rPr>
                <w:kern w:val="1"/>
                <w:sz w:val="24"/>
                <w:szCs w:val="24"/>
                <w:lang w:eastAsia="ar-SA"/>
              </w:rPr>
              <w:br/>
              <w:t xml:space="preserve">предшествующий </w:t>
            </w:r>
            <w:r w:rsidRPr="00F214E4">
              <w:rPr>
                <w:kern w:val="1"/>
                <w:sz w:val="24"/>
                <w:szCs w:val="24"/>
                <w:lang w:eastAsia="ar-SA"/>
              </w:rPr>
              <w:br/>
              <w:t>отчетному &lt;1&gt;</w:t>
            </w:r>
          </w:p>
        </w:tc>
        <w:tc>
          <w:tcPr>
            <w:tcW w:w="3227" w:type="dxa"/>
            <w:gridSpan w:val="2"/>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jc w:val="center"/>
              <w:rPr>
                <w:kern w:val="1"/>
                <w:sz w:val="24"/>
                <w:szCs w:val="24"/>
                <w:lang w:eastAsia="ar-SA"/>
              </w:rPr>
            </w:pPr>
            <w:r w:rsidRPr="00F214E4">
              <w:rPr>
                <w:kern w:val="1"/>
                <w:sz w:val="24"/>
                <w:szCs w:val="24"/>
                <w:lang w:eastAsia="ar-SA"/>
              </w:rPr>
              <w:t>отчетный год</w:t>
            </w:r>
          </w:p>
        </w:tc>
        <w:tc>
          <w:tcPr>
            <w:tcW w:w="5529" w:type="dxa"/>
            <w:vMerge/>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r>
      <w:tr w:rsidR="003466A3" w:rsidRPr="00F214E4" w:rsidTr="00DB0430">
        <w:tc>
          <w:tcPr>
            <w:tcW w:w="694" w:type="dxa"/>
            <w:vMerge/>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2892" w:type="dxa"/>
            <w:vMerge/>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1333" w:type="dxa"/>
            <w:vMerge/>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2060" w:type="dxa"/>
            <w:vMerge/>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jc w:val="center"/>
              <w:rPr>
                <w:kern w:val="1"/>
                <w:sz w:val="24"/>
                <w:szCs w:val="24"/>
                <w:lang w:eastAsia="ar-SA"/>
              </w:rPr>
            </w:pPr>
          </w:p>
        </w:tc>
        <w:tc>
          <w:tcPr>
            <w:tcW w:w="1186"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jc w:val="center"/>
              <w:rPr>
                <w:kern w:val="1"/>
                <w:sz w:val="24"/>
                <w:szCs w:val="24"/>
                <w:lang w:eastAsia="ar-SA"/>
              </w:rPr>
            </w:pPr>
            <w:r w:rsidRPr="00F214E4">
              <w:rPr>
                <w:kern w:val="1"/>
                <w:sz w:val="24"/>
                <w:szCs w:val="24"/>
                <w:lang w:eastAsia="ar-SA"/>
              </w:rPr>
              <w:t>план</w:t>
            </w:r>
          </w:p>
        </w:tc>
        <w:tc>
          <w:tcPr>
            <w:tcW w:w="2041"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jc w:val="center"/>
              <w:rPr>
                <w:kern w:val="1"/>
                <w:sz w:val="24"/>
                <w:szCs w:val="24"/>
                <w:lang w:eastAsia="ar-SA"/>
              </w:rPr>
            </w:pPr>
            <w:r w:rsidRPr="00F214E4">
              <w:rPr>
                <w:kern w:val="1"/>
                <w:sz w:val="24"/>
                <w:szCs w:val="24"/>
                <w:lang w:eastAsia="ar-SA"/>
              </w:rPr>
              <w:t>факт</w:t>
            </w:r>
          </w:p>
        </w:tc>
        <w:tc>
          <w:tcPr>
            <w:tcW w:w="5529" w:type="dxa"/>
            <w:vMerge/>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r>
      <w:tr w:rsidR="003466A3" w:rsidRPr="00F214E4" w:rsidTr="00DB0430">
        <w:tc>
          <w:tcPr>
            <w:tcW w:w="694"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jc w:val="center"/>
              <w:rPr>
                <w:kern w:val="1"/>
                <w:sz w:val="24"/>
                <w:szCs w:val="24"/>
                <w:lang w:eastAsia="ar-SA"/>
              </w:rPr>
            </w:pPr>
            <w:r w:rsidRPr="00F214E4">
              <w:rPr>
                <w:kern w:val="1"/>
                <w:sz w:val="24"/>
                <w:szCs w:val="24"/>
                <w:lang w:eastAsia="ar-SA"/>
              </w:rPr>
              <w:t>1</w:t>
            </w:r>
          </w:p>
        </w:tc>
        <w:tc>
          <w:tcPr>
            <w:tcW w:w="2892"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jc w:val="center"/>
              <w:rPr>
                <w:kern w:val="1"/>
                <w:sz w:val="24"/>
                <w:szCs w:val="24"/>
                <w:lang w:eastAsia="ar-SA"/>
              </w:rPr>
            </w:pPr>
            <w:r w:rsidRPr="00F214E4">
              <w:rPr>
                <w:kern w:val="1"/>
                <w:sz w:val="24"/>
                <w:szCs w:val="24"/>
                <w:lang w:eastAsia="ar-SA"/>
              </w:rPr>
              <w:t>2</w:t>
            </w:r>
          </w:p>
        </w:tc>
        <w:tc>
          <w:tcPr>
            <w:tcW w:w="1333"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jc w:val="center"/>
              <w:rPr>
                <w:kern w:val="1"/>
                <w:sz w:val="24"/>
                <w:szCs w:val="24"/>
                <w:lang w:eastAsia="ar-SA"/>
              </w:rPr>
            </w:pPr>
            <w:r w:rsidRPr="00F214E4">
              <w:rPr>
                <w:kern w:val="1"/>
                <w:sz w:val="24"/>
                <w:szCs w:val="24"/>
                <w:lang w:eastAsia="ar-SA"/>
              </w:rPr>
              <w:t>3</w:t>
            </w:r>
          </w:p>
        </w:tc>
        <w:tc>
          <w:tcPr>
            <w:tcW w:w="2060"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jc w:val="center"/>
              <w:rPr>
                <w:kern w:val="1"/>
                <w:sz w:val="24"/>
                <w:szCs w:val="24"/>
                <w:lang w:eastAsia="ar-SA"/>
              </w:rPr>
            </w:pPr>
            <w:r w:rsidRPr="00F214E4">
              <w:rPr>
                <w:kern w:val="1"/>
                <w:sz w:val="24"/>
                <w:szCs w:val="24"/>
                <w:lang w:eastAsia="ar-SA"/>
              </w:rPr>
              <w:t>4</w:t>
            </w:r>
          </w:p>
        </w:tc>
        <w:tc>
          <w:tcPr>
            <w:tcW w:w="1186"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jc w:val="center"/>
              <w:rPr>
                <w:kern w:val="1"/>
                <w:sz w:val="24"/>
                <w:szCs w:val="24"/>
                <w:lang w:eastAsia="ar-SA"/>
              </w:rPr>
            </w:pPr>
            <w:r w:rsidRPr="00F214E4">
              <w:rPr>
                <w:kern w:val="1"/>
                <w:sz w:val="24"/>
                <w:szCs w:val="24"/>
                <w:lang w:eastAsia="ar-SA"/>
              </w:rPr>
              <w:t>5</w:t>
            </w:r>
          </w:p>
        </w:tc>
        <w:tc>
          <w:tcPr>
            <w:tcW w:w="2041"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jc w:val="center"/>
              <w:rPr>
                <w:kern w:val="1"/>
                <w:sz w:val="24"/>
                <w:szCs w:val="24"/>
                <w:lang w:eastAsia="ar-SA"/>
              </w:rPr>
            </w:pPr>
            <w:r w:rsidRPr="00F214E4">
              <w:rPr>
                <w:kern w:val="1"/>
                <w:sz w:val="24"/>
                <w:szCs w:val="24"/>
                <w:lang w:eastAsia="ar-SA"/>
              </w:rPr>
              <w:t>6</w:t>
            </w:r>
          </w:p>
        </w:tc>
        <w:tc>
          <w:tcPr>
            <w:tcW w:w="5529"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hd w:val="clear" w:color="auto" w:fill="FFFFFF"/>
              <w:suppressAutoHyphens/>
              <w:autoSpaceDE w:val="0"/>
              <w:jc w:val="center"/>
              <w:rPr>
                <w:kern w:val="1"/>
                <w:sz w:val="24"/>
                <w:szCs w:val="24"/>
                <w:lang w:eastAsia="ar-SA"/>
              </w:rPr>
            </w:pPr>
            <w:r w:rsidRPr="00F214E4">
              <w:rPr>
                <w:kern w:val="1"/>
                <w:sz w:val="24"/>
                <w:szCs w:val="24"/>
                <w:lang w:eastAsia="ar-SA"/>
              </w:rPr>
              <w:t>7</w:t>
            </w:r>
          </w:p>
        </w:tc>
      </w:tr>
      <w:tr w:rsidR="003466A3" w:rsidRPr="00F214E4" w:rsidTr="00DB0430">
        <w:tc>
          <w:tcPr>
            <w:tcW w:w="15735" w:type="dxa"/>
            <w:gridSpan w:val="7"/>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hd w:val="clear" w:color="auto" w:fill="FFFFFF"/>
              <w:suppressAutoHyphens/>
              <w:autoSpaceDE w:val="0"/>
              <w:rPr>
                <w:kern w:val="1"/>
                <w:sz w:val="24"/>
                <w:szCs w:val="24"/>
                <w:lang w:eastAsia="ar-SA"/>
              </w:rPr>
            </w:pPr>
            <w:r w:rsidRPr="00F214E4">
              <w:rPr>
                <w:kern w:val="1"/>
                <w:sz w:val="24"/>
                <w:szCs w:val="24"/>
                <w:lang w:eastAsia="ar-SA"/>
              </w:rPr>
              <w:t xml:space="preserve">Муниципальная программа                                          </w:t>
            </w:r>
          </w:p>
        </w:tc>
      </w:tr>
      <w:tr w:rsidR="003466A3" w:rsidRPr="00F214E4" w:rsidTr="00DB0430">
        <w:trPr>
          <w:trHeight w:val="313"/>
        </w:trPr>
        <w:tc>
          <w:tcPr>
            <w:tcW w:w="694"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jc w:val="center"/>
              <w:rPr>
                <w:kern w:val="1"/>
                <w:sz w:val="24"/>
                <w:szCs w:val="24"/>
                <w:lang w:eastAsia="ar-SA"/>
              </w:rPr>
            </w:pPr>
          </w:p>
        </w:tc>
        <w:tc>
          <w:tcPr>
            <w:tcW w:w="28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rPr>
                <w:kern w:val="1"/>
                <w:sz w:val="24"/>
                <w:szCs w:val="24"/>
                <w:lang w:eastAsia="ar-SA"/>
              </w:rPr>
            </w:pPr>
            <w:r w:rsidRPr="00F214E4">
              <w:rPr>
                <w:kern w:val="1"/>
                <w:sz w:val="24"/>
                <w:szCs w:val="24"/>
                <w:lang w:eastAsia="ar-SA"/>
              </w:rPr>
              <w:t>Показатель 1.</w:t>
            </w:r>
          </w:p>
        </w:tc>
        <w:tc>
          <w:tcPr>
            <w:tcW w:w="1333"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2060"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1186"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2041"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5529"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r>
      <w:tr w:rsidR="003466A3" w:rsidRPr="00F214E4" w:rsidTr="00DB0430">
        <w:tc>
          <w:tcPr>
            <w:tcW w:w="694"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jc w:val="center"/>
              <w:rPr>
                <w:kern w:val="1"/>
                <w:sz w:val="24"/>
                <w:szCs w:val="24"/>
                <w:lang w:eastAsia="ar-SA"/>
              </w:rPr>
            </w:pPr>
          </w:p>
        </w:tc>
        <w:tc>
          <w:tcPr>
            <w:tcW w:w="2892"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rPr>
                <w:kern w:val="1"/>
                <w:sz w:val="24"/>
                <w:szCs w:val="24"/>
                <w:lang w:eastAsia="ar-SA"/>
              </w:rPr>
            </w:pPr>
            <w:r w:rsidRPr="00F214E4">
              <w:rPr>
                <w:kern w:val="1"/>
                <w:sz w:val="24"/>
                <w:szCs w:val="24"/>
                <w:lang w:eastAsia="ar-SA"/>
              </w:rPr>
              <w:t>Показатель 2.</w:t>
            </w:r>
          </w:p>
        </w:tc>
        <w:tc>
          <w:tcPr>
            <w:tcW w:w="1333"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2060"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1186"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2041"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5529"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r>
      <w:tr w:rsidR="003466A3" w:rsidRPr="00F214E4" w:rsidTr="00DB0430">
        <w:tc>
          <w:tcPr>
            <w:tcW w:w="694"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jc w:val="center"/>
              <w:rPr>
                <w:kern w:val="1"/>
                <w:sz w:val="24"/>
                <w:szCs w:val="24"/>
                <w:lang w:eastAsia="ar-SA"/>
              </w:rPr>
            </w:pPr>
          </w:p>
        </w:tc>
        <w:tc>
          <w:tcPr>
            <w:tcW w:w="2892"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rPr>
                <w:kern w:val="1"/>
                <w:sz w:val="24"/>
                <w:szCs w:val="24"/>
                <w:lang w:eastAsia="ar-SA"/>
              </w:rPr>
            </w:pPr>
            <w:r w:rsidRPr="00F214E4">
              <w:rPr>
                <w:kern w:val="1"/>
                <w:sz w:val="24"/>
                <w:szCs w:val="24"/>
                <w:lang w:eastAsia="ar-SA"/>
              </w:rPr>
              <w:t>Показатель 3.</w:t>
            </w:r>
          </w:p>
        </w:tc>
        <w:tc>
          <w:tcPr>
            <w:tcW w:w="1333"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2060"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1186"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2041"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5529"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r>
      <w:tr w:rsidR="003466A3" w:rsidRPr="00F214E4" w:rsidTr="00DB0430">
        <w:tc>
          <w:tcPr>
            <w:tcW w:w="694"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jc w:val="center"/>
              <w:rPr>
                <w:kern w:val="1"/>
                <w:sz w:val="24"/>
                <w:szCs w:val="24"/>
                <w:lang w:eastAsia="ar-SA"/>
              </w:rPr>
            </w:pPr>
          </w:p>
        </w:tc>
        <w:tc>
          <w:tcPr>
            <w:tcW w:w="2892"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rPr>
                <w:kern w:val="1"/>
                <w:sz w:val="24"/>
                <w:szCs w:val="24"/>
                <w:lang w:eastAsia="ar-SA"/>
              </w:rPr>
            </w:pPr>
            <w:r w:rsidRPr="00F214E4">
              <w:rPr>
                <w:kern w:val="1"/>
                <w:sz w:val="24"/>
                <w:szCs w:val="24"/>
                <w:lang w:eastAsia="ar-SA"/>
              </w:rPr>
              <w:t>Показатель 4.</w:t>
            </w:r>
          </w:p>
        </w:tc>
        <w:tc>
          <w:tcPr>
            <w:tcW w:w="1333"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2060"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1186"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2041"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5529"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r>
      <w:tr w:rsidR="003466A3" w:rsidRPr="00F214E4" w:rsidTr="00DB0430">
        <w:tc>
          <w:tcPr>
            <w:tcW w:w="694"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rPr>
                <w:kern w:val="1"/>
                <w:sz w:val="24"/>
                <w:szCs w:val="24"/>
                <w:lang w:eastAsia="ar-SA"/>
              </w:rPr>
            </w:pPr>
            <w:r w:rsidRPr="00F214E4">
              <w:rPr>
                <w:kern w:val="1"/>
                <w:sz w:val="24"/>
                <w:szCs w:val="24"/>
                <w:lang w:eastAsia="ar-SA"/>
              </w:rPr>
              <w:t>…</w:t>
            </w:r>
          </w:p>
        </w:tc>
        <w:tc>
          <w:tcPr>
            <w:tcW w:w="2892"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rPr>
                <w:kern w:val="1"/>
                <w:sz w:val="24"/>
                <w:szCs w:val="24"/>
                <w:lang w:eastAsia="ar-SA"/>
              </w:rPr>
            </w:pPr>
            <w:r w:rsidRPr="00F214E4">
              <w:rPr>
                <w:kern w:val="1"/>
                <w:sz w:val="24"/>
                <w:szCs w:val="24"/>
                <w:lang w:eastAsia="ar-SA"/>
              </w:rPr>
              <w:t>…</w:t>
            </w:r>
          </w:p>
        </w:tc>
        <w:tc>
          <w:tcPr>
            <w:tcW w:w="1333"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2060"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1186"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2041"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5529"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r>
      <w:tr w:rsidR="003466A3" w:rsidRPr="00F214E4" w:rsidTr="00DB0430">
        <w:tc>
          <w:tcPr>
            <w:tcW w:w="15735" w:type="dxa"/>
            <w:gridSpan w:val="7"/>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hd w:val="clear" w:color="auto" w:fill="FFFFFF"/>
              <w:suppressAutoHyphens/>
              <w:autoSpaceDE w:val="0"/>
              <w:rPr>
                <w:kern w:val="1"/>
                <w:sz w:val="24"/>
                <w:szCs w:val="24"/>
                <w:lang w:eastAsia="ar-SA"/>
              </w:rPr>
            </w:pPr>
            <w:r w:rsidRPr="00F214E4">
              <w:rPr>
                <w:kern w:val="1"/>
                <w:sz w:val="24"/>
                <w:szCs w:val="24"/>
                <w:lang w:eastAsia="ar-SA"/>
              </w:rPr>
              <w:t xml:space="preserve">Подпрограмма 1                          </w:t>
            </w:r>
          </w:p>
        </w:tc>
      </w:tr>
      <w:tr w:rsidR="003466A3" w:rsidRPr="00F214E4" w:rsidTr="00DB0430">
        <w:tc>
          <w:tcPr>
            <w:tcW w:w="694"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jc w:val="center"/>
              <w:rPr>
                <w:kern w:val="1"/>
                <w:sz w:val="24"/>
                <w:szCs w:val="24"/>
                <w:lang w:eastAsia="ar-SA"/>
              </w:rPr>
            </w:pPr>
          </w:p>
        </w:tc>
        <w:tc>
          <w:tcPr>
            <w:tcW w:w="2892"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rPr>
                <w:kern w:val="1"/>
                <w:sz w:val="24"/>
                <w:szCs w:val="24"/>
                <w:lang w:eastAsia="ar-SA"/>
              </w:rPr>
            </w:pPr>
            <w:r w:rsidRPr="00F214E4">
              <w:rPr>
                <w:kern w:val="1"/>
                <w:sz w:val="24"/>
                <w:szCs w:val="24"/>
                <w:lang w:eastAsia="ar-SA"/>
              </w:rPr>
              <w:t>Показатель 1.1.</w:t>
            </w:r>
          </w:p>
        </w:tc>
        <w:tc>
          <w:tcPr>
            <w:tcW w:w="1333"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2060"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1186"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2041"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5529"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r>
      <w:tr w:rsidR="003466A3" w:rsidRPr="00F214E4" w:rsidTr="00DB0430">
        <w:tc>
          <w:tcPr>
            <w:tcW w:w="694"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jc w:val="center"/>
              <w:rPr>
                <w:kern w:val="1"/>
                <w:sz w:val="24"/>
                <w:szCs w:val="24"/>
                <w:lang w:eastAsia="ar-SA"/>
              </w:rPr>
            </w:pPr>
          </w:p>
        </w:tc>
        <w:tc>
          <w:tcPr>
            <w:tcW w:w="2892"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rPr>
                <w:kern w:val="1"/>
                <w:sz w:val="24"/>
                <w:szCs w:val="24"/>
                <w:lang w:eastAsia="ar-SA"/>
              </w:rPr>
            </w:pPr>
            <w:r w:rsidRPr="00F214E4">
              <w:rPr>
                <w:kern w:val="1"/>
                <w:sz w:val="24"/>
                <w:szCs w:val="24"/>
                <w:lang w:eastAsia="ar-SA"/>
              </w:rPr>
              <w:t>Показатель 1.2.</w:t>
            </w:r>
          </w:p>
        </w:tc>
        <w:tc>
          <w:tcPr>
            <w:tcW w:w="1333"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2060"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1186"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2041"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5529"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r>
      <w:tr w:rsidR="003466A3" w:rsidRPr="00F214E4" w:rsidTr="00DB0430">
        <w:tc>
          <w:tcPr>
            <w:tcW w:w="694"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jc w:val="center"/>
              <w:rPr>
                <w:kern w:val="1"/>
                <w:sz w:val="24"/>
                <w:szCs w:val="24"/>
                <w:lang w:eastAsia="ar-SA"/>
              </w:rPr>
            </w:pPr>
            <w:r w:rsidRPr="00F214E4">
              <w:rPr>
                <w:kern w:val="1"/>
                <w:sz w:val="24"/>
                <w:szCs w:val="24"/>
                <w:lang w:eastAsia="ar-SA"/>
              </w:rPr>
              <w:t>.</w:t>
            </w:r>
          </w:p>
        </w:tc>
        <w:tc>
          <w:tcPr>
            <w:tcW w:w="2892"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rPr>
                <w:kern w:val="1"/>
                <w:sz w:val="24"/>
                <w:szCs w:val="24"/>
                <w:lang w:eastAsia="ar-SA"/>
              </w:rPr>
            </w:pPr>
            <w:r w:rsidRPr="00F214E4">
              <w:rPr>
                <w:kern w:val="1"/>
                <w:sz w:val="24"/>
                <w:szCs w:val="24"/>
                <w:lang w:eastAsia="ar-SA"/>
              </w:rPr>
              <w:t>Показатель 1.3.</w:t>
            </w:r>
          </w:p>
        </w:tc>
        <w:tc>
          <w:tcPr>
            <w:tcW w:w="1333"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2060"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1186"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2041"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5529"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r>
      <w:tr w:rsidR="003466A3" w:rsidRPr="00F214E4" w:rsidTr="00DB0430">
        <w:tc>
          <w:tcPr>
            <w:tcW w:w="694"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rPr>
                <w:kern w:val="1"/>
                <w:sz w:val="24"/>
                <w:szCs w:val="24"/>
                <w:lang w:eastAsia="ar-SA"/>
              </w:rPr>
            </w:pPr>
            <w:r w:rsidRPr="00F214E4">
              <w:rPr>
                <w:kern w:val="1"/>
                <w:sz w:val="24"/>
                <w:szCs w:val="24"/>
                <w:lang w:eastAsia="ar-SA"/>
              </w:rPr>
              <w:t>...</w:t>
            </w:r>
          </w:p>
        </w:tc>
        <w:tc>
          <w:tcPr>
            <w:tcW w:w="2892"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rPr>
                <w:kern w:val="1"/>
                <w:sz w:val="24"/>
                <w:szCs w:val="24"/>
                <w:lang w:eastAsia="ar-SA"/>
              </w:rPr>
            </w:pPr>
            <w:r w:rsidRPr="00F214E4">
              <w:rPr>
                <w:kern w:val="1"/>
                <w:sz w:val="24"/>
                <w:szCs w:val="24"/>
                <w:lang w:eastAsia="ar-SA"/>
              </w:rPr>
              <w:t>…</w:t>
            </w:r>
          </w:p>
        </w:tc>
        <w:tc>
          <w:tcPr>
            <w:tcW w:w="1333"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2060"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1186"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2041" w:type="dxa"/>
            <w:tcBorders>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5529"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r>
      <w:tr w:rsidR="003466A3" w:rsidRPr="00F214E4" w:rsidTr="00DB0430">
        <w:tc>
          <w:tcPr>
            <w:tcW w:w="15735" w:type="dxa"/>
            <w:gridSpan w:val="7"/>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hd w:val="clear" w:color="auto" w:fill="FFFFFF"/>
              <w:suppressAutoHyphens/>
              <w:autoSpaceDE w:val="0"/>
              <w:rPr>
                <w:kern w:val="1"/>
                <w:sz w:val="24"/>
                <w:szCs w:val="24"/>
                <w:lang w:eastAsia="ar-SA"/>
              </w:rPr>
            </w:pPr>
            <w:r w:rsidRPr="00F214E4">
              <w:rPr>
                <w:kern w:val="1"/>
                <w:sz w:val="24"/>
                <w:szCs w:val="24"/>
                <w:lang w:eastAsia="ar-SA"/>
              </w:rPr>
              <w:t xml:space="preserve">Подпрограмма 2                          </w:t>
            </w:r>
          </w:p>
        </w:tc>
      </w:tr>
      <w:tr w:rsidR="003466A3" w:rsidRPr="00F214E4" w:rsidTr="00DB0430">
        <w:tc>
          <w:tcPr>
            <w:tcW w:w="69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jc w:val="center"/>
              <w:rPr>
                <w:kern w:val="1"/>
                <w:sz w:val="24"/>
                <w:szCs w:val="24"/>
                <w:lang w:eastAsia="ar-SA"/>
              </w:rPr>
            </w:pPr>
          </w:p>
        </w:tc>
        <w:tc>
          <w:tcPr>
            <w:tcW w:w="28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rPr>
                <w:kern w:val="1"/>
                <w:sz w:val="24"/>
                <w:szCs w:val="24"/>
                <w:lang w:eastAsia="ar-SA"/>
              </w:rPr>
            </w:pPr>
            <w:r w:rsidRPr="00F214E4">
              <w:rPr>
                <w:kern w:val="1"/>
                <w:sz w:val="24"/>
                <w:szCs w:val="24"/>
                <w:lang w:eastAsia="ar-SA"/>
              </w:rPr>
              <w:t>Показатель 2.1.</w:t>
            </w:r>
          </w:p>
        </w:tc>
        <w:tc>
          <w:tcPr>
            <w:tcW w:w="133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2060"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118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204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r>
      <w:tr w:rsidR="003466A3" w:rsidRPr="00F214E4" w:rsidTr="00DB0430">
        <w:tc>
          <w:tcPr>
            <w:tcW w:w="69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jc w:val="center"/>
              <w:rPr>
                <w:kern w:val="1"/>
                <w:sz w:val="24"/>
                <w:szCs w:val="24"/>
                <w:lang w:eastAsia="ar-SA"/>
              </w:rPr>
            </w:pPr>
          </w:p>
        </w:tc>
        <w:tc>
          <w:tcPr>
            <w:tcW w:w="28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rPr>
                <w:kern w:val="1"/>
                <w:sz w:val="24"/>
                <w:szCs w:val="24"/>
                <w:lang w:eastAsia="ar-SA"/>
              </w:rPr>
            </w:pPr>
            <w:r w:rsidRPr="00F214E4">
              <w:rPr>
                <w:kern w:val="1"/>
                <w:sz w:val="24"/>
                <w:szCs w:val="24"/>
                <w:lang w:eastAsia="ar-SA"/>
              </w:rPr>
              <w:t>Показатель 2.2.</w:t>
            </w:r>
          </w:p>
        </w:tc>
        <w:tc>
          <w:tcPr>
            <w:tcW w:w="133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2060"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118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204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r>
      <w:tr w:rsidR="003466A3" w:rsidRPr="00F214E4" w:rsidTr="00DB0430">
        <w:tc>
          <w:tcPr>
            <w:tcW w:w="69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jc w:val="center"/>
              <w:rPr>
                <w:kern w:val="1"/>
                <w:sz w:val="24"/>
                <w:szCs w:val="24"/>
                <w:lang w:eastAsia="ar-SA"/>
              </w:rPr>
            </w:pPr>
          </w:p>
        </w:tc>
        <w:tc>
          <w:tcPr>
            <w:tcW w:w="2892"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rPr>
                <w:kern w:val="1"/>
                <w:sz w:val="24"/>
                <w:szCs w:val="24"/>
                <w:lang w:eastAsia="ar-SA"/>
              </w:rPr>
            </w:pPr>
            <w:r w:rsidRPr="00F214E4">
              <w:rPr>
                <w:kern w:val="1"/>
                <w:sz w:val="24"/>
                <w:szCs w:val="24"/>
                <w:lang w:eastAsia="ar-SA"/>
              </w:rPr>
              <w:t>Показатель 2.3.</w:t>
            </w:r>
          </w:p>
        </w:tc>
        <w:tc>
          <w:tcPr>
            <w:tcW w:w="1333"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2060"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1186"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2041"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hd w:val="clear" w:color="auto" w:fill="FFFFFF"/>
              <w:suppressAutoHyphens/>
              <w:autoSpaceDE w:val="0"/>
              <w:snapToGrid w:val="0"/>
              <w:rPr>
                <w:kern w:val="1"/>
                <w:sz w:val="24"/>
                <w:szCs w:val="24"/>
                <w:lang w:eastAsia="ar-SA"/>
              </w:rPr>
            </w:pPr>
          </w:p>
        </w:tc>
      </w:tr>
      <w:tr w:rsidR="003466A3" w:rsidRPr="00F214E4" w:rsidTr="00DB0430">
        <w:tc>
          <w:tcPr>
            <w:tcW w:w="69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hd w:val="clear" w:color="auto" w:fill="FFFFFF"/>
              <w:suppressAutoHyphens/>
              <w:autoSpaceDE w:val="0"/>
              <w:rPr>
                <w:kern w:val="1"/>
                <w:sz w:val="24"/>
                <w:szCs w:val="24"/>
                <w:lang w:eastAsia="ar-SA"/>
              </w:rPr>
            </w:pPr>
            <w:r w:rsidRPr="00F214E4">
              <w:rPr>
                <w:kern w:val="1"/>
                <w:sz w:val="24"/>
                <w:szCs w:val="24"/>
                <w:lang w:eastAsia="ar-SA"/>
              </w:rPr>
              <w:t>...</w:t>
            </w:r>
          </w:p>
        </w:tc>
        <w:tc>
          <w:tcPr>
            <w:tcW w:w="15041" w:type="dxa"/>
            <w:gridSpan w:val="6"/>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hd w:val="clear" w:color="auto" w:fill="FFFFFF"/>
              <w:suppressAutoHyphens/>
              <w:autoSpaceDE w:val="0"/>
              <w:rPr>
                <w:kern w:val="1"/>
                <w:sz w:val="24"/>
                <w:szCs w:val="24"/>
                <w:lang w:eastAsia="ar-SA"/>
              </w:rPr>
            </w:pPr>
            <w:r w:rsidRPr="00F214E4">
              <w:rPr>
                <w:kern w:val="1"/>
                <w:sz w:val="24"/>
                <w:szCs w:val="24"/>
                <w:lang w:eastAsia="ar-SA"/>
              </w:rPr>
              <w:t xml:space="preserve">                           </w:t>
            </w:r>
          </w:p>
        </w:tc>
      </w:tr>
    </w:tbl>
    <w:p w:rsidR="003466A3" w:rsidRPr="00F214E4" w:rsidRDefault="003466A3" w:rsidP="003466A3">
      <w:pPr>
        <w:widowControl w:val="0"/>
        <w:suppressAutoHyphens/>
        <w:autoSpaceDE w:val="0"/>
        <w:jc w:val="both"/>
        <w:rPr>
          <w:rFonts w:eastAsia="SimSun"/>
          <w:kern w:val="1"/>
          <w:sz w:val="24"/>
          <w:szCs w:val="24"/>
          <w:lang w:eastAsia="hi-IN" w:bidi="hi-IN"/>
        </w:rPr>
      </w:pPr>
      <w:bookmarkStart w:id="5" w:name="Par14621"/>
      <w:bookmarkEnd w:id="5"/>
      <w:r w:rsidRPr="00F214E4">
        <w:rPr>
          <w:rFonts w:eastAsia="SimSun"/>
          <w:kern w:val="1"/>
          <w:sz w:val="24"/>
          <w:szCs w:val="24"/>
          <w:lang w:eastAsia="hi-IN" w:bidi="hi-IN"/>
        </w:rPr>
        <w:t>&lt;1&gt; Приводится фактическое значение показателя за год, предшествующий отчетному</w:t>
      </w: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r w:rsidRPr="00F214E4">
        <w:rPr>
          <w:rFonts w:eastAsia="SimSun"/>
          <w:kern w:val="1"/>
          <w:sz w:val="24"/>
          <w:szCs w:val="24"/>
          <w:lang w:eastAsia="hi-IN" w:bidi="hi-IN"/>
        </w:rPr>
        <w:t>Таблица № 13</w:t>
      </w: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center"/>
        <w:rPr>
          <w:rFonts w:eastAsia="SimSun"/>
          <w:bCs/>
          <w:kern w:val="1"/>
          <w:sz w:val="24"/>
          <w:szCs w:val="24"/>
          <w:lang w:eastAsia="hi-IN" w:bidi="hi-IN"/>
        </w:rPr>
      </w:pPr>
      <w:r w:rsidRPr="00F214E4">
        <w:rPr>
          <w:rFonts w:eastAsia="SimSun"/>
          <w:kern w:val="1"/>
          <w:sz w:val="24"/>
          <w:szCs w:val="24"/>
          <w:lang w:eastAsia="hi-IN" w:bidi="hi-IN"/>
        </w:rPr>
        <w:t>ИНФОРМАЦИЯ</w:t>
      </w:r>
    </w:p>
    <w:tbl>
      <w:tblPr>
        <w:tblW w:w="15905" w:type="dxa"/>
        <w:tblInd w:w="-170" w:type="dxa"/>
        <w:tblLayout w:type="fixed"/>
        <w:tblCellMar>
          <w:left w:w="0" w:type="dxa"/>
          <w:right w:w="0" w:type="dxa"/>
        </w:tblCellMar>
        <w:tblLook w:val="0000"/>
      </w:tblPr>
      <w:tblGrid>
        <w:gridCol w:w="596"/>
        <w:gridCol w:w="5252"/>
        <w:gridCol w:w="2772"/>
        <w:gridCol w:w="2231"/>
        <w:gridCol w:w="2360"/>
        <w:gridCol w:w="1713"/>
        <w:gridCol w:w="34"/>
        <w:gridCol w:w="40"/>
        <w:gridCol w:w="907"/>
      </w:tblGrid>
      <w:tr w:rsidR="003466A3" w:rsidRPr="00F214E4" w:rsidTr="00DB0430">
        <w:trPr>
          <w:gridAfter w:val="1"/>
          <w:wAfter w:w="907" w:type="dxa"/>
          <w:trHeight w:val="926"/>
        </w:trPr>
        <w:tc>
          <w:tcPr>
            <w:tcW w:w="14924" w:type="dxa"/>
            <w:gridSpan w:val="6"/>
            <w:shd w:val="clear" w:color="auto" w:fill="auto"/>
          </w:tcPr>
          <w:p w:rsidR="003466A3" w:rsidRPr="00F214E4" w:rsidRDefault="003466A3" w:rsidP="00DB0430">
            <w:pPr>
              <w:widowControl w:val="0"/>
              <w:suppressAutoHyphens/>
              <w:jc w:val="center"/>
              <w:rPr>
                <w:rFonts w:eastAsia="SimSun"/>
                <w:bCs/>
                <w:kern w:val="1"/>
                <w:sz w:val="24"/>
                <w:szCs w:val="24"/>
                <w:lang w:eastAsia="hi-IN" w:bidi="hi-IN"/>
              </w:rPr>
            </w:pPr>
            <w:r w:rsidRPr="00F214E4">
              <w:rPr>
                <w:rFonts w:eastAsia="SimSun"/>
                <w:bCs/>
                <w:kern w:val="1"/>
                <w:sz w:val="24"/>
                <w:szCs w:val="24"/>
                <w:lang w:eastAsia="hi-IN" w:bidi="hi-IN"/>
              </w:rPr>
              <w:t>о возникновении экономии бюджетных ассигнований на реализацию основных мероприятий,</w:t>
            </w:r>
          </w:p>
          <w:p w:rsidR="003466A3" w:rsidRPr="00F214E4" w:rsidRDefault="003466A3" w:rsidP="00DB0430">
            <w:pPr>
              <w:widowControl w:val="0"/>
              <w:suppressAutoHyphens/>
              <w:jc w:val="center"/>
              <w:rPr>
                <w:rFonts w:eastAsia="SimSun"/>
                <w:bCs/>
                <w:kern w:val="1"/>
                <w:sz w:val="24"/>
                <w:szCs w:val="24"/>
                <w:lang w:eastAsia="hi-IN" w:bidi="hi-IN"/>
              </w:rPr>
            </w:pPr>
            <w:r w:rsidRPr="00F214E4">
              <w:rPr>
                <w:rFonts w:eastAsia="SimSun"/>
                <w:bCs/>
                <w:kern w:val="1"/>
                <w:sz w:val="24"/>
                <w:szCs w:val="24"/>
                <w:lang w:eastAsia="hi-IN" w:bidi="hi-IN"/>
              </w:rPr>
              <w:t>приоритетных основных мероприятий, мероприятий ведомственных целевых программ муниципальной программы,</w:t>
            </w:r>
          </w:p>
          <w:p w:rsidR="003466A3" w:rsidRPr="00F214E4" w:rsidRDefault="003466A3" w:rsidP="00DB0430">
            <w:pPr>
              <w:widowControl w:val="0"/>
              <w:suppressAutoHyphens/>
              <w:jc w:val="center"/>
              <w:rPr>
                <w:rFonts w:eastAsia="SimSun"/>
                <w:kern w:val="1"/>
                <w:sz w:val="24"/>
                <w:szCs w:val="24"/>
                <w:lang w:eastAsia="hi-IN" w:bidi="hi-IN"/>
              </w:rPr>
            </w:pPr>
            <w:r w:rsidRPr="00F214E4">
              <w:rPr>
                <w:rFonts w:eastAsia="SimSun"/>
                <w:bCs/>
                <w:kern w:val="1"/>
                <w:sz w:val="24"/>
                <w:szCs w:val="24"/>
                <w:lang w:eastAsia="hi-IN" w:bidi="hi-IN"/>
              </w:rPr>
              <w:t>в том числе в результате проведения закупок, при условии их исполнения в полном объеме в отчетном году</w:t>
            </w:r>
          </w:p>
        </w:tc>
        <w:tc>
          <w:tcPr>
            <w:tcW w:w="34" w:type="dxa"/>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c>
          <w:tcPr>
            <w:tcW w:w="40" w:type="dxa"/>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r>
      <w:tr w:rsidR="003466A3" w:rsidRPr="00F214E4" w:rsidTr="00DB0430">
        <w:tblPrEx>
          <w:tblCellMar>
            <w:top w:w="108" w:type="dxa"/>
            <w:left w:w="108" w:type="dxa"/>
            <w:bottom w:w="108" w:type="dxa"/>
            <w:right w:w="108" w:type="dxa"/>
          </w:tblCellMar>
        </w:tblPrEx>
        <w:trPr>
          <w:trHeight w:val="645"/>
        </w:trPr>
        <w:tc>
          <w:tcPr>
            <w:tcW w:w="596" w:type="dxa"/>
            <w:vMerge w:val="restart"/>
            <w:tcBorders>
              <w:top w:val="single" w:sz="4" w:space="0" w:color="000000"/>
              <w:left w:val="single" w:sz="4" w:space="0" w:color="000000"/>
              <w:bottom w:val="single" w:sz="4" w:space="0" w:color="000000"/>
            </w:tcBorders>
            <w:shd w:val="clear" w:color="auto" w:fill="auto"/>
            <w:vAlign w:val="center"/>
          </w:tcPr>
          <w:p w:rsidR="003466A3" w:rsidRPr="00F214E4" w:rsidRDefault="003466A3" w:rsidP="00DB0430">
            <w:pPr>
              <w:widowControl w:val="0"/>
              <w:suppressAutoHyphens/>
              <w:jc w:val="center"/>
              <w:rPr>
                <w:rFonts w:eastAsia="SimSun"/>
                <w:bCs/>
                <w:kern w:val="1"/>
                <w:sz w:val="24"/>
                <w:szCs w:val="24"/>
                <w:lang w:eastAsia="hi-IN" w:bidi="hi-IN"/>
              </w:rPr>
            </w:pPr>
            <w:r w:rsidRPr="00F214E4">
              <w:rPr>
                <w:rFonts w:eastAsia="SimSun"/>
                <w:bCs/>
                <w:kern w:val="1"/>
                <w:sz w:val="24"/>
                <w:szCs w:val="24"/>
                <w:lang w:eastAsia="hi-IN" w:bidi="hi-IN"/>
              </w:rPr>
              <w:t>№</w:t>
            </w:r>
          </w:p>
          <w:p w:rsidR="003466A3" w:rsidRPr="00F214E4" w:rsidRDefault="003466A3" w:rsidP="00DB0430">
            <w:pPr>
              <w:widowControl w:val="0"/>
              <w:suppressAutoHyphens/>
              <w:jc w:val="center"/>
              <w:rPr>
                <w:rFonts w:eastAsia="SimSun"/>
                <w:bCs/>
                <w:kern w:val="1"/>
                <w:sz w:val="24"/>
                <w:szCs w:val="24"/>
                <w:lang w:eastAsia="hi-IN" w:bidi="hi-IN"/>
              </w:rPr>
            </w:pPr>
            <w:r w:rsidRPr="00F214E4">
              <w:rPr>
                <w:rFonts w:eastAsia="SimSun"/>
                <w:bCs/>
                <w:kern w:val="1"/>
                <w:sz w:val="24"/>
                <w:szCs w:val="24"/>
                <w:lang w:eastAsia="hi-IN" w:bidi="hi-IN"/>
              </w:rPr>
              <w:t>п/п</w:t>
            </w:r>
          </w:p>
        </w:tc>
        <w:tc>
          <w:tcPr>
            <w:tcW w:w="5252" w:type="dxa"/>
            <w:vMerge w:val="restart"/>
            <w:tcBorders>
              <w:top w:val="single" w:sz="4" w:space="0" w:color="000000"/>
              <w:left w:val="single" w:sz="4" w:space="0" w:color="000000"/>
              <w:bottom w:val="single" w:sz="4" w:space="0" w:color="000000"/>
            </w:tcBorders>
            <w:shd w:val="clear" w:color="auto" w:fill="auto"/>
            <w:vAlign w:val="center"/>
          </w:tcPr>
          <w:p w:rsidR="003466A3" w:rsidRPr="00F214E4" w:rsidRDefault="003466A3" w:rsidP="00DB0430">
            <w:pPr>
              <w:widowControl w:val="0"/>
              <w:suppressAutoHyphens/>
              <w:jc w:val="center"/>
              <w:rPr>
                <w:rFonts w:eastAsia="SimSun"/>
                <w:bCs/>
                <w:kern w:val="1"/>
                <w:sz w:val="24"/>
                <w:szCs w:val="24"/>
                <w:lang w:eastAsia="hi-IN" w:bidi="hi-IN"/>
              </w:rPr>
            </w:pPr>
            <w:r w:rsidRPr="00F214E4">
              <w:rPr>
                <w:rFonts w:eastAsia="SimSun"/>
                <w:bCs/>
                <w:kern w:val="1"/>
                <w:sz w:val="24"/>
                <w:szCs w:val="24"/>
                <w:lang w:eastAsia="hi-IN" w:bidi="hi-IN"/>
              </w:rPr>
              <w:t>Наименование основного мероприятия  подпрограммы, приоритетного основного мероприятия, мероприятия ведомственной целевой программы (по инвестиционным расходам — в разрезе объектов) &lt;1&gt;</w:t>
            </w:r>
          </w:p>
        </w:tc>
        <w:tc>
          <w:tcPr>
            <w:tcW w:w="2772" w:type="dxa"/>
            <w:vMerge w:val="restart"/>
            <w:tcBorders>
              <w:top w:val="single" w:sz="4" w:space="0" w:color="000000"/>
              <w:left w:val="single" w:sz="4" w:space="0" w:color="000000"/>
              <w:bottom w:val="single" w:sz="4" w:space="0" w:color="000000"/>
            </w:tcBorders>
            <w:shd w:val="clear" w:color="auto" w:fill="auto"/>
            <w:vAlign w:val="center"/>
          </w:tcPr>
          <w:p w:rsidR="003466A3" w:rsidRPr="00F214E4" w:rsidRDefault="003466A3" w:rsidP="00DB0430">
            <w:pPr>
              <w:widowControl w:val="0"/>
              <w:suppressAutoHyphens/>
              <w:jc w:val="center"/>
              <w:rPr>
                <w:rFonts w:eastAsia="SimSun"/>
                <w:bCs/>
                <w:kern w:val="1"/>
                <w:sz w:val="24"/>
                <w:szCs w:val="24"/>
                <w:lang w:eastAsia="hi-IN" w:bidi="hi-IN"/>
              </w:rPr>
            </w:pPr>
            <w:r w:rsidRPr="00F214E4">
              <w:rPr>
                <w:rFonts w:eastAsia="SimSun"/>
                <w:bCs/>
                <w:kern w:val="1"/>
                <w:sz w:val="24"/>
                <w:szCs w:val="24"/>
                <w:lang w:eastAsia="hi-IN" w:bidi="hi-IN"/>
              </w:rPr>
              <w:t>Ожидаемый  результат</w:t>
            </w:r>
          </w:p>
          <w:p w:rsidR="003466A3" w:rsidRPr="00F214E4" w:rsidRDefault="003466A3" w:rsidP="00DB0430">
            <w:pPr>
              <w:widowControl w:val="0"/>
              <w:suppressAutoHyphens/>
              <w:jc w:val="center"/>
              <w:rPr>
                <w:rFonts w:eastAsia="SimSun"/>
                <w:bCs/>
                <w:kern w:val="1"/>
                <w:sz w:val="24"/>
                <w:szCs w:val="24"/>
                <w:lang w:eastAsia="hi-IN" w:bidi="hi-IN"/>
              </w:rPr>
            </w:pPr>
          </w:p>
        </w:tc>
        <w:tc>
          <w:tcPr>
            <w:tcW w:w="2231" w:type="dxa"/>
            <w:vMerge w:val="restart"/>
            <w:tcBorders>
              <w:top w:val="single" w:sz="4" w:space="0" w:color="000000"/>
              <w:left w:val="single" w:sz="4" w:space="0" w:color="000000"/>
              <w:bottom w:val="single" w:sz="4" w:space="0" w:color="000000"/>
            </w:tcBorders>
            <w:shd w:val="clear" w:color="auto" w:fill="auto"/>
            <w:vAlign w:val="center"/>
          </w:tcPr>
          <w:p w:rsidR="003466A3" w:rsidRPr="00F214E4" w:rsidRDefault="003466A3" w:rsidP="00DB0430">
            <w:pPr>
              <w:widowControl w:val="0"/>
              <w:suppressAutoHyphens/>
              <w:jc w:val="center"/>
              <w:rPr>
                <w:rFonts w:eastAsia="SimSun"/>
                <w:bCs/>
                <w:kern w:val="1"/>
                <w:sz w:val="24"/>
                <w:szCs w:val="24"/>
                <w:lang w:eastAsia="hi-IN" w:bidi="hi-IN"/>
              </w:rPr>
            </w:pPr>
            <w:r w:rsidRPr="00F214E4">
              <w:rPr>
                <w:rFonts w:eastAsia="SimSun"/>
                <w:bCs/>
                <w:kern w:val="1"/>
                <w:sz w:val="24"/>
                <w:szCs w:val="24"/>
                <w:lang w:eastAsia="hi-IN" w:bidi="hi-IN"/>
              </w:rPr>
              <w:t>Фактически сложившийся результат</w:t>
            </w:r>
          </w:p>
          <w:p w:rsidR="003466A3" w:rsidRPr="00F214E4" w:rsidRDefault="003466A3" w:rsidP="00DB0430">
            <w:pPr>
              <w:widowControl w:val="0"/>
              <w:suppressAutoHyphens/>
              <w:jc w:val="center"/>
              <w:rPr>
                <w:rFonts w:eastAsia="SimSun"/>
                <w:bCs/>
                <w:kern w:val="1"/>
                <w:sz w:val="24"/>
                <w:szCs w:val="24"/>
                <w:lang w:eastAsia="hi-IN" w:bidi="hi-IN"/>
              </w:rPr>
            </w:pPr>
          </w:p>
        </w:tc>
        <w:tc>
          <w:tcPr>
            <w:tcW w:w="50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466A3" w:rsidRPr="00F214E4" w:rsidRDefault="003466A3" w:rsidP="00DB0430">
            <w:pPr>
              <w:widowControl w:val="0"/>
              <w:suppressAutoHyphens/>
              <w:jc w:val="center"/>
              <w:rPr>
                <w:rFonts w:eastAsia="SimSun"/>
                <w:kern w:val="1"/>
                <w:sz w:val="24"/>
                <w:szCs w:val="24"/>
                <w:lang w:eastAsia="hi-IN" w:bidi="hi-IN"/>
              </w:rPr>
            </w:pPr>
            <w:r w:rsidRPr="00F214E4">
              <w:rPr>
                <w:rFonts w:eastAsia="SimSun"/>
                <w:bCs/>
                <w:kern w:val="1"/>
                <w:sz w:val="24"/>
                <w:szCs w:val="24"/>
                <w:lang w:eastAsia="hi-IN" w:bidi="hi-IN"/>
              </w:rPr>
              <w:t>Сумма экономии</w:t>
            </w:r>
            <w:r w:rsidRPr="00F214E4">
              <w:rPr>
                <w:rFonts w:eastAsia="SimSun"/>
                <w:bCs/>
                <w:kern w:val="1"/>
                <w:sz w:val="24"/>
                <w:szCs w:val="24"/>
                <w:lang w:eastAsia="hi-IN" w:bidi="hi-IN"/>
              </w:rPr>
              <w:br/>
              <w:t>(тыс. рублей)</w:t>
            </w:r>
          </w:p>
        </w:tc>
      </w:tr>
      <w:tr w:rsidR="003466A3" w:rsidRPr="00F214E4" w:rsidTr="00DB0430">
        <w:tblPrEx>
          <w:tblCellMar>
            <w:left w:w="108" w:type="dxa"/>
            <w:right w:w="108" w:type="dxa"/>
          </w:tblCellMar>
        </w:tblPrEx>
        <w:trPr>
          <w:trHeight w:val="1110"/>
        </w:trPr>
        <w:tc>
          <w:tcPr>
            <w:tcW w:w="596" w:type="dxa"/>
            <w:vMerge/>
            <w:tcBorders>
              <w:top w:val="single" w:sz="4" w:space="0" w:color="000000"/>
              <w:left w:val="single" w:sz="4" w:space="0" w:color="000000"/>
              <w:bottom w:val="single" w:sz="4" w:space="0" w:color="000000"/>
            </w:tcBorders>
            <w:shd w:val="clear" w:color="auto" w:fill="auto"/>
            <w:vAlign w:val="center"/>
          </w:tcPr>
          <w:p w:rsidR="003466A3" w:rsidRPr="00F214E4" w:rsidRDefault="003466A3" w:rsidP="00DB0430">
            <w:pPr>
              <w:widowControl w:val="0"/>
              <w:suppressAutoHyphens/>
              <w:snapToGrid w:val="0"/>
              <w:rPr>
                <w:rFonts w:eastAsia="SimSun"/>
                <w:bCs/>
                <w:kern w:val="1"/>
                <w:sz w:val="24"/>
                <w:szCs w:val="24"/>
                <w:lang w:eastAsia="hi-IN" w:bidi="hi-IN"/>
              </w:rPr>
            </w:pPr>
          </w:p>
        </w:tc>
        <w:tc>
          <w:tcPr>
            <w:tcW w:w="5252" w:type="dxa"/>
            <w:vMerge/>
            <w:tcBorders>
              <w:top w:val="single" w:sz="4" w:space="0" w:color="000000"/>
              <w:left w:val="single" w:sz="4" w:space="0" w:color="000000"/>
              <w:bottom w:val="single" w:sz="4" w:space="0" w:color="000000"/>
            </w:tcBorders>
            <w:shd w:val="clear" w:color="auto" w:fill="auto"/>
            <w:vAlign w:val="center"/>
          </w:tcPr>
          <w:p w:rsidR="003466A3" w:rsidRPr="00F214E4" w:rsidRDefault="003466A3" w:rsidP="00DB0430">
            <w:pPr>
              <w:widowControl w:val="0"/>
              <w:suppressAutoHyphens/>
              <w:snapToGrid w:val="0"/>
              <w:rPr>
                <w:rFonts w:eastAsia="SimSun"/>
                <w:bCs/>
                <w:kern w:val="1"/>
                <w:sz w:val="24"/>
                <w:szCs w:val="24"/>
                <w:lang w:eastAsia="hi-IN" w:bidi="hi-IN"/>
              </w:rPr>
            </w:pPr>
          </w:p>
        </w:tc>
        <w:tc>
          <w:tcPr>
            <w:tcW w:w="2772" w:type="dxa"/>
            <w:vMerge/>
            <w:tcBorders>
              <w:top w:val="single" w:sz="4" w:space="0" w:color="000000"/>
              <w:left w:val="single" w:sz="4" w:space="0" w:color="000000"/>
              <w:bottom w:val="single" w:sz="4" w:space="0" w:color="000000"/>
            </w:tcBorders>
            <w:shd w:val="clear" w:color="auto" w:fill="auto"/>
            <w:vAlign w:val="center"/>
          </w:tcPr>
          <w:p w:rsidR="003466A3" w:rsidRPr="00F214E4" w:rsidRDefault="003466A3" w:rsidP="00DB0430">
            <w:pPr>
              <w:widowControl w:val="0"/>
              <w:suppressAutoHyphens/>
              <w:snapToGrid w:val="0"/>
              <w:rPr>
                <w:rFonts w:eastAsia="SimSun"/>
                <w:bCs/>
                <w:kern w:val="1"/>
                <w:sz w:val="24"/>
                <w:szCs w:val="24"/>
                <w:lang w:eastAsia="hi-IN" w:bidi="hi-IN"/>
              </w:rPr>
            </w:pPr>
          </w:p>
        </w:tc>
        <w:tc>
          <w:tcPr>
            <w:tcW w:w="2231" w:type="dxa"/>
            <w:vMerge/>
            <w:tcBorders>
              <w:top w:val="single" w:sz="4" w:space="0" w:color="000000"/>
              <w:left w:val="single" w:sz="4" w:space="0" w:color="000000"/>
              <w:bottom w:val="single" w:sz="4" w:space="0" w:color="000000"/>
            </w:tcBorders>
            <w:shd w:val="clear" w:color="auto" w:fill="auto"/>
            <w:vAlign w:val="center"/>
          </w:tcPr>
          <w:p w:rsidR="003466A3" w:rsidRPr="00F214E4" w:rsidRDefault="003466A3" w:rsidP="00DB0430">
            <w:pPr>
              <w:widowControl w:val="0"/>
              <w:suppressAutoHyphens/>
              <w:snapToGrid w:val="0"/>
              <w:rPr>
                <w:rFonts w:eastAsia="SimSun"/>
                <w:bCs/>
                <w:kern w:val="1"/>
                <w:sz w:val="24"/>
                <w:szCs w:val="24"/>
                <w:lang w:eastAsia="hi-IN" w:bidi="hi-IN"/>
              </w:rPr>
            </w:pPr>
          </w:p>
        </w:tc>
        <w:tc>
          <w:tcPr>
            <w:tcW w:w="2360" w:type="dxa"/>
            <w:tcBorders>
              <w:left w:val="single" w:sz="4" w:space="0" w:color="000000"/>
              <w:bottom w:val="single" w:sz="4" w:space="0" w:color="000000"/>
            </w:tcBorders>
            <w:shd w:val="clear" w:color="auto" w:fill="auto"/>
            <w:vAlign w:val="center"/>
          </w:tcPr>
          <w:p w:rsidR="003466A3" w:rsidRPr="00F214E4" w:rsidRDefault="003466A3" w:rsidP="00DB0430">
            <w:pPr>
              <w:widowControl w:val="0"/>
              <w:suppressAutoHyphens/>
              <w:jc w:val="center"/>
              <w:rPr>
                <w:rFonts w:eastAsia="SimSun"/>
                <w:bCs/>
                <w:kern w:val="1"/>
                <w:sz w:val="24"/>
                <w:szCs w:val="24"/>
                <w:lang w:eastAsia="hi-IN" w:bidi="hi-IN"/>
              </w:rPr>
            </w:pPr>
            <w:r w:rsidRPr="00F214E4">
              <w:rPr>
                <w:rFonts w:eastAsia="SimSun"/>
                <w:bCs/>
                <w:kern w:val="1"/>
                <w:sz w:val="24"/>
                <w:szCs w:val="24"/>
                <w:lang w:eastAsia="hi-IN" w:bidi="hi-IN"/>
              </w:rPr>
              <w:t>всего</w:t>
            </w:r>
          </w:p>
        </w:tc>
        <w:tc>
          <w:tcPr>
            <w:tcW w:w="2694" w:type="dxa"/>
            <w:gridSpan w:val="4"/>
            <w:tcBorders>
              <w:left w:val="single" w:sz="4" w:space="0" w:color="000000"/>
              <w:bottom w:val="single" w:sz="4" w:space="0" w:color="000000"/>
              <w:right w:val="single" w:sz="4" w:space="0" w:color="000000"/>
            </w:tcBorders>
            <w:shd w:val="clear" w:color="auto" w:fill="auto"/>
            <w:vAlign w:val="center"/>
          </w:tcPr>
          <w:p w:rsidR="003466A3" w:rsidRPr="00F214E4" w:rsidRDefault="003466A3" w:rsidP="00DB0430">
            <w:pPr>
              <w:widowControl w:val="0"/>
              <w:suppressAutoHyphens/>
              <w:jc w:val="center"/>
              <w:rPr>
                <w:rFonts w:eastAsia="SimSun"/>
                <w:kern w:val="1"/>
                <w:sz w:val="24"/>
                <w:szCs w:val="24"/>
                <w:lang w:eastAsia="hi-IN" w:bidi="hi-IN"/>
              </w:rPr>
            </w:pPr>
            <w:r w:rsidRPr="00F214E4">
              <w:rPr>
                <w:rFonts w:eastAsia="SimSun"/>
                <w:bCs/>
                <w:kern w:val="1"/>
                <w:sz w:val="24"/>
                <w:szCs w:val="24"/>
                <w:lang w:eastAsia="hi-IN" w:bidi="hi-IN"/>
              </w:rPr>
              <w:t>в том числе в результате проведенных закупок</w:t>
            </w:r>
          </w:p>
        </w:tc>
      </w:tr>
      <w:tr w:rsidR="003466A3" w:rsidRPr="00F214E4" w:rsidTr="00DB0430">
        <w:tblPrEx>
          <w:tblCellMar>
            <w:left w:w="108" w:type="dxa"/>
            <w:right w:w="108" w:type="dxa"/>
          </w:tblCellMar>
        </w:tblPrEx>
        <w:trPr>
          <w:trHeight w:val="315"/>
        </w:trPr>
        <w:tc>
          <w:tcPr>
            <w:tcW w:w="59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jc w:val="center"/>
              <w:rPr>
                <w:rFonts w:eastAsia="SimSun"/>
                <w:kern w:val="1"/>
                <w:sz w:val="24"/>
                <w:szCs w:val="24"/>
                <w:lang w:eastAsia="hi-IN" w:bidi="hi-IN"/>
              </w:rPr>
            </w:pPr>
            <w:r w:rsidRPr="00F214E4">
              <w:rPr>
                <w:rFonts w:eastAsia="SimSun"/>
                <w:kern w:val="1"/>
                <w:sz w:val="24"/>
                <w:szCs w:val="24"/>
                <w:lang w:eastAsia="hi-IN" w:bidi="hi-IN"/>
              </w:rPr>
              <w:t>1</w:t>
            </w:r>
          </w:p>
        </w:tc>
        <w:tc>
          <w:tcPr>
            <w:tcW w:w="525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jc w:val="center"/>
              <w:rPr>
                <w:rFonts w:eastAsia="SimSun"/>
                <w:kern w:val="1"/>
                <w:sz w:val="24"/>
                <w:szCs w:val="24"/>
                <w:lang w:eastAsia="hi-IN" w:bidi="hi-IN"/>
              </w:rPr>
            </w:pPr>
            <w:r w:rsidRPr="00F214E4">
              <w:rPr>
                <w:rFonts w:eastAsia="SimSun"/>
                <w:kern w:val="1"/>
                <w:sz w:val="24"/>
                <w:szCs w:val="24"/>
                <w:lang w:eastAsia="hi-IN" w:bidi="hi-IN"/>
              </w:rPr>
              <w:t>2</w:t>
            </w:r>
          </w:p>
        </w:tc>
        <w:tc>
          <w:tcPr>
            <w:tcW w:w="277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jc w:val="center"/>
              <w:rPr>
                <w:rFonts w:eastAsia="SimSun"/>
                <w:kern w:val="1"/>
                <w:sz w:val="24"/>
                <w:szCs w:val="24"/>
                <w:lang w:eastAsia="hi-IN" w:bidi="hi-IN"/>
              </w:rPr>
            </w:pPr>
            <w:r w:rsidRPr="00F214E4">
              <w:rPr>
                <w:rFonts w:eastAsia="SimSun"/>
                <w:kern w:val="1"/>
                <w:sz w:val="24"/>
                <w:szCs w:val="24"/>
                <w:lang w:eastAsia="hi-IN" w:bidi="hi-IN"/>
              </w:rPr>
              <w:t>3</w:t>
            </w:r>
          </w:p>
        </w:tc>
        <w:tc>
          <w:tcPr>
            <w:tcW w:w="2231"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jc w:val="center"/>
              <w:rPr>
                <w:rFonts w:eastAsia="SimSun"/>
                <w:kern w:val="1"/>
                <w:sz w:val="24"/>
                <w:szCs w:val="24"/>
                <w:lang w:eastAsia="hi-IN" w:bidi="hi-IN"/>
              </w:rPr>
            </w:pPr>
            <w:r w:rsidRPr="00F214E4">
              <w:rPr>
                <w:rFonts w:eastAsia="SimSun"/>
                <w:kern w:val="1"/>
                <w:sz w:val="24"/>
                <w:szCs w:val="24"/>
                <w:lang w:eastAsia="hi-IN" w:bidi="hi-IN"/>
              </w:rPr>
              <w:t>4</w:t>
            </w:r>
          </w:p>
        </w:tc>
        <w:tc>
          <w:tcPr>
            <w:tcW w:w="236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jc w:val="center"/>
              <w:rPr>
                <w:rFonts w:eastAsia="SimSun"/>
                <w:kern w:val="1"/>
                <w:sz w:val="24"/>
                <w:szCs w:val="24"/>
                <w:lang w:eastAsia="hi-IN" w:bidi="hi-IN"/>
              </w:rPr>
            </w:pPr>
            <w:r w:rsidRPr="00F214E4">
              <w:rPr>
                <w:rFonts w:eastAsia="SimSun"/>
                <w:kern w:val="1"/>
                <w:sz w:val="24"/>
                <w:szCs w:val="24"/>
                <w:lang w:eastAsia="hi-IN" w:bidi="hi-IN"/>
              </w:rPr>
              <w:t>5</w:t>
            </w:r>
          </w:p>
        </w:tc>
        <w:tc>
          <w:tcPr>
            <w:tcW w:w="2694" w:type="dxa"/>
            <w:gridSpan w:val="4"/>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jc w:val="center"/>
              <w:rPr>
                <w:rFonts w:eastAsia="SimSun"/>
                <w:kern w:val="1"/>
                <w:sz w:val="24"/>
                <w:szCs w:val="24"/>
                <w:lang w:eastAsia="hi-IN" w:bidi="hi-IN"/>
              </w:rPr>
            </w:pPr>
            <w:r w:rsidRPr="00F214E4">
              <w:rPr>
                <w:rFonts w:eastAsia="SimSun"/>
                <w:kern w:val="1"/>
                <w:sz w:val="24"/>
                <w:szCs w:val="24"/>
                <w:lang w:eastAsia="hi-IN" w:bidi="hi-IN"/>
              </w:rPr>
              <w:t>6</w:t>
            </w:r>
          </w:p>
        </w:tc>
      </w:tr>
      <w:tr w:rsidR="003466A3" w:rsidRPr="00F214E4" w:rsidTr="00DB0430">
        <w:tblPrEx>
          <w:tblCellMar>
            <w:left w:w="108" w:type="dxa"/>
            <w:right w:w="108" w:type="dxa"/>
          </w:tblCellMar>
        </w:tblPrEx>
        <w:trPr>
          <w:trHeight w:val="315"/>
        </w:trPr>
        <w:tc>
          <w:tcPr>
            <w:tcW w:w="59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jc w:val="center"/>
              <w:rPr>
                <w:rFonts w:eastAsia="SimSun"/>
                <w:kern w:val="1"/>
                <w:sz w:val="24"/>
                <w:szCs w:val="24"/>
                <w:lang w:eastAsia="hi-IN" w:bidi="hi-IN"/>
              </w:rPr>
            </w:pPr>
          </w:p>
        </w:tc>
        <w:tc>
          <w:tcPr>
            <w:tcW w:w="525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kern w:val="1"/>
                <w:sz w:val="24"/>
                <w:szCs w:val="24"/>
                <w:lang w:val="en-US" w:eastAsia="hi-IN" w:bidi="hi-IN"/>
              </w:rPr>
            </w:pPr>
            <w:r w:rsidRPr="00F214E4">
              <w:rPr>
                <w:rFonts w:eastAsia="SimSun"/>
                <w:kern w:val="1"/>
                <w:sz w:val="24"/>
                <w:szCs w:val="24"/>
                <w:lang w:eastAsia="hi-IN" w:bidi="hi-IN"/>
              </w:rPr>
              <w:t>Муниципальная программа</w:t>
            </w:r>
          </w:p>
        </w:tc>
        <w:tc>
          <w:tcPr>
            <w:tcW w:w="277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jc w:val="center"/>
              <w:rPr>
                <w:rFonts w:eastAsia="SimSun"/>
                <w:kern w:val="1"/>
                <w:sz w:val="24"/>
                <w:szCs w:val="24"/>
                <w:lang w:val="en-US" w:eastAsia="hi-IN" w:bidi="hi-IN"/>
              </w:rPr>
            </w:pPr>
            <w:r w:rsidRPr="00F214E4">
              <w:rPr>
                <w:rFonts w:eastAsia="SimSun"/>
                <w:kern w:val="1"/>
                <w:sz w:val="24"/>
                <w:szCs w:val="24"/>
                <w:lang w:val="en-US" w:eastAsia="hi-IN" w:bidi="hi-IN"/>
              </w:rPr>
              <w:t>X</w:t>
            </w:r>
          </w:p>
        </w:tc>
        <w:tc>
          <w:tcPr>
            <w:tcW w:w="2231"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jc w:val="center"/>
              <w:rPr>
                <w:rFonts w:eastAsia="SimSun"/>
                <w:kern w:val="1"/>
                <w:sz w:val="24"/>
                <w:szCs w:val="24"/>
                <w:lang w:eastAsia="hi-IN" w:bidi="hi-IN"/>
              </w:rPr>
            </w:pPr>
            <w:r w:rsidRPr="00F214E4">
              <w:rPr>
                <w:rFonts w:eastAsia="SimSun"/>
                <w:kern w:val="1"/>
                <w:sz w:val="24"/>
                <w:szCs w:val="24"/>
                <w:lang w:val="en-US" w:eastAsia="hi-IN" w:bidi="hi-IN"/>
              </w:rPr>
              <w:t>X</w:t>
            </w:r>
          </w:p>
        </w:tc>
        <w:tc>
          <w:tcPr>
            <w:tcW w:w="236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jc w:val="center"/>
              <w:rPr>
                <w:rFonts w:eastAsia="SimSun"/>
                <w:kern w:val="1"/>
                <w:sz w:val="24"/>
                <w:szCs w:val="24"/>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snapToGrid w:val="0"/>
              <w:jc w:val="center"/>
              <w:rPr>
                <w:rFonts w:eastAsia="SimSun"/>
                <w:kern w:val="1"/>
                <w:sz w:val="24"/>
                <w:szCs w:val="24"/>
                <w:lang w:eastAsia="hi-IN" w:bidi="hi-IN"/>
              </w:rPr>
            </w:pPr>
          </w:p>
        </w:tc>
      </w:tr>
      <w:tr w:rsidR="003466A3" w:rsidRPr="00F214E4" w:rsidTr="00DB0430">
        <w:tblPrEx>
          <w:tblCellMar>
            <w:left w:w="108" w:type="dxa"/>
            <w:right w:w="108" w:type="dxa"/>
          </w:tblCellMar>
        </w:tblPrEx>
        <w:trPr>
          <w:trHeight w:val="315"/>
        </w:trPr>
        <w:tc>
          <w:tcPr>
            <w:tcW w:w="59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jc w:val="center"/>
              <w:rPr>
                <w:rFonts w:eastAsia="SimSun"/>
                <w:kern w:val="1"/>
                <w:sz w:val="24"/>
                <w:szCs w:val="24"/>
                <w:lang w:eastAsia="hi-IN" w:bidi="hi-IN"/>
              </w:rPr>
            </w:pPr>
          </w:p>
        </w:tc>
        <w:tc>
          <w:tcPr>
            <w:tcW w:w="525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kern w:val="1"/>
                <w:sz w:val="24"/>
                <w:szCs w:val="24"/>
                <w:lang w:val="en-US" w:eastAsia="hi-IN" w:bidi="hi-IN"/>
              </w:rPr>
            </w:pPr>
            <w:r w:rsidRPr="00F214E4">
              <w:rPr>
                <w:rFonts w:eastAsia="SimSun"/>
                <w:kern w:val="1"/>
                <w:sz w:val="24"/>
                <w:szCs w:val="24"/>
                <w:lang w:eastAsia="hi-IN" w:bidi="hi-IN"/>
              </w:rPr>
              <w:t>Подпрограмма 1.</w:t>
            </w:r>
          </w:p>
        </w:tc>
        <w:tc>
          <w:tcPr>
            <w:tcW w:w="277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jc w:val="center"/>
              <w:rPr>
                <w:rFonts w:eastAsia="SimSun"/>
                <w:kern w:val="1"/>
                <w:sz w:val="24"/>
                <w:szCs w:val="24"/>
                <w:lang w:val="en-US" w:eastAsia="hi-IN" w:bidi="hi-IN"/>
              </w:rPr>
            </w:pPr>
            <w:r w:rsidRPr="00F214E4">
              <w:rPr>
                <w:rFonts w:eastAsia="SimSun"/>
                <w:kern w:val="1"/>
                <w:sz w:val="24"/>
                <w:szCs w:val="24"/>
                <w:lang w:val="en-US" w:eastAsia="hi-IN" w:bidi="hi-IN"/>
              </w:rPr>
              <w:t>X</w:t>
            </w:r>
          </w:p>
        </w:tc>
        <w:tc>
          <w:tcPr>
            <w:tcW w:w="2231"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jc w:val="center"/>
              <w:rPr>
                <w:rFonts w:eastAsia="SimSun"/>
                <w:kern w:val="1"/>
                <w:sz w:val="24"/>
                <w:szCs w:val="24"/>
                <w:lang w:eastAsia="hi-IN" w:bidi="hi-IN"/>
              </w:rPr>
            </w:pPr>
            <w:r w:rsidRPr="00F214E4">
              <w:rPr>
                <w:rFonts w:eastAsia="SimSun"/>
                <w:kern w:val="1"/>
                <w:sz w:val="24"/>
                <w:szCs w:val="24"/>
                <w:lang w:val="en-US" w:eastAsia="hi-IN" w:bidi="hi-IN"/>
              </w:rPr>
              <w:t>X</w:t>
            </w:r>
          </w:p>
        </w:tc>
        <w:tc>
          <w:tcPr>
            <w:tcW w:w="236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jc w:val="center"/>
              <w:rPr>
                <w:rFonts w:eastAsia="SimSun"/>
                <w:kern w:val="1"/>
                <w:sz w:val="24"/>
                <w:szCs w:val="24"/>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snapToGrid w:val="0"/>
              <w:jc w:val="center"/>
              <w:rPr>
                <w:rFonts w:eastAsia="SimSun"/>
                <w:kern w:val="1"/>
                <w:sz w:val="24"/>
                <w:szCs w:val="24"/>
                <w:lang w:eastAsia="hi-IN" w:bidi="hi-IN"/>
              </w:rPr>
            </w:pPr>
          </w:p>
        </w:tc>
      </w:tr>
      <w:tr w:rsidR="003466A3" w:rsidRPr="00F214E4" w:rsidTr="00DB0430">
        <w:tblPrEx>
          <w:tblCellMar>
            <w:left w:w="108" w:type="dxa"/>
            <w:right w:w="108" w:type="dxa"/>
          </w:tblCellMar>
        </w:tblPrEx>
        <w:trPr>
          <w:trHeight w:val="315"/>
        </w:trPr>
        <w:tc>
          <w:tcPr>
            <w:tcW w:w="59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jc w:val="center"/>
              <w:rPr>
                <w:rFonts w:eastAsia="SimSun"/>
                <w:kern w:val="1"/>
                <w:sz w:val="24"/>
                <w:szCs w:val="24"/>
                <w:lang w:eastAsia="hi-IN" w:bidi="hi-IN"/>
              </w:rPr>
            </w:pPr>
          </w:p>
        </w:tc>
        <w:tc>
          <w:tcPr>
            <w:tcW w:w="525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kern w:val="1"/>
                <w:sz w:val="24"/>
                <w:szCs w:val="24"/>
                <w:lang w:eastAsia="hi-IN" w:bidi="hi-IN"/>
              </w:rPr>
            </w:pPr>
            <w:r w:rsidRPr="00F214E4">
              <w:rPr>
                <w:rFonts w:eastAsia="SimSun"/>
                <w:kern w:val="1"/>
                <w:sz w:val="24"/>
                <w:szCs w:val="24"/>
                <w:lang w:eastAsia="hi-IN" w:bidi="hi-IN"/>
              </w:rPr>
              <w:t>Основное мероприятие 1.1.</w:t>
            </w:r>
          </w:p>
        </w:tc>
        <w:tc>
          <w:tcPr>
            <w:tcW w:w="277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jc w:val="center"/>
              <w:rPr>
                <w:rFonts w:eastAsia="SimSun"/>
                <w:kern w:val="1"/>
                <w:sz w:val="24"/>
                <w:szCs w:val="24"/>
                <w:lang w:eastAsia="hi-IN" w:bidi="hi-IN"/>
              </w:rPr>
            </w:pPr>
          </w:p>
        </w:tc>
        <w:tc>
          <w:tcPr>
            <w:tcW w:w="2231"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jc w:val="center"/>
              <w:rPr>
                <w:rFonts w:eastAsia="SimSun"/>
                <w:kern w:val="1"/>
                <w:sz w:val="24"/>
                <w:szCs w:val="24"/>
                <w:lang w:eastAsia="hi-IN" w:bidi="hi-IN"/>
              </w:rPr>
            </w:pPr>
          </w:p>
        </w:tc>
        <w:tc>
          <w:tcPr>
            <w:tcW w:w="236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jc w:val="center"/>
              <w:rPr>
                <w:rFonts w:eastAsia="SimSun"/>
                <w:kern w:val="1"/>
                <w:sz w:val="24"/>
                <w:szCs w:val="24"/>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snapToGrid w:val="0"/>
              <w:jc w:val="center"/>
              <w:rPr>
                <w:rFonts w:eastAsia="SimSun"/>
                <w:kern w:val="1"/>
                <w:sz w:val="24"/>
                <w:szCs w:val="24"/>
                <w:lang w:eastAsia="hi-IN" w:bidi="hi-IN"/>
              </w:rPr>
            </w:pPr>
          </w:p>
        </w:tc>
      </w:tr>
      <w:tr w:rsidR="003466A3" w:rsidRPr="00F214E4" w:rsidTr="00DB0430">
        <w:tblPrEx>
          <w:tblCellMar>
            <w:left w:w="108" w:type="dxa"/>
            <w:right w:w="108" w:type="dxa"/>
          </w:tblCellMar>
        </w:tblPrEx>
        <w:trPr>
          <w:trHeight w:val="315"/>
        </w:trPr>
        <w:tc>
          <w:tcPr>
            <w:tcW w:w="59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jc w:val="center"/>
              <w:rPr>
                <w:rFonts w:eastAsia="SimSun"/>
                <w:kern w:val="1"/>
                <w:sz w:val="24"/>
                <w:szCs w:val="24"/>
                <w:lang w:eastAsia="hi-IN" w:bidi="hi-IN"/>
              </w:rPr>
            </w:pPr>
          </w:p>
        </w:tc>
        <w:tc>
          <w:tcPr>
            <w:tcW w:w="525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kern w:val="1"/>
                <w:sz w:val="24"/>
                <w:szCs w:val="24"/>
                <w:lang w:eastAsia="hi-IN" w:bidi="hi-IN"/>
              </w:rPr>
            </w:pPr>
            <w:r w:rsidRPr="00F214E4">
              <w:rPr>
                <w:rFonts w:eastAsia="SimSun"/>
                <w:kern w:val="1"/>
                <w:sz w:val="24"/>
                <w:szCs w:val="24"/>
                <w:lang w:eastAsia="hi-IN" w:bidi="hi-IN"/>
              </w:rPr>
              <w:t>Основное мероприятие 1.2.</w:t>
            </w:r>
          </w:p>
        </w:tc>
        <w:tc>
          <w:tcPr>
            <w:tcW w:w="277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jc w:val="center"/>
              <w:rPr>
                <w:rFonts w:eastAsia="SimSun"/>
                <w:kern w:val="1"/>
                <w:sz w:val="24"/>
                <w:szCs w:val="24"/>
                <w:lang w:eastAsia="hi-IN" w:bidi="hi-IN"/>
              </w:rPr>
            </w:pPr>
          </w:p>
        </w:tc>
        <w:tc>
          <w:tcPr>
            <w:tcW w:w="2231"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jc w:val="center"/>
              <w:rPr>
                <w:rFonts w:eastAsia="SimSun"/>
                <w:kern w:val="1"/>
                <w:sz w:val="24"/>
                <w:szCs w:val="24"/>
                <w:lang w:eastAsia="hi-IN" w:bidi="hi-IN"/>
              </w:rPr>
            </w:pPr>
          </w:p>
        </w:tc>
        <w:tc>
          <w:tcPr>
            <w:tcW w:w="236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jc w:val="center"/>
              <w:rPr>
                <w:rFonts w:eastAsia="SimSun"/>
                <w:kern w:val="1"/>
                <w:sz w:val="24"/>
                <w:szCs w:val="24"/>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snapToGrid w:val="0"/>
              <w:jc w:val="center"/>
              <w:rPr>
                <w:rFonts w:eastAsia="SimSun"/>
                <w:kern w:val="1"/>
                <w:sz w:val="24"/>
                <w:szCs w:val="24"/>
                <w:lang w:eastAsia="hi-IN" w:bidi="hi-IN"/>
              </w:rPr>
            </w:pPr>
          </w:p>
        </w:tc>
      </w:tr>
      <w:tr w:rsidR="003466A3" w:rsidRPr="00F214E4" w:rsidTr="00DB0430">
        <w:tblPrEx>
          <w:tblCellMar>
            <w:left w:w="108" w:type="dxa"/>
            <w:right w:w="108" w:type="dxa"/>
          </w:tblCellMar>
        </w:tblPrEx>
        <w:trPr>
          <w:trHeight w:val="315"/>
        </w:trPr>
        <w:tc>
          <w:tcPr>
            <w:tcW w:w="59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jc w:val="center"/>
              <w:rPr>
                <w:rFonts w:eastAsia="SimSun"/>
                <w:kern w:val="1"/>
                <w:sz w:val="24"/>
                <w:szCs w:val="24"/>
                <w:lang w:eastAsia="hi-IN" w:bidi="hi-IN"/>
              </w:rPr>
            </w:pPr>
          </w:p>
        </w:tc>
        <w:tc>
          <w:tcPr>
            <w:tcW w:w="525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kern w:val="1"/>
                <w:sz w:val="24"/>
                <w:szCs w:val="24"/>
                <w:lang w:eastAsia="hi-IN" w:bidi="hi-IN"/>
              </w:rPr>
            </w:pPr>
            <w:r w:rsidRPr="00F214E4">
              <w:rPr>
                <w:rFonts w:eastAsia="SimSun"/>
                <w:kern w:val="1"/>
                <w:sz w:val="24"/>
                <w:szCs w:val="24"/>
                <w:lang w:eastAsia="hi-IN" w:bidi="hi-IN"/>
              </w:rPr>
              <w:t>Приоритетное основное мероприятие 1.3.</w:t>
            </w:r>
          </w:p>
        </w:tc>
        <w:tc>
          <w:tcPr>
            <w:tcW w:w="277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jc w:val="center"/>
              <w:rPr>
                <w:rFonts w:eastAsia="SimSun"/>
                <w:kern w:val="1"/>
                <w:sz w:val="24"/>
                <w:szCs w:val="24"/>
                <w:lang w:eastAsia="hi-IN" w:bidi="hi-IN"/>
              </w:rPr>
            </w:pPr>
          </w:p>
        </w:tc>
        <w:tc>
          <w:tcPr>
            <w:tcW w:w="2231"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jc w:val="center"/>
              <w:rPr>
                <w:rFonts w:eastAsia="SimSun"/>
                <w:kern w:val="1"/>
                <w:sz w:val="24"/>
                <w:szCs w:val="24"/>
                <w:lang w:eastAsia="hi-IN" w:bidi="hi-IN"/>
              </w:rPr>
            </w:pPr>
          </w:p>
        </w:tc>
        <w:tc>
          <w:tcPr>
            <w:tcW w:w="236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jc w:val="center"/>
              <w:rPr>
                <w:rFonts w:eastAsia="SimSun"/>
                <w:kern w:val="1"/>
                <w:sz w:val="24"/>
                <w:szCs w:val="24"/>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snapToGrid w:val="0"/>
              <w:jc w:val="center"/>
              <w:rPr>
                <w:rFonts w:eastAsia="SimSun"/>
                <w:kern w:val="1"/>
                <w:sz w:val="24"/>
                <w:szCs w:val="24"/>
                <w:lang w:eastAsia="hi-IN" w:bidi="hi-IN"/>
              </w:rPr>
            </w:pPr>
          </w:p>
        </w:tc>
      </w:tr>
      <w:tr w:rsidR="003466A3" w:rsidRPr="00F214E4" w:rsidTr="00DB0430">
        <w:tblPrEx>
          <w:tblCellMar>
            <w:left w:w="108" w:type="dxa"/>
            <w:right w:w="108" w:type="dxa"/>
          </w:tblCellMar>
        </w:tblPrEx>
        <w:trPr>
          <w:trHeight w:val="315"/>
        </w:trPr>
        <w:tc>
          <w:tcPr>
            <w:tcW w:w="59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jc w:val="center"/>
              <w:rPr>
                <w:rFonts w:eastAsia="SimSun"/>
                <w:kern w:val="1"/>
                <w:sz w:val="24"/>
                <w:szCs w:val="24"/>
                <w:lang w:eastAsia="hi-IN" w:bidi="hi-IN"/>
              </w:rPr>
            </w:pPr>
          </w:p>
        </w:tc>
        <w:tc>
          <w:tcPr>
            <w:tcW w:w="525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kern w:val="1"/>
                <w:sz w:val="24"/>
                <w:szCs w:val="24"/>
                <w:lang w:eastAsia="hi-IN" w:bidi="hi-IN"/>
              </w:rPr>
            </w:pPr>
            <w:r w:rsidRPr="00F214E4">
              <w:rPr>
                <w:rFonts w:eastAsia="SimSun"/>
                <w:kern w:val="1"/>
                <w:sz w:val="24"/>
                <w:szCs w:val="24"/>
                <w:lang w:eastAsia="hi-IN" w:bidi="hi-IN"/>
              </w:rPr>
              <w:t>...</w:t>
            </w:r>
          </w:p>
        </w:tc>
        <w:tc>
          <w:tcPr>
            <w:tcW w:w="277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jc w:val="center"/>
              <w:rPr>
                <w:rFonts w:eastAsia="SimSun"/>
                <w:kern w:val="1"/>
                <w:sz w:val="24"/>
                <w:szCs w:val="24"/>
                <w:lang w:eastAsia="hi-IN" w:bidi="hi-IN"/>
              </w:rPr>
            </w:pPr>
          </w:p>
        </w:tc>
        <w:tc>
          <w:tcPr>
            <w:tcW w:w="2231"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jc w:val="center"/>
              <w:rPr>
                <w:rFonts w:eastAsia="SimSun"/>
                <w:kern w:val="1"/>
                <w:sz w:val="24"/>
                <w:szCs w:val="24"/>
                <w:lang w:eastAsia="hi-IN" w:bidi="hi-IN"/>
              </w:rPr>
            </w:pPr>
          </w:p>
        </w:tc>
        <w:tc>
          <w:tcPr>
            <w:tcW w:w="236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jc w:val="center"/>
              <w:rPr>
                <w:rFonts w:eastAsia="SimSun"/>
                <w:kern w:val="1"/>
                <w:sz w:val="24"/>
                <w:szCs w:val="24"/>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snapToGrid w:val="0"/>
              <w:jc w:val="center"/>
              <w:rPr>
                <w:rFonts w:eastAsia="SimSun"/>
                <w:kern w:val="1"/>
                <w:sz w:val="24"/>
                <w:szCs w:val="24"/>
                <w:lang w:eastAsia="hi-IN" w:bidi="hi-IN"/>
              </w:rPr>
            </w:pPr>
          </w:p>
        </w:tc>
      </w:tr>
      <w:tr w:rsidR="003466A3" w:rsidRPr="00F214E4" w:rsidTr="00DB0430">
        <w:tblPrEx>
          <w:tblCellMar>
            <w:left w:w="108" w:type="dxa"/>
            <w:right w:w="108" w:type="dxa"/>
          </w:tblCellMar>
        </w:tblPrEx>
        <w:trPr>
          <w:trHeight w:val="347"/>
        </w:trPr>
        <w:tc>
          <w:tcPr>
            <w:tcW w:w="59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jc w:val="center"/>
              <w:rPr>
                <w:rFonts w:eastAsia="SimSun"/>
                <w:kern w:val="1"/>
                <w:sz w:val="24"/>
                <w:szCs w:val="24"/>
                <w:lang w:eastAsia="hi-IN" w:bidi="hi-IN"/>
              </w:rPr>
            </w:pPr>
          </w:p>
        </w:tc>
        <w:tc>
          <w:tcPr>
            <w:tcW w:w="525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kern w:val="1"/>
                <w:sz w:val="24"/>
                <w:szCs w:val="24"/>
                <w:lang w:eastAsia="hi-IN" w:bidi="hi-IN"/>
              </w:rPr>
            </w:pPr>
            <w:r w:rsidRPr="00F214E4">
              <w:rPr>
                <w:rFonts w:eastAsia="SimSun"/>
                <w:kern w:val="1"/>
                <w:sz w:val="24"/>
                <w:szCs w:val="24"/>
                <w:lang w:eastAsia="hi-IN" w:bidi="hi-IN"/>
              </w:rPr>
              <w:t>Мероприятие ВЦП 1.1.</w:t>
            </w:r>
          </w:p>
        </w:tc>
        <w:tc>
          <w:tcPr>
            <w:tcW w:w="277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jc w:val="center"/>
              <w:rPr>
                <w:rFonts w:eastAsia="SimSun"/>
                <w:kern w:val="1"/>
                <w:sz w:val="24"/>
                <w:szCs w:val="24"/>
                <w:lang w:eastAsia="hi-IN" w:bidi="hi-IN"/>
              </w:rPr>
            </w:pPr>
          </w:p>
        </w:tc>
        <w:tc>
          <w:tcPr>
            <w:tcW w:w="2231"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jc w:val="center"/>
              <w:rPr>
                <w:rFonts w:eastAsia="SimSun"/>
                <w:kern w:val="1"/>
                <w:sz w:val="24"/>
                <w:szCs w:val="24"/>
                <w:lang w:eastAsia="hi-IN" w:bidi="hi-IN"/>
              </w:rPr>
            </w:pPr>
          </w:p>
        </w:tc>
        <w:tc>
          <w:tcPr>
            <w:tcW w:w="236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jc w:val="center"/>
              <w:rPr>
                <w:rFonts w:eastAsia="SimSun"/>
                <w:kern w:val="1"/>
                <w:sz w:val="24"/>
                <w:szCs w:val="24"/>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snapToGrid w:val="0"/>
              <w:jc w:val="center"/>
              <w:rPr>
                <w:rFonts w:eastAsia="SimSun"/>
                <w:kern w:val="1"/>
                <w:sz w:val="24"/>
                <w:szCs w:val="24"/>
                <w:lang w:eastAsia="hi-IN" w:bidi="hi-IN"/>
              </w:rPr>
            </w:pPr>
          </w:p>
        </w:tc>
      </w:tr>
      <w:tr w:rsidR="003466A3" w:rsidRPr="00F214E4" w:rsidTr="00DB0430">
        <w:tblPrEx>
          <w:tblCellMar>
            <w:left w:w="108" w:type="dxa"/>
            <w:right w:w="108" w:type="dxa"/>
          </w:tblCellMar>
        </w:tblPrEx>
        <w:trPr>
          <w:trHeight w:val="250"/>
        </w:trPr>
        <w:tc>
          <w:tcPr>
            <w:tcW w:w="59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jc w:val="center"/>
              <w:rPr>
                <w:rFonts w:eastAsia="SimSun"/>
                <w:kern w:val="1"/>
                <w:sz w:val="24"/>
                <w:szCs w:val="24"/>
                <w:lang w:eastAsia="hi-IN" w:bidi="hi-IN"/>
              </w:rPr>
            </w:pPr>
          </w:p>
        </w:tc>
        <w:tc>
          <w:tcPr>
            <w:tcW w:w="525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kern w:val="1"/>
                <w:sz w:val="24"/>
                <w:szCs w:val="24"/>
                <w:lang w:eastAsia="hi-IN" w:bidi="hi-IN"/>
              </w:rPr>
            </w:pPr>
            <w:r w:rsidRPr="00F214E4">
              <w:rPr>
                <w:rFonts w:eastAsia="SimSun"/>
                <w:kern w:val="1"/>
                <w:sz w:val="24"/>
                <w:szCs w:val="24"/>
                <w:lang w:eastAsia="hi-IN" w:bidi="hi-IN"/>
              </w:rPr>
              <w:t>Мероприятие ВЦП 1.2.</w:t>
            </w:r>
          </w:p>
        </w:tc>
        <w:tc>
          <w:tcPr>
            <w:tcW w:w="277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jc w:val="center"/>
              <w:rPr>
                <w:rFonts w:eastAsia="SimSun"/>
                <w:kern w:val="1"/>
                <w:sz w:val="24"/>
                <w:szCs w:val="24"/>
                <w:lang w:eastAsia="hi-IN" w:bidi="hi-IN"/>
              </w:rPr>
            </w:pPr>
          </w:p>
        </w:tc>
        <w:tc>
          <w:tcPr>
            <w:tcW w:w="2231"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jc w:val="center"/>
              <w:rPr>
                <w:rFonts w:eastAsia="SimSun"/>
                <w:kern w:val="1"/>
                <w:sz w:val="24"/>
                <w:szCs w:val="24"/>
                <w:lang w:eastAsia="hi-IN" w:bidi="hi-IN"/>
              </w:rPr>
            </w:pPr>
          </w:p>
        </w:tc>
        <w:tc>
          <w:tcPr>
            <w:tcW w:w="236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jc w:val="center"/>
              <w:rPr>
                <w:rFonts w:eastAsia="SimSun"/>
                <w:kern w:val="1"/>
                <w:sz w:val="24"/>
                <w:szCs w:val="24"/>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snapToGrid w:val="0"/>
              <w:jc w:val="center"/>
              <w:rPr>
                <w:rFonts w:eastAsia="SimSun"/>
                <w:kern w:val="1"/>
                <w:sz w:val="24"/>
                <w:szCs w:val="24"/>
                <w:lang w:eastAsia="hi-IN" w:bidi="hi-IN"/>
              </w:rPr>
            </w:pPr>
          </w:p>
        </w:tc>
      </w:tr>
      <w:tr w:rsidR="003466A3" w:rsidRPr="00F214E4" w:rsidTr="00DB0430">
        <w:tblPrEx>
          <w:tblCellMar>
            <w:left w:w="108" w:type="dxa"/>
            <w:right w:w="108" w:type="dxa"/>
          </w:tblCellMar>
        </w:tblPrEx>
        <w:trPr>
          <w:trHeight w:val="250"/>
        </w:trPr>
        <w:tc>
          <w:tcPr>
            <w:tcW w:w="59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jc w:val="center"/>
              <w:rPr>
                <w:rFonts w:eastAsia="SimSun"/>
                <w:kern w:val="1"/>
                <w:sz w:val="24"/>
                <w:szCs w:val="24"/>
                <w:lang w:eastAsia="hi-IN" w:bidi="hi-IN"/>
              </w:rPr>
            </w:pPr>
          </w:p>
        </w:tc>
        <w:tc>
          <w:tcPr>
            <w:tcW w:w="525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kern w:val="1"/>
                <w:sz w:val="24"/>
                <w:szCs w:val="24"/>
                <w:lang w:eastAsia="hi-IN" w:bidi="hi-IN"/>
              </w:rPr>
            </w:pPr>
            <w:r w:rsidRPr="00F214E4">
              <w:rPr>
                <w:rFonts w:eastAsia="SimSun"/>
                <w:kern w:val="1"/>
                <w:sz w:val="24"/>
                <w:szCs w:val="24"/>
                <w:lang w:eastAsia="hi-IN" w:bidi="hi-IN"/>
              </w:rPr>
              <w:t>...</w:t>
            </w:r>
          </w:p>
        </w:tc>
        <w:tc>
          <w:tcPr>
            <w:tcW w:w="2772"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jc w:val="center"/>
              <w:rPr>
                <w:rFonts w:eastAsia="SimSun"/>
                <w:kern w:val="1"/>
                <w:sz w:val="24"/>
                <w:szCs w:val="24"/>
                <w:lang w:eastAsia="hi-IN" w:bidi="hi-IN"/>
              </w:rPr>
            </w:pPr>
          </w:p>
        </w:tc>
        <w:tc>
          <w:tcPr>
            <w:tcW w:w="2231"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jc w:val="center"/>
              <w:rPr>
                <w:rFonts w:eastAsia="SimSun"/>
                <w:kern w:val="1"/>
                <w:sz w:val="24"/>
                <w:szCs w:val="24"/>
                <w:lang w:eastAsia="hi-IN" w:bidi="hi-IN"/>
              </w:rPr>
            </w:pPr>
          </w:p>
        </w:tc>
        <w:tc>
          <w:tcPr>
            <w:tcW w:w="2360"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jc w:val="center"/>
              <w:rPr>
                <w:rFonts w:eastAsia="SimSun"/>
                <w:kern w:val="1"/>
                <w:sz w:val="24"/>
                <w:szCs w:val="24"/>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snapToGrid w:val="0"/>
              <w:jc w:val="center"/>
              <w:rPr>
                <w:rFonts w:eastAsia="SimSun"/>
                <w:kern w:val="1"/>
                <w:sz w:val="24"/>
                <w:szCs w:val="24"/>
                <w:lang w:eastAsia="hi-IN" w:bidi="hi-IN"/>
              </w:rPr>
            </w:pPr>
          </w:p>
        </w:tc>
      </w:tr>
      <w:tr w:rsidR="003466A3" w:rsidRPr="00F214E4" w:rsidTr="00DB0430">
        <w:trPr>
          <w:gridAfter w:val="1"/>
          <w:wAfter w:w="907" w:type="dxa"/>
          <w:trHeight w:val="1458"/>
        </w:trPr>
        <w:tc>
          <w:tcPr>
            <w:tcW w:w="14958" w:type="dxa"/>
            <w:gridSpan w:val="7"/>
            <w:tcBorders>
              <w:top w:val="single" w:sz="4" w:space="0" w:color="000000"/>
            </w:tcBorders>
            <w:shd w:val="clear" w:color="auto" w:fill="auto"/>
          </w:tcPr>
          <w:p w:rsidR="003466A3" w:rsidRPr="00F214E4" w:rsidRDefault="003466A3" w:rsidP="00DB0430">
            <w:pPr>
              <w:widowControl w:val="0"/>
              <w:suppressAutoHyphens/>
              <w:autoSpaceDE w:val="0"/>
              <w:snapToGrid w:val="0"/>
              <w:ind w:right="422"/>
              <w:jc w:val="both"/>
              <w:rPr>
                <w:rFonts w:eastAsia="SimSun"/>
                <w:kern w:val="1"/>
                <w:sz w:val="24"/>
                <w:szCs w:val="24"/>
                <w:lang w:eastAsia="hi-IN" w:bidi="hi-IN"/>
              </w:rPr>
            </w:pPr>
          </w:p>
          <w:p w:rsidR="003466A3" w:rsidRPr="00F214E4" w:rsidRDefault="003466A3" w:rsidP="00DB0430">
            <w:pPr>
              <w:widowControl w:val="0"/>
              <w:suppressAutoHyphens/>
              <w:autoSpaceDE w:val="0"/>
              <w:snapToGrid w:val="0"/>
              <w:ind w:right="422"/>
              <w:jc w:val="both"/>
              <w:rPr>
                <w:bCs/>
                <w:color w:val="000000"/>
                <w:kern w:val="1"/>
                <w:sz w:val="24"/>
                <w:szCs w:val="24"/>
                <w:lang w:eastAsia="hi-IN" w:bidi="hi-IN"/>
              </w:rPr>
            </w:pPr>
            <w:r w:rsidRPr="00F214E4">
              <w:rPr>
                <w:bCs/>
                <w:color w:val="000000"/>
                <w:kern w:val="1"/>
                <w:sz w:val="24"/>
                <w:szCs w:val="24"/>
                <w:lang w:eastAsia="hi-IN" w:bidi="hi-IN"/>
              </w:rPr>
              <w:t xml:space="preserve"> &lt;1&gt; В целях оптимизации содержания информации в графе 1 допускается использование аббревиатур, например: муниципальная программа – МП, основное мероприятие — ОМ, приоритетное основное мероприятие — ПОМ</w:t>
            </w:r>
          </w:p>
          <w:p w:rsidR="003466A3" w:rsidRPr="00F214E4" w:rsidRDefault="003466A3" w:rsidP="00DB0430">
            <w:pPr>
              <w:widowControl w:val="0"/>
              <w:suppressAutoHyphens/>
              <w:autoSpaceDE w:val="0"/>
              <w:snapToGrid w:val="0"/>
              <w:ind w:right="422"/>
              <w:rPr>
                <w:rFonts w:eastAsia="SimSun"/>
                <w:kern w:val="1"/>
                <w:sz w:val="24"/>
                <w:szCs w:val="24"/>
                <w:lang w:eastAsia="hi-IN" w:bidi="hi-IN"/>
              </w:rPr>
            </w:pPr>
            <w:r w:rsidRPr="00F214E4">
              <w:rPr>
                <w:bCs/>
                <w:color w:val="000000"/>
                <w:kern w:val="1"/>
                <w:sz w:val="24"/>
                <w:szCs w:val="24"/>
                <w:lang w:eastAsia="hi-IN" w:bidi="hi-IN"/>
              </w:rPr>
              <w:t>Х  – данные ячейки не заполняются</w:t>
            </w:r>
          </w:p>
        </w:tc>
        <w:tc>
          <w:tcPr>
            <w:tcW w:w="40" w:type="dxa"/>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r>
    </w:tbl>
    <w:p w:rsidR="003466A3" w:rsidRPr="00F214E4" w:rsidRDefault="003466A3" w:rsidP="003466A3">
      <w:pPr>
        <w:pageBreakBefore/>
        <w:widowControl w:val="0"/>
        <w:suppressAutoHyphens/>
        <w:autoSpaceDE w:val="0"/>
        <w:jc w:val="right"/>
        <w:rPr>
          <w:rFonts w:eastAsia="SimSun"/>
          <w:bCs/>
          <w:kern w:val="1"/>
          <w:sz w:val="24"/>
          <w:szCs w:val="24"/>
          <w:lang w:eastAsia="hi-IN" w:bidi="hi-IN"/>
        </w:rPr>
      </w:pPr>
      <w:r w:rsidRPr="00F214E4">
        <w:rPr>
          <w:rFonts w:eastAsia="SimSun"/>
          <w:kern w:val="1"/>
          <w:sz w:val="24"/>
          <w:szCs w:val="24"/>
          <w:lang w:eastAsia="hi-IN" w:bidi="hi-IN"/>
        </w:rPr>
        <w:lastRenderedPageBreak/>
        <w:t>Таблица № 14</w:t>
      </w:r>
    </w:p>
    <w:p w:rsidR="003466A3" w:rsidRPr="00F214E4" w:rsidRDefault="003466A3" w:rsidP="003466A3">
      <w:pPr>
        <w:widowControl w:val="0"/>
        <w:suppressAutoHyphens/>
        <w:jc w:val="center"/>
        <w:rPr>
          <w:rFonts w:eastAsia="SimSun"/>
          <w:bCs/>
          <w:kern w:val="1"/>
          <w:sz w:val="24"/>
          <w:szCs w:val="24"/>
          <w:lang w:eastAsia="hi-IN" w:bidi="hi-IN"/>
        </w:rPr>
      </w:pPr>
      <w:r w:rsidRPr="00F214E4">
        <w:rPr>
          <w:rFonts w:eastAsia="SimSun"/>
          <w:bCs/>
          <w:kern w:val="1"/>
          <w:sz w:val="24"/>
          <w:szCs w:val="24"/>
          <w:lang w:eastAsia="hi-IN" w:bidi="hi-IN"/>
        </w:rPr>
        <w:t xml:space="preserve">ИНФОРМАЦИЯ </w:t>
      </w:r>
    </w:p>
    <w:p w:rsidR="00932C42" w:rsidRDefault="003466A3" w:rsidP="003466A3">
      <w:pPr>
        <w:widowControl w:val="0"/>
        <w:suppressAutoHyphens/>
        <w:jc w:val="center"/>
        <w:rPr>
          <w:rFonts w:eastAsia="SimSun"/>
          <w:bCs/>
          <w:kern w:val="1"/>
          <w:sz w:val="24"/>
          <w:szCs w:val="24"/>
          <w:lang w:eastAsia="hi-IN" w:bidi="hi-IN"/>
        </w:rPr>
      </w:pPr>
      <w:r w:rsidRPr="00F214E4">
        <w:rPr>
          <w:rFonts w:eastAsia="SimSun"/>
          <w:bCs/>
          <w:kern w:val="1"/>
          <w:sz w:val="24"/>
          <w:szCs w:val="24"/>
          <w:lang w:eastAsia="hi-IN" w:bidi="hi-IN"/>
        </w:rPr>
        <w:t>о соблюдении условий софинансирования расходных обязательств</w:t>
      </w:r>
    </w:p>
    <w:p w:rsidR="003466A3" w:rsidRPr="00F214E4" w:rsidRDefault="00932C42" w:rsidP="003466A3">
      <w:pPr>
        <w:widowControl w:val="0"/>
        <w:suppressAutoHyphens/>
        <w:jc w:val="center"/>
        <w:rPr>
          <w:rFonts w:eastAsia="SimSun"/>
          <w:bCs/>
          <w:kern w:val="1"/>
          <w:sz w:val="24"/>
          <w:szCs w:val="24"/>
          <w:lang w:eastAsia="hi-IN" w:bidi="hi-IN"/>
        </w:rPr>
      </w:pPr>
      <w:r>
        <w:rPr>
          <w:rFonts w:eastAsia="SimSun"/>
          <w:bCs/>
          <w:kern w:val="1"/>
          <w:sz w:val="24"/>
          <w:szCs w:val="24"/>
          <w:lang w:eastAsia="hi-IN" w:bidi="hi-IN"/>
        </w:rPr>
        <w:t>Новоцимлянского</w:t>
      </w:r>
      <w:r w:rsidR="003466A3" w:rsidRPr="00F214E4">
        <w:rPr>
          <w:rFonts w:eastAsia="SimSun"/>
          <w:bCs/>
          <w:kern w:val="1"/>
          <w:sz w:val="24"/>
          <w:szCs w:val="24"/>
          <w:lang w:eastAsia="hi-IN" w:bidi="hi-IN"/>
        </w:rPr>
        <w:t xml:space="preserve"> сельского поселения при реализации основных мероприятий, приоритетных основных мероприятий</w:t>
      </w:r>
    </w:p>
    <w:p w:rsidR="003466A3" w:rsidRPr="00F214E4" w:rsidRDefault="003466A3" w:rsidP="003466A3">
      <w:pPr>
        <w:widowControl w:val="0"/>
        <w:suppressAutoHyphens/>
        <w:jc w:val="center"/>
        <w:rPr>
          <w:rFonts w:eastAsia="SimSun"/>
          <w:bCs/>
          <w:kern w:val="1"/>
          <w:sz w:val="24"/>
          <w:szCs w:val="24"/>
          <w:lang w:eastAsia="hi-IN" w:bidi="hi-IN"/>
        </w:rPr>
      </w:pPr>
      <w:r w:rsidRPr="00F214E4">
        <w:rPr>
          <w:rFonts w:eastAsia="SimSun"/>
          <w:bCs/>
          <w:kern w:val="1"/>
          <w:sz w:val="24"/>
          <w:szCs w:val="24"/>
          <w:lang w:eastAsia="hi-IN" w:bidi="hi-IN"/>
        </w:rPr>
        <w:t xml:space="preserve"> и мероприятий ведомственных целевых программ муниципальной программы в отчетном году. </w:t>
      </w:r>
      <w:r w:rsidRPr="00F214E4">
        <w:rPr>
          <w:rFonts w:eastAsia="SimSun"/>
          <w:bCs/>
          <w:kern w:val="1"/>
          <w:sz w:val="24"/>
          <w:szCs w:val="24"/>
          <w:lang w:eastAsia="hi-IN" w:bidi="hi-IN"/>
        </w:rPr>
        <w:br/>
      </w:r>
    </w:p>
    <w:tbl>
      <w:tblPr>
        <w:tblW w:w="0" w:type="auto"/>
        <w:tblInd w:w="108" w:type="dxa"/>
        <w:tblLayout w:type="fixed"/>
        <w:tblLook w:val="0000"/>
      </w:tblPr>
      <w:tblGrid>
        <w:gridCol w:w="639"/>
        <w:gridCol w:w="5124"/>
        <w:gridCol w:w="2755"/>
        <w:gridCol w:w="2485"/>
        <w:gridCol w:w="2096"/>
        <w:gridCol w:w="2211"/>
      </w:tblGrid>
      <w:tr w:rsidR="003466A3" w:rsidRPr="00F214E4" w:rsidTr="00DB0430">
        <w:trPr>
          <w:trHeight w:val="592"/>
        </w:trPr>
        <w:tc>
          <w:tcPr>
            <w:tcW w:w="639" w:type="dxa"/>
            <w:vMerge w:val="restart"/>
            <w:tcBorders>
              <w:top w:val="single" w:sz="4" w:space="0" w:color="000000"/>
              <w:left w:val="single" w:sz="4" w:space="0" w:color="000000"/>
              <w:bottom w:val="single" w:sz="4" w:space="0" w:color="000000"/>
            </w:tcBorders>
            <w:shd w:val="clear" w:color="auto" w:fill="auto"/>
            <w:vAlign w:val="center"/>
          </w:tcPr>
          <w:p w:rsidR="003466A3" w:rsidRPr="00F214E4" w:rsidRDefault="003466A3" w:rsidP="00DB0430">
            <w:pPr>
              <w:widowControl w:val="0"/>
              <w:suppressAutoHyphens/>
              <w:jc w:val="center"/>
              <w:rPr>
                <w:rFonts w:eastAsia="SimSun"/>
                <w:bCs/>
                <w:kern w:val="1"/>
                <w:sz w:val="24"/>
                <w:szCs w:val="24"/>
                <w:lang w:eastAsia="hi-IN" w:bidi="hi-IN"/>
              </w:rPr>
            </w:pPr>
            <w:r w:rsidRPr="00F214E4">
              <w:rPr>
                <w:rFonts w:eastAsia="SimSun"/>
                <w:bCs/>
                <w:kern w:val="1"/>
                <w:sz w:val="24"/>
                <w:szCs w:val="24"/>
                <w:lang w:eastAsia="hi-IN" w:bidi="hi-IN"/>
              </w:rPr>
              <w:t>№</w:t>
            </w:r>
          </w:p>
          <w:p w:rsidR="003466A3" w:rsidRPr="00F214E4" w:rsidRDefault="003466A3" w:rsidP="00DB0430">
            <w:pPr>
              <w:widowControl w:val="0"/>
              <w:suppressAutoHyphens/>
              <w:jc w:val="center"/>
              <w:rPr>
                <w:rFonts w:eastAsia="SimSun"/>
                <w:bCs/>
                <w:kern w:val="1"/>
                <w:sz w:val="24"/>
                <w:szCs w:val="24"/>
                <w:lang w:eastAsia="hi-IN" w:bidi="hi-IN"/>
              </w:rPr>
            </w:pPr>
            <w:r w:rsidRPr="00F214E4">
              <w:rPr>
                <w:rFonts w:eastAsia="SimSun"/>
                <w:bCs/>
                <w:kern w:val="1"/>
                <w:sz w:val="24"/>
                <w:szCs w:val="24"/>
                <w:lang w:eastAsia="hi-IN" w:bidi="hi-IN"/>
              </w:rPr>
              <w:t>п/п</w:t>
            </w:r>
          </w:p>
        </w:tc>
        <w:tc>
          <w:tcPr>
            <w:tcW w:w="5124" w:type="dxa"/>
            <w:vMerge w:val="restart"/>
            <w:tcBorders>
              <w:top w:val="single" w:sz="4" w:space="0" w:color="000000"/>
              <w:left w:val="single" w:sz="4" w:space="0" w:color="000000"/>
              <w:bottom w:val="single" w:sz="4" w:space="0" w:color="000000"/>
            </w:tcBorders>
            <w:shd w:val="clear" w:color="auto" w:fill="auto"/>
            <w:vAlign w:val="center"/>
          </w:tcPr>
          <w:p w:rsidR="003466A3" w:rsidRPr="00F214E4" w:rsidRDefault="003466A3" w:rsidP="00DB0430">
            <w:pPr>
              <w:widowControl w:val="0"/>
              <w:suppressAutoHyphens/>
              <w:jc w:val="center"/>
              <w:rPr>
                <w:rFonts w:eastAsia="SimSun"/>
                <w:bCs/>
                <w:kern w:val="1"/>
                <w:sz w:val="24"/>
                <w:szCs w:val="24"/>
                <w:lang w:eastAsia="hi-IN" w:bidi="hi-IN"/>
              </w:rPr>
            </w:pPr>
            <w:r w:rsidRPr="00F214E4">
              <w:rPr>
                <w:rFonts w:eastAsia="SimSun"/>
                <w:bCs/>
                <w:kern w:val="1"/>
                <w:sz w:val="24"/>
                <w:szCs w:val="24"/>
                <w:lang w:eastAsia="hi-IN" w:bidi="hi-IN"/>
              </w:rPr>
              <w:t xml:space="preserve">Наименование основного мероприятия муниципальной программы, приоритетных основных мероприятий, мероприятия ведомственной целевой программы (по инвестиционным расходам - </w:t>
            </w:r>
            <w:r w:rsidRPr="00F214E4">
              <w:rPr>
                <w:rFonts w:eastAsia="SimSun"/>
                <w:bCs/>
                <w:kern w:val="1"/>
                <w:sz w:val="24"/>
                <w:szCs w:val="24"/>
                <w:lang w:eastAsia="hi-IN" w:bidi="hi-IN"/>
              </w:rPr>
              <w:br/>
              <w:t>в разрезе объектов) &lt;1&gt;</w:t>
            </w:r>
          </w:p>
        </w:tc>
        <w:tc>
          <w:tcPr>
            <w:tcW w:w="95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66A3" w:rsidRPr="00F214E4" w:rsidRDefault="003466A3" w:rsidP="00DB0430">
            <w:pPr>
              <w:widowControl w:val="0"/>
              <w:suppressAutoHyphens/>
              <w:jc w:val="center"/>
              <w:rPr>
                <w:rFonts w:eastAsia="SimSun"/>
                <w:bCs/>
                <w:kern w:val="1"/>
                <w:sz w:val="24"/>
                <w:szCs w:val="24"/>
                <w:lang w:eastAsia="hi-IN" w:bidi="hi-IN"/>
              </w:rPr>
            </w:pPr>
            <w:r w:rsidRPr="00F214E4">
              <w:rPr>
                <w:rFonts w:eastAsia="SimSun"/>
                <w:bCs/>
                <w:kern w:val="1"/>
                <w:sz w:val="24"/>
                <w:szCs w:val="24"/>
                <w:lang w:eastAsia="hi-IN" w:bidi="hi-IN"/>
              </w:rPr>
              <w:t>Объем фактических расходов</w:t>
            </w:r>
          </w:p>
          <w:p w:rsidR="003466A3" w:rsidRPr="00F214E4" w:rsidRDefault="003466A3" w:rsidP="00DB0430">
            <w:pPr>
              <w:widowControl w:val="0"/>
              <w:suppressAutoHyphens/>
              <w:jc w:val="center"/>
              <w:rPr>
                <w:rFonts w:eastAsia="SimSun"/>
                <w:bCs/>
                <w:kern w:val="1"/>
                <w:sz w:val="24"/>
                <w:szCs w:val="24"/>
                <w:lang w:eastAsia="hi-IN" w:bidi="hi-IN"/>
              </w:rPr>
            </w:pPr>
          </w:p>
        </w:tc>
      </w:tr>
      <w:tr w:rsidR="003466A3" w:rsidRPr="00F214E4" w:rsidTr="00DB0430">
        <w:trPr>
          <w:trHeight w:val="592"/>
        </w:trPr>
        <w:tc>
          <w:tcPr>
            <w:tcW w:w="639" w:type="dxa"/>
            <w:vMerge/>
            <w:tcBorders>
              <w:left w:val="single" w:sz="4" w:space="0" w:color="000000"/>
              <w:bottom w:val="single" w:sz="4" w:space="0" w:color="000000"/>
            </w:tcBorders>
            <w:shd w:val="clear" w:color="auto" w:fill="auto"/>
            <w:vAlign w:val="center"/>
          </w:tcPr>
          <w:p w:rsidR="003466A3" w:rsidRPr="00F214E4" w:rsidRDefault="003466A3" w:rsidP="00DB0430">
            <w:pPr>
              <w:widowControl w:val="0"/>
              <w:suppressAutoHyphens/>
              <w:snapToGrid w:val="0"/>
              <w:jc w:val="center"/>
              <w:rPr>
                <w:rFonts w:eastAsia="SimSun"/>
                <w:bCs/>
                <w:kern w:val="1"/>
                <w:sz w:val="24"/>
                <w:szCs w:val="24"/>
                <w:lang w:eastAsia="hi-IN" w:bidi="hi-IN"/>
              </w:rPr>
            </w:pPr>
          </w:p>
        </w:tc>
        <w:tc>
          <w:tcPr>
            <w:tcW w:w="5124" w:type="dxa"/>
            <w:vMerge/>
            <w:tcBorders>
              <w:left w:val="single" w:sz="4" w:space="0" w:color="000000"/>
              <w:bottom w:val="single" w:sz="4" w:space="0" w:color="000000"/>
            </w:tcBorders>
            <w:shd w:val="clear" w:color="auto" w:fill="auto"/>
            <w:vAlign w:val="center"/>
          </w:tcPr>
          <w:p w:rsidR="003466A3" w:rsidRPr="00F214E4" w:rsidRDefault="003466A3" w:rsidP="00DB0430">
            <w:pPr>
              <w:widowControl w:val="0"/>
              <w:suppressAutoHyphens/>
              <w:snapToGrid w:val="0"/>
              <w:jc w:val="center"/>
              <w:rPr>
                <w:rFonts w:eastAsia="SimSun"/>
                <w:bCs/>
                <w:kern w:val="1"/>
                <w:sz w:val="24"/>
                <w:szCs w:val="24"/>
                <w:lang w:eastAsia="hi-IN" w:bidi="hi-IN"/>
              </w:rPr>
            </w:pPr>
          </w:p>
        </w:tc>
        <w:tc>
          <w:tcPr>
            <w:tcW w:w="5240" w:type="dxa"/>
            <w:gridSpan w:val="2"/>
            <w:tcBorders>
              <w:left w:val="single" w:sz="4" w:space="0" w:color="000000"/>
              <w:bottom w:val="single" w:sz="4" w:space="0" w:color="000000"/>
            </w:tcBorders>
            <w:shd w:val="clear" w:color="auto" w:fill="auto"/>
            <w:vAlign w:val="center"/>
          </w:tcPr>
          <w:p w:rsidR="003466A3" w:rsidRPr="00F214E4" w:rsidRDefault="003466A3" w:rsidP="00DB0430">
            <w:pPr>
              <w:widowControl w:val="0"/>
              <w:suppressAutoHyphens/>
              <w:jc w:val="center"/>
              <w:rPr>
                <w:rFonts w:eastAsia="SimSun"/>
                <w:bCs/>
                <w:kern w:val="1"/>
                <w:sz w:val="24"/>
                <w:szCs w:val="24"/>
                <w:lang w:eastAsia="hi-IN" w:bidi="hi-IN"/>
              </w:rPr>
            </w:pPr>
            <w:r w:rsidRPr="00F214E4">
              <w:rPr>
                <w:rFonts w:eastAsia="SimSun"/>
                <w:bCs/>
                <w:kern w:val="1"/>
                <w:sz w:val="24"/>
                <w:szCs w:val="24"/>
                <w:lang w:eastAsia="hi-IN" w:bidi="hi-IN"/>
              </w:rPr>
              <w:t>Объем фактических расходов областного бюджета</w:t>
            </w:r>
          </w:p>
        </w:tc>
        <w:tc>
          <w:tcPr>
            <w:tcW w:w="4307" w:type="dxa"/>
            <w:gridSpan w:val="2"/>
            <w:tcBorders>
              <w:left w:val="single" w:sz="4" w:space="0" w:color="000000"/>
              <w:bottom w:val="single" w:sz="4" w:space="0" w:color="000000"/>
              <w:right w:val="single" w:sz="4" w:space="0" w:color="000000"/>
            </w:tcBorders>
            <w:shd w:val="clear" w:color="auto" w:fill="auto"/>
            <w:vAlign w:val="center"/>
          </w:tcPr>
          <w:p w:rsidR="003466A3" w:rsidRPr="00F214E4" w:rsidRDefault="003466A3" w:rsidP="00DB0430">
            <w:pPr>
              <w:widowControl w:val="0"/>
              <w:suppressAutoHyphens/>
              <w:jc w:val="center"/>
              <w:rPr>
                <w:rFonts w:eastAsia="SimSun"/>
                <w:kern w:val="1"/>
                <w:sz w:val="24"/>
                <w:szCs w:val="24"/>
                <w:lang w:eastAsia="hi-IN" w:bidi="hi-IN"/>
              </w:rPr>
            </w:pPr>
            <w:r w:rsidRPr="00F214E4">
              <w:rPr>
                <w:rFonts w:eastAsia="SimSun"/>
                <w:bCs/>
                <w:kern w:val="1"/>
                <w:sz w:val="24"/>
                <w:szCs w:val="24"/>
                <w:lang w:eastAsia="hi-IN" w:bidi="hi-IN"/>
              </w:rPr>
              <w:t>Объем фактических расходов местного бюджета</w:t>
            </w:r>
          </w:p>
        </w:tc>
      </w:tr>
      <w:tr w:rsidR="003466A3" w:rsidRPr="00F214E4" w:rsidTr="00DB0430">
        <w:trPr>
          <w:trHeight w:val="540"/>
        </w:trPr>
        <w:tc>
          <w:tcPr>
            <w:tcW w:w="639" w:type="dxa"/>
            <w:vMerge/>
            <w:tcBorders>
              <w:left w:val="single" w:sz="4" w:space="0" w:color="000000"/>
              <w:bottom w:val="single" w:sz="4" w:space="0" w:color="000000"/>
            </w:tcBorders>
            <w:shd w:val="clear" w:color="auto" w:fill="auto"/>
            <w:vAlign w:val="center"/>
          </w:tcPr>
          <w:p w:rsidR="003466A3" w:rsidRPr="00F214E4" w:rsidRDefault="003466A3" w:rsidP="00DB0430">
            <w:pPr>
              <w:widowControl w:val="0"/>
              <w:suppressAutoHyphens/>
              <w:snapToGrid w:val="0"/>
              <w:rPr>
                <w:rFonts w:eastAsia="SimSun"/>
                <w:bCs/>
                <w:kern w:val="1"/>
                <w:sz w:val="24"/>
                <w:szCs w:val="24"/>
                <w:lang w:eastAsia="hi-IN" w:bidi="hi-IN"/>
              </w:rPr>
            </w:pPr>
          </w:p>
        </w:tc>
        <w:tc>
          <w:tcPr>
            <w:tcW w:w="5124" w:type="dxa"/>
            <w:vMerge/>
            <w:tcBorders>
              <w:left w:val="single" w:sz="4" w:space="0" w:color="000000"/>
              <w:bottom w:val="single" w:sz="4" w:space="0" w:color="000000"/>
            </w:tcBorders>
            <w:shd w:val="clear" w:color="auto" w:fill="auto"/>
            <w:vAlign w:val="center"/>
          </w:tcPr>
          <w:p w:rsidR="003466A3" w:rsidRPr="00F214E4" w:rsidRDefault="003466A3" w:rsidP="00DB0430">
            <w:pPr>
              <w:widowControl w:val="0"/>
              <w:suppressAutoHyphens/>
              <w:snapToGrid w:val="0"/>
              <w:rPr>
                <w:rFonts w:eastAsia="SimSun"/>
                <w:bCs/>
                <w:kern w:val="1"/>
                <w:sz w:val="24"/>
                <w:szCs w:val="24"/>
                <w:lang w:eastAsia="hi-IN" w:bidi="hi-IN"/>
              </w:rPr>
            </w:pPr>
          </w:p>
        </w:tc>
        <w:tc>
          <w:tcPr>
            <w:tcW w:w="2755" w:type="dxa"/>
            <w:tcBorders>
              <w:left w:val="single" w:sz="4" w:space="0" w:color="000000"/>
              <w:bottom w:val="single" w:sz="4" w:space="0" w:color="000000"/>
            </w:tcBorders>
            <w:shd w:val="clear" w:color="auto" w:fill="auto"/>
            <w:vAlign w:val="center"/>
          </w:tcPr>
          <w:p w:rsidR="003466A3" w:rsidRPr="00F214E4" w:rsidRDefault="003466A3" w:rsidP="00DB0430">
            <w:pPr>
              <w:widowControl w:val="0"/>
              <w:suppressAutoHyphens/>
              <w:jc w:val="center"/>
              <w:rPr>
                <w:rFonts w:eastAsia="SimSun"/>
                <w:bCs/>
                <w:kern w:val="1"/>
                <w:sz w:val="24"/>
                <w:szCs w:val="24"/>
                <w:lang w:eastAsia="hi-IN" w:bidi="hi-IN"/>
              </w:rPr>
            </w:pPr>
            <w:r w:rsidRPr="00F214E4">
              <w:rPr>
                <w:rFonts w:eastAsia="SimSun"/>
                <w:bCs/>
                <w:kern w:val="1"/>
                <w:sz w:val="24"/>
                <w:szCs w:val="24"/>
                <w:lang w:eastAsia="hi-IN" w:bidi="hi-IN"/>
              </w:rPr>
              <w:t>тыс. рублей</w:t>
            </w:r>
          </w:p>
        </w:tc>
        <w:tc>
          <w:tcPr>
            <w:tcW w:w="2485" w:type="dxa"/>
            <w:tcBorders>
              <w:left w:val="single" w:sz="4" w:space="0" w:color="000000"/>
              <w:bottom w:val="single" w:sz="4" w:space="0" w:color="000000"/>
            </w:tcBorders>
            <w:shd w:val="clear" w:color="auto" w:fill="auto"/>
            <w:vAlign w:val="center"/>
          </w:tcPr>
          <w:p w:rsidR="003466A3" w:rsidRPr="00F214E4" w:rsidRDefault="003466A3" w:rsidP="00DB0430">
            <w:pPr>
              <w:widowControl w:val="0"/>
              <w:suppressAutoHyphens/>
              <w:jc w:val="center"/>
              <w:rPr>
                <w:rFonts w:eastAsia="SimSun"/>
                <w:bCs/>
                <w:kern w:val="1"/>
                <w:sz w:val="24"/>
                <w:szCs w:val="24"/>
                <w:lang w:eastAsia="hi-IN" w:bidi="hi-IN"/>
              </w:rPr>
            </w:pPr>
            <w:r w:rsidRPr="00F214E4">
              <w:rPr>
                <w:rFonts w:eastAsia="SimSun"/>
                <w:bCs/>
                <w:kern w:val="1"/>
                <w:sz w:val="24"/>
                <w:szCs w:val="24"/>
                <w:lang w:eastAsia="hi-IN" w:bidi="hi-IN"/>
              </w:rPr>
              <w:t>%</w:t>
            </w:r>
          </w:p>
        </w:tc>
        <w:tc>
          <w:tcPr>
            <w:tcW w:w="2096" w:type="dxa"/>
            <w:tcBorders>
              <w:left w:val="single" w:sz="4" w:space="0" w:color="000000"/>
              <w:bottom w:val="single" w:sz="4" w:space="0" w:color="000000"/>
            </w:tcBorders>
            <w:shd w:val="clear" w:color="auto" w:fill="auto"/>
            <w:vAlign w:val="center"/>
          </w:tcPr>
          <w:p w:rsidR="003466A3" w:rsidRPr="00F214E4" w:rsidRDefault="003466A3" w:rsidP="00DB0430">
            <w:pPr>
              <w:widowControl w:val="0"/>
              <w:suppressAutoHyphens/>
              <w:jc w:val="center"/>
              <w:rPr>
                <w:rFonts w:eastAsia="SimSun"/>
                <w:bCs/>
                <w:kern w:val="1"/>
                <w:sz w:val="24"/>
                <w:szCs w:val="24"/>
                <w:lang w:eastAsia="hi-IN" w:bidi="hi-IN"/>
              </w:rPr>
            </w:pPr>
            <w:r w:rsidRPr="00F214E4">
              <w:rPr>
                <w:rFonts w:eastAsia="SimSun"/>
                <w:bCs/>
                <w:kern w:val="1"/>
                <w:sz w:val="24"/>
                <w:szCs w:val="24"/>
                <w:lang w:eastAsia="hi-IN" w:bidi="hi-IN"/>
              </w:rPr>
              <w:t>тыс. рублей</w:t>
            </w:r>
          </w:p>
        </w:tc>
        <w:tc>
          <w:tcPr>
            <w:tcW w:w="2211" w:type="dxa"/>
            <w:tcBorders>
              <w:left w:val="single" w:sz="4" w:space="0" w:color="000000"/>
              <w:bottom w:val="single" w:sz="4" w:space="0" w:color="000000"/>
              <w:right w:val="single" w:sz="4" w:space="0" w:color="000000"/>
            </w:tcBorders>
            <w:shd w:val="clear" w:color="auto" w:fill="auto"/>
            <w:vAlign w:val="center"/>
          </w:tcPr>
          <w:p w:rsidR="003466A3" w:rsidRPr="00F214E4" w:rsidRDefault="003466A3" w:rsidP="00DB0430">
            <w:pPr>
              <w:widowControl w:val="0"/>
              <w:suppressAutoHyphens/>
              <w:jc w:val="center"/>
              <w:rPr>
                <w:rFonts w:eastAsia="SimSun"/>
                <w:kern w:val="1"/>
                <w:sz w:val="24"/>
                <w:szCs w:val="24"/>
                <w:lang w:eastAsia="hi-IN" w:bidi="hi-IN"/>
              </w:rPr>
            </w:pPr>
            <w:r w:rsidRPr="00F214E4">
              <w:rPr>
                <w:rFonts w:eastAsia="SimSun"/>
                <w:bCs/>
                <w:kern w:val="1"/>
                <w:sz w:val="24"/>
                <w:szCs w:val="24"/>
                <w:lang w:eastAsia="hi-IN" w:bidi="hi-IN"/>
              </w:rPr>
              <w:t>%</w:t>
            </w:r>
          </w:p>
        </w:tc>
      </w:tr>
      <w:tr w:rsidR="003466A3" w:rsidRPr="00F214E4" w:rsidTr="00DB0430">
        <w:trPr>
          <w:trHeight w:val="315"/>
        </w:trPr>
        <w:tc>
          <w:tcPr>
            <w:tcW w:w="639"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jc w:val="center"/>
              <w:rPr>
                <w:rFonts w:eastAsia="SimSun"/>
                <w:kern w:val="1"/>
                <w:sz w:val="24"/>
                <w:szCs w:val="24"/>
                <w:lang w:val="en-US" w:eastAsia="hi-IN" w:bidi="hi-IN"/>
              </w:rPr>
            </w:pPr>
            <w:r w:rsidRPr="00F214E4">
              <w:rPr>
                <w:rFonts w:eastAsia="SimSun"/>
                <w:kern w:val="1"/>
                <w:sz w:val="24"/>
                <w:szCs w:val="24"/>
                <w:lang w:val="en-US" w:eastAsia="hi-IN" w:bidi="hi-IN"/>
              </w:rPr>
              <w:t>1</w:t>
            </w:r>
          </w:p>
        </w:tc>
        <w:tc>
          <w:tcPr>
            <w:tcW w:w="5124"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jc w:val="center"/>
              <w:rPr>
                <w:rFonts w:eastAsia="SimSun"/>
                <w:kern w:val="1"/>
                <w:sz w:val="24"/>
                <w:szCs w:val="24"/>
                <w:lang w:val="en-US" w:eastAsia="hi-IN" w:bidi="hi-IN"/>
              </w:rPr>
            </w:pPr>
            <w:r w:rsidRPr="00F214E4">
              <w:rPr>
                <w:rFonts w:eastAsia="SimSun"/>
                <w:kern w:val="1"/>
                <w:sz w:val="24"/>
                <w:szCs w:val="24"/>
                <w:lang w:val="en-US" w:eastAsia="hi-IN" w:bidi="hi-IN"/>
              </w:rPr>
              <w:t>2</w:t>
            </w:r>
          </w:p>
        </w:tc>
        <w:tc>
          <w:tcPr>
            <w:tcW w:w="275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jc w:val="center"/>
              <w:rPr>
                <w:rFonts w:eastAsia="SimSun"/>
                <w:kern w:val="1"/>
                <w:sz w:val="24"/>
                <w:szCs w:val="24"/>
                <w:lang w:val="en-US" w:eastAsia="hi-IN" w:bidi="hi-IN"/>
              </w:rPr>
            </w:pPr>
            <w:r w:rsidRPr="00F214E4">
              <w:rPr>
                <w:rFonts w:eastAsia="SimSun"/>
                <w:kern w:val="1"/>
                <w:sz w:val="24"/>
                <w:szCs w:val="24"/>
                <w:lang w:val="en-US" w:eastAsia="hi-IN" w:bidi="hi-IN"/>
              </w:rPr>
              <w:t>3</w:t>
            </w:r>
          </w:p>
        </w:tc>
        <w:tc>
          <w:tcPr>
            <w:tcW w:w="248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jc w:val="center"/>
              <w:rPr>
                <w:rFonts w:eastAsia="SimSun"/>
                <w:kern w:val="1"/>
                <w:sz w:val="24"/>
                <w:szCs w:val="24"/>
                <w:lang w:val="en-US" w:eastAsia="hi-IN" w:bidi="hi-IN"/>
              </w:rPr>
            </w:pPr>
            <w:r w:rsidRPr="00F214E4">
              <w:rPr>
                <w:rFonts w:eastAsia="SimSun"/>
                <w:kern w:val="1"/>
                <w:sz w:val="24"/>
                <w:szCs w:val="24"/>
                <w:lang w:val="en-US" w:eastAsia="hi-IN" w:bidi="hi-IN"/>
              </w:rPr>
              <w:t>4</w:t>
            </w:r>
          </w:p>
        </w:tc>
        <w:tc>
          <w:tcPr>
            <w:tcW w:w="209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jc w:val="center"/>
              <w:rPr>
                <w:rFonts w:eastAsia="SimSun"/>
                <w:kern w:val="1"/>
                <w:sz w:val="24"/>
                <w:szCs w:val="24"/>
                <w:lang w:val="en-US" w:eastAsia="hi-IN" w:bidi="hi-IN"/>
              </w:rPr>
            </w:pPr>
            <w:r w:rsidRPr="00F214E4">
              <w:rPr>
                <w:rFonts w:eastAsia="SimSun"/>
                <w:kern w:val="1"/>
                <w:sz w:val="24"/>
                <w:szCs w:val="24"/>
                <w:lang w:val="en-US" w:eastAsia="hi-IN" w:bidi="hi-IN"/>
              </w:rPr>
              <w:t>5</w:t>
            </w:r>
          </w:p>
        </w:tc>
        <w:tc>
          <w:tcPr>
            <w:tcW w:w="2211"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jc w:val="center"/>
              <w:rPr>
                <w:rFonts w:eastAsia="SimSun"/>
                <w:kern w:val="1"/>
                <w:sz w:val="24"/>
                <w:szCs w:val="24"/>
                <w:lang w:eastAsia="hi-IN" w:bidi="hi-IN"/>
              </w:rPr>
            </w:pPr>
            <w:r w:rsidRPr="00F214E4">
              <w:rPr>
                <w:rFonts w:eastAsia="SimSun"/>
                <w:kern w:val="1"/>
                <w:sz w:val="24"/>
                <w:szCs w:val="24"/>
                <w:lang w:val="en-US" w:eastAsia="hi-IN" w:bidi="hi-IN"/>
              </w:rPr>
              <w:t>6</w:t>
            </w:r>
          </w:p>
        </w:tc>
      </w:tr>
      <w:tr w:rsidR="003466A3" w:rsidRPr="00F214E4" w:rsidTr="00DB0430">
        <w:trPr>
          <w:trHeight w:val="315"/>
        </w:trPr>
        <w:tc>
          <w:tcPr>
            <w:tcW w:w="639"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c>
          <w:tcPr>
            <w:tcW w:w="5124"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kern w:val="1"/>
                <w:sz w:val="24"/>
                <w:szCs w:val="24"/>
                <w:lang w:eastAsia="hi-IN" w:bidi="hi-IN"/>
              </w:rPr>
            </w:pPr>
            <w:r w:rsidRPr="00F214E4">
              <w:rPr>
                <w:rFonts w:eastAsia="SimSun"/>
                <w:kern w:val="1"/>
                <w:sz w:val="24"/>
                <w:szCs w:val="24"/>
                <w:lang w:eastAsia="hi-IN" w:bidi="hi-IN"/>
              </w:rPr>
              <w:t>Муниципальная программа</w:t>
            </w:r>
          </w:p>
        </w:tc>
        <w:tc>
          <w:tcPr>
            <w:tcW w:w="275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c>
          <w:tcPr>
            <w:tcW w:w="248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c>
          <w:tcPr>
            <w:tcW w:w="209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r>
      <w:tr w:rsidR="003466A3" w:rsidRPr="00F214E4" w:rsidTr="00DB0430">
        <w:trPr>
          <w:trHeight w:val="315"/>
        </w:trPr>
        <w:tc>
          <w:tcPr>
            <w:tcW w:w="639"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c>
          <w:tcPr>
            <w:tcW w:w="5124"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kern w:val="1"/>
                <w:sz w:val="24"/>
                <w:szCs w:val="24"/>
                <w:lang w:eastAsia="hi-IN" w:bidi="hi-IN"/>
              </w:rPr>
            </w:pPr>
            <w:r w:rsidRPr="00F214E4">
              <w:rPr>
                <w:rFonts w:eastAsia="SimSun"/>
                <w:kern w:val="1"/>
                <w:sz w:val="24"/>
                <w:szCs w:val="24"/>
                <w:lang w:eastAsia="hi-IN" w:bidi="hi-IN"/>
              </w:rPr>
              <w:t>Подпрограмма 1.</w:t>
            </w:r>
          </w:p>
        </w:tc>
        <w:tc>
          <w:tcPr>
            <w:tcW w:w="275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c>
          <w:tcPr>
            <w:tcW w:w="248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c>
          <w:tcPr>
            <w:tcW w:w="209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r>
      <w:tr w:rsidR="003466A3" w:rsidRPr="00F214E4" w:rsidTr="00DB0430">
        <w:trPr>
          <w:trHeight w:val="315"/>
        </w:trPr>
        <w:tc>
          <w:tcPr>
            <w:tcW w:w="639"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c>
          <w:tcPr>
            <w:tcW w:w="5124"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kern w:val="1"/>
                <w:sz w:val="24"/>
                <w:szCs w:val="24"/>
                <w:lang w:eastAsia="hi-IN" w:bidi="hi-IN"/>
              </w:rPr>
            </w:pPr>
            <w:r w:rsidRPr="00F214E4">
              <w:rPr>
                <w:rFonts w:eastAsia="SimSun"/>
                <w:kern w:val="1"/>
                <w:sz w:val="24"/>
                <w:szCs w:val="24"/>
                <w:lang w:eastAsia="hi-IN" w:bidi="hi-IN"/>
              </w:rPr>
              <w:t>Основное мероприятие 1.1.</w:t>
            </w:r>
          </w:p>
        </w:tc>
        <w:tc>
          <w:tcPr>
            <w:tcW w:w="275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c>
          <w:tcPr>
            <w:tcW w:w="248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c>
          <w:tcPr>
            <w:tcW w:w="209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r>
      <w:tr w:rsidR="003466A3" w:rsidRPr="00F214E4" w:rsidTr="00DB0430">
        <w:trPr>
          <w:trHeight w:val="315"/>
        </w:trPr>
        <w:tc>
          <w:tcPr>
            <w:tcW w:w="639"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c>
          <w:tcPr>
            <w:tcW w:w="5124"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kern w:val="1"/>
                <w:sz w:val="24"/>
                <w:szCs w:val="24"/>
                <w:lang w:eastAsia="hi-IN" w:bidi="hi-IN"/>
              </w:rPr>
            </w:pPr>
            <w:r w:rsidRPr="00F214E4">
              <w:rPr>
                <w:rFonts w:eastAsia="SimSun"/>
                <w:kern w:val="1"/>
                <w:sz w:val="24"/>
                <w:szCs w:val="24"/>
                <w:lang w:eastAsia="hi-IN" w:bidi="hi-IN"/>
              </w:rPr>
              <w:t>Основное мероприятие 1.2.</w:t>
            </w:r>
          </w:p>
        </w:tc>
        <w:tc>
          <w:tcPr>
            <w:tcW w:w="275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c>
          <w:tcPr>
            <w:tcW w:w="248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c>
          <w:tcPr>
            <w:tcW w:w="209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r>
      <w:tr w:rsidR="003466A3" w:rsidRPr="00F214E4" w:rsidTr="00DB0430">
        <w:trPr>
          <w:trHeight w:val="315"/>
        </w:trPr>
        <w:tc>
          <w:tcPr>
            <w:tcW w:w="639"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c>
          <w:tcPr>
            <w:tcW w:w="5124"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kern w:val="1"/>
                <w:sz w:val="24"/>
                <w:szCs w:val="24"/>
                <w:lang w:eastAsia="hi-IN" w:bidi="hi-IN"/>
              </w:rPr>
            </w:pPr>
            <w:r w:rsidRPr="00F214E4">
              <w:rPr>
                <w:rFonts w:eastAsia="SimSun"/>
                <w:kern w:val="1"/>
                <w:sz w:val="24"/>
                <w:szCs w:val="24"/>
                <w:lang w:eastAsia="hi-IN" w:bidi="hi-IN"/>
              </w:rPr>
              <w:t>Приоритетное основное мероприятие 1.3</w:t>
            </w:r>
          </w:p>
        </w:tc>
        <w:tc>
          <w:tcPr>
            <w:tcW w:w="275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c>
          <w:tcPr>
            <w:tcW w:w="248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c>
          <w:tcPr>
            <w:tcW w:w="209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r>
      <w:tr w:rsidR="003466A3" w:rsidRPr="00F214E4" w:rsidTr="00DB0430">
        <w:trPr>
          <w:trHeight w:val="315"/>
        </w:trPr>
        <w:tc>
          <w:tcPr>
            <w:tcW w:w="639"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c>
          <w:tcPr>
            <w:tcW w:w="5124"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kern w:val="1"/>
                <w:sz w:val="24"/>
                <w:szCs w:val="24"/>
                <w:lang w:eastAsia="hi-IN" w:bidi="hi-IN"/>
              </w:rPr>
            </w:pPr>
            <w:r w:rsidRPr="00F214E4">
              <w:rPr>
                <w:rFonts w:eastAsia="SimSun"/>
                <w:kern w:val="1"/>
                <w:sz w:val="24"/>
                <w:szCs w:val="24"/>
                <w:lang w:eastAsia="hi-IN" w:bidi="hi-IN"/>
              </w:rPr>
              <w:t>...</w:t>
            </w:r>
          </w:p>
        </w:tc>
        <w:tc>
          <w:tcPr>
            <w:tcW w:w="275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c>
          <w:tcPr>
            <w:tcW w:w="248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c>
          <w:tcPr>
            <w:tcW w:w="209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r>
      <w:tr w:rsidR="003466A3" w:rsidRPr="00F214E4" w:rsidTr="00DB0430">
        <w:trPr>
          <w:trHeight w:val="315"/>
        </w:trPr>
        <w:tc>
          <w:tcPr>
            <w:tcW w:w="639"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c>
          <w:tcPr>
            <w:tcW w:w="5124"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kern w:val="1"/>
                <w:sz w:val="24"/>
                <w:szCs w:val="24"/>
                <w:lang w:eastAsia="hi-IN" w:bidi="hi-IN"/>
              </w:rPr>
            </w:pPr>
            <w:r w:rsidRPr="00F214E4">
              <w:rPr>
                <w:rFonts w:eastAsia="SimSun"/>
                <w:kern w:val="1"/>
                <w:sz w:val="24"/>
                <w:szCs w:val="24"/>
                <w:lang w:eastAsia="hi-IN" w:bidi="hi-IN"/>
              </w:rPr>
              <w:t>Мероприятие ВЦП 1.1.</w:t>
            </w:r>
          </w:p>
        </w:tc>
        <w:tc>
          <w:tcPr>
            <w:tcW w:w="275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c>
          <w:tcPr>
            <w:tcW w:w="248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c>
          <w:tcPr>
            <w:tcW w:w="209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r>
      <w:tr w:rsidR="003466A3" w:rsidRPr="00F214E4" w:rsidTr="00DB0430">
        <w:trPr>
          <w:trHeight w:val="315"/>
        </w:trPr>
        <w:tc>
          <w:tcPr>
            <w:tcW w:w="639"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c>
          <w:tcPr>
            <w:tcW w:w="5124"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kern w:val="1"/>
                <w:sz w:val="24"/>
                <w:szCs w:val="24"/>
                <w:lang w:eastAsia="hi-IN" w:bidi="hi-IN"/>
              </w:rPr>
            </w:pPr>
            <w:r w:rsidRPr="00F214E4">
              <w:rPr>
                <w:rFonts w:eastAsia="SimSun"/>
                <w:kern w:val="1"/>
                <w:sz w:val="24"/>
                <w:szCs w:val="24"/>
                <w:lang w:eastAsia="hi-IN" w:bidi="hi-IN"/>
              </w:rPr>
              <w:t>Мероприятие ВЦП 1.2.</w:t>
            </w:r>
          </w:p>
        </w:tc>
        <w:tc>
          <w:tcPr>
            <w:tcW w:w="275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c>
          <w:tcPr>
            <w:tcW w:w="248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c>
          <w:tcPr>
            <w:tcW w:w="209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r>
      <w:tr w:rsidR="003466A3" w:rsidRPr="00F214E4" w:rsidTr="00DB0430">
        <w:trPr>
          <w:trHeight w:val="315"/>
        </w:trPr>
        <w:tc>
          <w:tcPr>
            <w:tcW w:w="639"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c>
          <w:tcPr>
            <w:tcW w:w="5124"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kern w:val="1"/>
                <w:sz w:val="24"/>
                <w:szCs w:val="24"/>
                <w:lang w:eastAsia="hi-IN" w:bidi="hi-IN"/>
              </w:rPr>
            </w:pPr>
            <w:r w:rsidRPr="00F214E4">
              <w:rPr>
                <w:rFonts w:eastAsia="SimSun"/>
                <w:kern w:val="1"/>
                <w:sz w:val="24"/>
                <w:szCs w:val="24"/>
                <w:lang w:eastAsia="hi-IN" w:bidi="hi-IN"/>
              </w:rPr>
              <w:t>...</w:t>
            </w:r>
          </w:p>
        </w:tc>
        <w:tc>
          <w:tcPr>
            <w:tcW w:w="275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c>
          <w:tcPr>
            <w:tcW w:w="2485"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c>
          <w:tcPr>
            <w:tcW w:w="2096" w:type="dxa"/>
            <w:tcBorders>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r>
    </w:tbl>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both"/>
        <w:rPr>
          <w:rFonts w:eastAsia="SimSun"/>
          <w:kern w:val="1"/>
          <w:sz w:val="24"/>
          <w:szCs w:val="24"/>
          <w:lang w:eastAsia="hi-IN" w:bidi="hi-IN"/>
        </w:rPr>
      </w:pPr>
      <w:r w:rsidRPr="00F214E4">
        <w:rPr>
          <w:rFonts w:eastAsia="SimSun"/>
          <w:kern w:val="1"/>
          <w:sz w:val="24"/>
          <w:szCs w:val="24"/>
          <w:lang w:eastAsia="hi-IN" w:bidi="hi-IN"/>
        </w:rPr>
        <w:t xml:space="preserve">&lt;1&gt; </w:t>
      </w:r>
      <w:r w:rsidRPr="00F214E4">
        <w:rPr>
          <w:bCs/>
          <w:color w:val="000000"/>
          <w:kern w:val="1"/>
          <w:sz w:val="24"/>
          <w:szCs w:val="24"/>
          <w:lang w:eastAsia="hi-IN" w:bidi="hi-IN"/>
        </w:rPr>
        <w:t xml:space="preserve"> В целях оптимизации содержания информации в графе 1 допускается использование аббревиатур, например: муниципальная программа – МП, основное мероприятие — ОМ, приоритетное основное мероприятие — ПОМ.</w:t>
      </w: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bCs/>
          <w:kern w:val="1"/>
          <w:sz w:val="24"/>
          <w:szCs w:val="24"/>
          <w:lang w:eastAsia="hi-IN" w:bidi="hi-IN"/>
        </w:rPr>
      </w:pPr>
      <w:r w:rsidRPr="00F214E4">
        <w:rPr>
          <w:rFonts w:eastAsia="SimSun"/>
          <w:kern w:val="1"/>
          <w:sz w:val="24"/>
          <w:szCs w:val="24"/>
          <w:lang w:eastAsia="hi-IN" w:bidi="hi-IN"/>
        </w:rPr>
        <w:lastRenderedPageBreak/>
        <w:t>Таблица № 15</w:t>
      </w:r>
    </w:p>
    <w:p w:rsidR="003466A3" w:rsidRPr="00F214E4" w:rsidRDefault="003466A3" w:rsidP="003466A3">
      <w:pPr>
        <w:widowControl w:val="0"/>
        <w:suppressAutoHyphens/>
        <w:autoSpaceDE w:val="0"/>
        <w:jc w:val="center"/>
        <w:rPr>
          <w:rFonts w:eastAsia="SimSun"/>
          <w:bCs/>
          <w:kern w:val="1"/>
          <w:sz w:val="24"/>
          <w:szCs w:val="24"/>
          <w:lang w:eastAsia="hi-IN" w:bidi="hi-IN"/>
        </w:rPr>
      </w:pPr>
      <w:r w:rsidRPr="00F214E4">
        <w:rPr>
          <w:rFonts w:eastAsia="SimSun"/>
          <w:bCs/>
          <w:kern w:val="1"/>
          <w:sz w:val="24"/>
          <w:szCs w:val="24"/>
          <w:lang w:eastAsia="hi-IN" w:bidi="hi-IN"/>
        </w:rPr>
        <w:t xml:space="preserve">ИНФОРМАЦИЯ </w:t>
      </w:r>
    </w:p>
    <w:p w:rsidR="003466A3" w:rsidRPr="00F214E4" w:rsidRDefault="003466A3" w:rsidP="003466A3">
      <w:pPr>
        <w:widowControl w:val="0"/>
        <w:suppressAutoHyphens/>
        <w:autoSpaceDE w:val="0"/>
        <w:jc w:val="center"/>
        <w:rPr>
          <w:rFonts w:eastAsia="SimSun"/>
          <w:kern w:val="1"/>
          <w:sz w:val="24"/>
          <w:szCs w:val="24"/>
          <w:lang w:eastAsia="hi-IN" w:bidi="hi-IN"/>
        </w:rPr>
      </w:pPr>
      <w:r w:rsidRPr="00F214E4">
        <w:rPr>
          <w:rFonts w:eastAsia="SimSun"/>
          <w:bCs/>
          <w:kern w:val="1"/>
          <w:sz w:val="24"/>
          <w:szCs w:val="24"/>
          <w:lang w:eastAsia="hi-IN" w:bidi="hi-IN"/>
        </w:rPr>
        <w:t>о расходах за счет средств, полученных от предпринимательской и иной приносящей доход деятельности, муниципальных бюджетных и автономных учреждений</w:t>
      </w:r>
      <w:r w:rsidR="00932C42">
        <w:rPr>
          <w:rFonts w:eastAsia="SimSun"/>
          <w:kern w:val="1"/>
          <w:sz w:val="24"/>
          <w:szCs w:val="24"/>
          <w:lang w:eastAsia="hi-IN" w:bidi="hi-IN"/>
        </w:rPr>
        <w:t xml:space="preserve"> Новоцимлянского</w:t>
      </w:r>
      <w:r w:rsidRPr="00F214E4">
        <w:rPr>
          <w:rFonts w:eastAsia="SimSun"/>
          <w:bCs/>
          <w:kern w:val="1"/>
          <w:sz w:val="24"/>
          <w:szCs w:val="24"/>
          <w:lang w:eastAsia="hi-IN" w:bidi="hi-IN"/>
        </w:rPr>
        <w:t xml:space="preserve"> сельского поселения </w:t>
      </w:r>
      <w:r w:rsidRPr="00F214E4">
        <w:rPr>
          <w:rFonts w:eastAsia="SimSun"/>
          <w:bCs/>
          <w:iCs/>
          <w:kern w:val="1"/>
          <w:sz w:val="24"/>
          <w:szCs w:val="24"/>
          <w:lang w:eastAsia="hi-IN" w:bidi="hi-IN"/>
        </w:rPr>
        <w:t>в отчетном году</w:t>
      </w:r>
    </w:p>
    <w:p w:rsidR="003466A3" w:rsidRPr="00F214E4" w:rsidRDefault="003466A3" w:rsidP="003466A3">
      <w:pPr>
        <w:widowControl w:val="0"/>
        <w:suppressAutoHyphens/>
        <w:autoSpaceDE w:val="0"/>
        <w:jc w:val="center"/>
        <w:rPr>
          <w:rFonts w:eastAsia="SimSun"/>
          <w:kern w:val="1"/>
          <w:sz w:val="24"/>
          <w:szCs w:val="24"/>
          <w:lang w:eastAsia="hi-IN" w:bidi="hi-IN"/>
        </w:rPr>
      </w:pPr>
    </w:p>
    <w:tbl>
      <w:tblPr>
        <w:tblW w:w="0" w:type="auto"/>
        <w:tblInd w:w="55" w:type="dxa"/>
        <w:tblLayout w:type="fixed"/>
        <w:tblCellMar>
          <w:top w:w="55" w:type="dxa"/>
          <w:left w:w="55" w:type="dxa"/>
          <w:bottom w:w="55" w:type="dxa"/>
          <w:right w:w="55" w:type="dxa"/>
        </w:tblCellMar>
        <w:tblLook w:val="0000"/>
      </w:tblPr>
      <w:tblGrid>
        <w:gridCol w:w="1059"/>
        <w:gridCol w:w="1041"/>
        <w:gridCol w:w="759"/>
        <w:gridCol w:w="1062"/>
        <w:gridCol w:w="985"/>
        <w:gridCol w:w="1097"/>
        <w:gridCol w:w="1197"/>
        <w:gridCol w:w="1006"/>
        <w:gridCol w:w="979"/>
        <w:gridCol w:w="1398"/>
        <w:gridCol w:w="1247"/>
        <w:gridCol w:w="1212"/>
        <w:gridCol w:w="1169"/>
        <w:gridCol w:w="1524"/>
      </w:tblGrid>
      <w:tr w:rsidR="003466A3" w:rsidRPr="00F214E4" w:rsidTr="00DB0430">
        <w:trPr>
          <w:trHeight w:val="1331"/>
        </w:trPr>
        <w:tc>
          <w:tcPr>
            <w:tcW w:w="1059" w:type="dxa"/>
            <w:vMerge w:val="restart"/>
            <w:tcBorders>
              <w:top w:val="single" w:sz="1" w:space="0" w:color="000000"/>
              <w:left w:val="single" w:sz="1" w:space="0" w:color="000000"/>
              <w:bottom w:val="single" w:sz="1" w:space="0" w:color="000000"/>
            </w:tcBorders>
            <w:shd w:val="clear" w:color="auto" w:fill="auto"/>
          </w:tcPr>
          <w:p w:rsidR="003466A3" w:rsidRPr="00F214E4" w:rsidRDefault="003466A3" w:rsidP="00DB0430">
            <w:pPr>
              <w:widowControl w:val="0"/>
              <w:suppressAutoHyphens/>
              <w:jc w:val="center"/>
              <w:rPr>
                <w:rFonts w:eastAsia="SimSun"/>
                <w:bCs/>
                <w:kern w:val="1"/>
                <w:sz w:val="24"/>
                <w:szCs w:val="24"/>
                <w:lang w:eastAsia="hi-IN" w:bidi="hi-IN"/>
              </w:rPr>
            </w:pPr>
            <w:r w:rsidRPr="00F214E4">
              <w:rPr>
                <w:rFonts w:eastAsia="SimSun"/>
                <w:bCs/>
                <w:kern w:val="1"/>
                <w:sz w:val="24"/>
                <w:szCs w:val="24"/>
                <w:lang w:eastAsia="hi-IN" w:bidi="hi-IN"/>
              </w:rPr>
              <w:t xml:space="preserve">Наиме-нование муници-пального учреж-дения </w:t>
            </w:r>
          </w:p>
        </w:tc>
        <w:tc>
          <w:tcPr>
            <w:tcW w:w="1041" w:type="dxa"/>
            <w:vMerge w:val="restart"/>
            <w:tcBorders>
              <w:top w:val="single" w:sz="1" w:space="0" w:color="000000"/>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eastAsia="hi-IN" w:bidi="hi-IN"/>
              </w:rPr>
            </w:pPr>
          </w:p>
          <w:p w:rsidR="003466A3" w:rsidRPr="00F214E4" w:rsidRDefault="003466A3" w:rsidP="00DB0430">
            <w:pPr>
              <w:widowControl w:val="0"/>
              <w:suppressAutoHyphens/>
              <w:jc w:val="center"/>
              <w:rPr>
                <w:rFonts w:eastAsia="SimSun"/>
                <w:bCs/>
                <w:kern w:val="1"/>
                <w:sz w:val="24"/>
                <w:szCs w:val="24"/>
                <w:lang w:eastAsia="hi-IN" w:bidi="hi-IN"/>
              </w:rPr>
            </w:pPr>
            <w:r w:rsidRPr="00F214E4">
              <w:rPr>
                <w:rFonts w:eastAsia="SimSun"/>
                <w:bCs/>
                <w:kern w:val="1"/>
                <w:sz w:val="24"/>
                <w:szCs w:val="24"/>
                <w:lang w:eastAsia="hi-IN" w:bidi="hi-IN"/>
              </w:rPr>
              <w:t>Остаток средств на 01.01.20____</w:t>
            </w:r>
            <w:r w:rsidRPr="00F214E4">
              <w:rPr>
                <w:rFonts w:eastAsia="SimSun"/>
                <w:bCs/>
                <w:kern w:val="1"/>
                <w:sz w:val="24"/>
                <w:szCs w:val="24"/>
                <w:lang w:val="en-US" w:eastAsia="hi-IN" w:bidi="hi-IN"/>
              </w:rPr>
              <w:t>&lt;1&gt;</w:t>
            </w:r>
          </w:p>
        </w:tc>
        <w:tc>
          <w:tcPr>
            <w:tcW w:w="6106" w:type="dxa"/>
            <w:gridSpan w:val="6"/>
            <w:tcBorders>
              <w:top w:val="single" w:sz="1" w:space="0" w:color="000000"/>
              <w:left w:val="single" w:sz="1" w:space="0" w:color="000000"/>
              <w:bottom w:val="single" w:sz="1" w:space="0" w:color="000000"/>
            </w:tcBorders>
            <w:shd w:val="clear" w:color="auto" w:fill="auto"/>
          </w:tcPr>
          <w:p w:rsidR="003466A3" w:rsidRPr="00F214E4" w:rsidRDefault="003466A3" w:rsidP="00DB0430">
            <w:pPr>
              <w:widowControl w:val="0"/>
              <w:suppressAutoHyphens/>
              <w:jc w:val="center"/>
              <w:rPr>
                <w:rFonts w:eastAsia="SimSun"/>
                <w:bCs/>
                <w:kern w:val="1"/>
                <w:sz w:val="24"/>
                <w:szCs w:val="24"/>
                <w:lang w:eastAsia="hi-IN" w:bidi="hi-IN"/>
              </w:rPr>
            </w:pPr>
            <w:r w:rsidRPr="00F214E4">
              <w:rPr>
                <w:rFonts w:eastAsia="SimSun"/>
                <w:bCs/>
                <w:kern w:val="1"/>
                <w:sz w:val="24"/>
                <w:szCs w:val="24"/>
                <w:lang w:eastAsia="hi-IN" w:bidi="hi-IN"/>
              </w:rPr>
              <w:t>Фактически полученные доходы от предпринимательской и иной приносящей доход деятельности</w:t>
            </w:r>
          </w:p>
        </w:tc>
        <w:tc>
          <w:tcPr>
            <w:tcW w:w="6005" w:type="dxa"/>
            <w:gridSpan w:val="5"/>
            <w:tcBorders>
              <w:top w:val="single" w:sz="1" w:space="0" w:color="000000"/>
              <w:left w:val="single" w:sz="1" w:space="0" w:color="000000"/>
              <w:bottom w:val="single" w:sz="1" w:space="0" w:color="000000"/>
            </w:tcBorders>
            <w:shd w:val="clear" w:color="auto" w:fill="auto"/>
          </w:tcPr>
          <w:p w:rsidR="003466A3" w:rsidRPr="00F214E4" w:rsidRDefault="003466A3" w:rsidP="00DB0430">
            <w:pPr>
              <w:widowControl w:val="0"/>
              <w:suppressAutoHyphens/>
              <w:jc w:val="center"/>
              <w:rPr>
                <w:rFonts w:eastAsia="SimSun"/>
                <w:bCs/>
                <w:kern w:val="1"/>
                <w:sz w:val="24"/>
                <w:szCs w:val="24"/>
                <w:lang w:eastAsia="hi-IN" w:bidi="hi-IN"/>
              </w:rPr>
            </w:pPr>
            <w:r w:rsidRPr="00F214E4">
              <w:rPr>
                <w:rFonts w:eastAsia="SimSun"/>
                <w:bCs/>
                <w:kern w:val="1"/>
                <w:sz w:val="24"/>
                <w:szCs w:val="24"/>
                <w:lang w:eastAsia="hi-IN" w:bidi="hi-IN"/>
              </w:rPr>
              <w:t>Средства, направленные на реализацию основных мероприятий муниципальной программы Красноярского сельского поселения за счет доходов, полученных от предпринимательской и иной приносящей доход деятельности</w:t>
            </w:r>
          </w:p>
        </w:tc>
        <w:tc>
          <w:tcPr>
            <w:tcW w:w="1524" w:type="dxa"/>
            <w:vMerge w:val="restart"/>
            <w:tcBorders>
              <w:top w:val="single" w:sz="1" w:space="0" w:color="000000"/>
              <w:left w:val="single" w:sz="1" w:space="0" w:color="000000"/>
              <w:bottom w:val="single" w:sz="1" w:space="0" w:color="000000"/>
              <w:right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eastAsia="hi-IN" w:bidi="hi-IN"/>
              </w:rPr>
            </w:pPr>
          </w:p>
          <w:p w:rsidR="003466A3" w:rsidRPr="00F214E4" w:rsidRDefault="003466A3" w:rsidP="00DB0430">
            <w:pPr>
              <w:widowControl w:val="0"/>
              <w:suppressAutoHyphens/>
              <w:jc w:val="center"/>
              <w:rPr>
                <w:rFonts w:eastAsia="SimSun"/>
                <w:bCs/>
                <w:kern w:val="1"/>
                <w:sz w:val="24"/>
                <w:szCs w:val="24"/>
                <w:lang w:eastAsia="hi-IN" w:bidi="hi-IN"/>
              </w:rPr>
            </w:pPr>
          </w:p>
          <w:p w:rsidR="003466A3" w:rsidRPr="00F214E4" w:rsidRDefault="003466A3" w:rsidP="00DB0430">
            <w:pPr>
              <w:widowControl w:val="0"/>
              <w:suppressAutoHyphens/>
              <w:jc w:val="center"/>
              <w:rPr>
                <w:rFonts w:eastAsia="SimSun"/>
                <w:bCs/>
                <w:kern w:val="1"/>
                <w:sz w:val="24"/>
                <w:szCs w:val="24"/>
                <w:lang w:eastAsia="hi-IN" w:bidi="hi-IN"/>
              </w:rPr>
            </w:pPr>
          </w:p>
          <w:p w:rsidR="003466A3" w:rsidRPr="00F214E4" w:rsidRDefault="003466A3" w:rsidP="00DB0430">
            <w:pPr>
              <w:widowControl w:val="0"/>
              <w:suppressAutoHyphens/>
              <w:jc w:val="center"/>
              <w:rPr>
                <w:rFonts w:eastAsia="SimSun"/>
                <w:bCs/>
                <w:kern w:val="1"/>
                <w:sz w:val="24"/>
                <w:szCs w:val="24"/>
                <w:lang w:eastAsia="hi-IN" w:bidi="hi-IN"/>
              </w:rPr>
            </w:pPr>
          </w:p>
          <w:p w:rsidR="003466A3" w:rsidRPr="00F214E4" w:rsidRDefault="003466A3" w:rsidP="00DB0430">
            <w:pPr>
              <w:widowControl w:val="0"/>
              <w:suppressAutoHyphens/>
              <w:jc w:val="center"/>
              <w:rPr>
                <w:rFonts w:eastAsia="SimSun"/>
                <w:bCs/>
                <w:kern w:val="1"/>
                <w:sz w:val="24"/>
                <w:szCs w:val="24"/>
                <w:lang w:eastAsia="hi-IN" w:bidi="hi-IN"/>
              </w:rPr>
            </w:pPr>
          </w:p>
          <w:p w:rsidR="003466A3" w:rsidRPr="00F214E4" w:rsidRDefault="003466A3" w:rsidP="00DB0430">
            <w:pPr>
              <w:widowControl w:val="0"/>
              <w:suppressAutoHyphens/>
              <w:ind w:left="126"/>
              <w:jc w:val="center"/>
              <w:rPr>
                <w:rFonts w:eastAsia="SimSun"/>
                <w:kern w:val="1"/>
                <w:sz w:val="24"/>
                <w:szCs w:val="24"/>
                <w:lang w:eastAsia="hi-IN" w:bidi="hi-IN"/>
              </w:rPr>
            </w:pPr>
            <w:r w:rsidRPr="00F214E4">
              <w:rPr>
                <w:rFonts w:eastAsia="SimSun"/>
                <w:bCs/>
                <w:kern w:val="1"/>
                <w:sz w:val="24"/>
                <w:szCs w:val="24"/>
                <w:lang w:eastAsia="hi-IN" w:bidi="hi-IN"/>
              </w:rPr>
              <w:t>Остаток на 01.01.20___</w:t>
            </w:r>
            <w:r w:rsidRPr="00F214E4">
              <w:rPr>
                <w:rFonts w:eastAsia="SimSun"/>
                <w:bCs/>
                <w:kern w:val="1"/>
                <w:sz w:val="24"/>
                <w:szCs w:val="24"/>
                <w:lang w:val="en-US" w:eastAsia="hi-IN" w:bidi="hi-IN"/>
              </w:rPr>
              <w:t>&lt;2&gt;</w:t>
            </w:r>
          </w:p>
        </w:tc>
      </w:tr>
      <w:tr w:rsidR="003466A3" w:rsidRPr="00F214E4" w:rsidTr="00DB0430">
        <w:trPr>
          <w:trHeight w:val="338"/>
        </w:trPr>
        <w:tc>
          <w:tcPr>
            <w:tcW w:w="1059" w:type="dxa"/>
            <w:vMerge/>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eastAsia="hi-IN" w:bidi="hi-IN"/>
              </w:rPr>
            </w:pPr>
          </w:p>
        </w:tc>
        <w:tc>
          <w:tcPr>
            <w:tcW w:w="1041" w:type="dxa"/>
            <w:vMerge/>
            <w:tcBorders>
              <w:top w:val="single" w:sz="1" w:space="0" w:color="000000"/>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eastAsia="hi-IN" w:bidi="hi-IN"/>
              </w:rPr>
            </w:pPr>
          </w:p>
        </w:tc>
        <w:tc>
          <w:tcPr>
            <w:tcW w:w="759" w:type="dxa"/>
            <w:vMerge w:val="restart"/>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eastAsia="hi-IN" w:bidi="hi-IN"/>
              </w:rPr>
            </w:pPr>
          </w:p>
          <w:p w:rsidR="003466A3" w:rsidRPr="00F214E4" w:rsidRDefault="003466A3" w:rsidP="00DB0430">
            <w:pPr>
              <w:widowControl w:val="0"/>
              <w:suppressAutoHyphens/>
              <w:jc w:val="center"/>
              <w:rPr>
                <w:rFonts w:eastAsia="SimSun"/>
                <w:bCs/>
                <w:kern w:val="1"/>
                <w:sz w:val="24"/>
                <w:szCs w:val="24"/>
                <w:lang w:eastAsia="hi-IN" w:bidi="hi-IN"/>
              </w:rPr>
            </w:pPr>
          </w:p>
          <w:p w:rsidR="003466A3" w:rsidRPr="00F214E4" w:rsidRDefault="003466A3" w:rsidP="00DB0430">
            <w:pPr>
              <w:widowControl w:val="0"/>
              <w:suppressAutoHyphens/>
              <w:jc w:val="center"/>
              <w:rPr>
                <w:rFonts w:eastAsia="SimSun"/>
                <w:bCs/>
                <w:kern w:val="1"/>
                <w:sz w:val="24"/>
                <w:szCs w:val="24"/>
                <w:lang w:eastAsia="hi-IN" w:bidi="hi-IN"/>
              </w:rPr>
            </w:pPr>
          </w:p>
          <w:p w:rsidR="003466A3" w:rsidRPr="00F214E4" w:rsidRDefault="003466A3" w:rsidP="00DB0430">
            <w:pPr>
              <w:widowControl w:val="0"/>
              <w:suppressAutoHyphens/>
              <w:jc w:val="center"/>
              <w:rPr>
                <w:rFonts w:eastAsia="SimSun"/>
                <w:bCs/>
                <w:kern w:val="1"/>
                <w:sz w:val="24"/>
                <w:szCs w:val="24"/>
                <w:lang w:eastAsia="hi-IN" w:bidi="hi-IN"/>
              </w:rPr>
            </w:pPr>
            <w:r w:rsidRPr="00F214E4">
              <w:rPr>
                <w:rFonts w:eastAsia="SimSun"/>
                <w:bCs/>
                <w:kern w:val="1"/>
                <w:sz w:val="24"/>
                <w:szCs w:val="24"/>
                <w:lang w:eastAsia="hi-IN" w:bidi="hi-IN"/>
              </w:rPr>
              <w:t>всего</w:t>
            </w:r>
          </w:p>
        </w:tc>
        <w:tc>
          <w:tcPr>
            <w:tcW w:w="5347" w:type="dxa"/>
            <w:gridSpan w:val="5"/>
            <w:tcBorders>
              <w:left w:val="single" w:sz="1" w:space="0" w:color="000000"/>
              <w:bottom w:val="single" w:sz="1" w:space="0" w:color="000000"/>
            </w:tcBorders>
            <w:shd w:val="clear" w:color="auto" w:fill="auto"/>
          </w:tcPr>
          <w:p w:rsidR="003466A3" w:rsidRPr="00F214E4" w:rsidRDefault="003466A3" w:rsidP="00DB0430">
            <w:pPr>
              <w:widowControl w:val="0"/>
              <w:suppressAutoHyphens/>
              <w:jc w:val="center"/>
              <w:rPr>
                <w:rFonts w:eastAsia="SimSun"/>
                <w:kern w:val="1"/>
                <w:sz w:val="24"/>
                <w:szCs w:val="24"/>
                <w:lang w:eastAsia="hi-IN" w:bidi="hi-IN"/>
              </w:rPr>
            </w:pPr>
            <w:r w:rsidRPr="00F214E4">
              <w:rPr>
                <w:rFonts w:eastAsia="SimSun"/>
                <w:bCs/>
                <w:kern w:val="1"/>
                <w:sz w:val="24"/>
                <w:szCs w:val="24"/>
                <w:lang w:eastAsia="hi-IN" w:bidi="hi-IN"/>
              </w:rPr>
              <w:t>В том числе:</w:t>
            </w:r>
          </w:p>
        </w:tc>
        <w:tc>
          <w:tcPr>
            <w:tcW w:w="979" w:type="dxa"/>
            <w:vMerge w:val="restart"/>
            <w:tcBorders>
              <w:left w:val="single" w:sz="1" w:space="0" w:color="000000"/>
              <w:bottom w:val="single" w:sz="1" w:space="0" w:color="000000"/>
            </w:tcBorders>
            <w:shd w:val="clear" w:color="auto" w:fill="auto"/>
          </w:tcPr>
          <w:p w:rsidR="003466A3" w:rsidRPr="00F214E4" w:rsidRDefault="003466A3" w:rsidP="00DB0430">
            <w:pPr>
              <w:widowControl w:val="0"/>
              <w:suppressLineNumbers/>
              <w:suppressAutoHyphens/>
              <w:snapToGrid w:val="0"/>
              <w:jc w:val="center"/>
              <w:rPr>
                <w:rFonts w:eastAsia="SimSun"/>
                <w:kern w:val="1"/>
                <w:sz w:val="24"/>
                <w:szCs w:val="24"/>
                <w:lang w:eastAsia="hi-IN" w:bidi="hi-IN"/>
              </w:rPr>
            </w:pPr>
          </w:p>
          <w:p w:rsidR="003466A3" w:rsidRPr="00F214E4" w:rsidRDefault="003466A3" w:rsidP="00DB0430">
            <w:pPr>
              <w:widowControl w:val="0"/>
              <w:suppressLineNumbers/>
              <w:suppressAutoHyphens/>
              <w:jc w:val="center"/>
              <w:rPr>
                <w:rFonts w:eastAsia="SimSun"/>
                <w:kern w:val="1"/>
                <w:sz w:val="24"/>
                <w:szCs w:val="24"/>
                <w:lang w:eastAsia="hi-IN" w:bidi="hi-IN"/>
              </w:rPr>
            </w:pPr>
          </w:p>
          <w:p w:rsidR="003466A3" w:rsidRPr="00F214E4" w:rsidRDefault="003466A3" w:rsidP="00DB0430">
            <w:pPr>
              <w:widowControl w:val="0"/>
              <w:suppressLineNumbers/>
              <w:suppressAutoHyphens/>
              <w:jc w:val="center"/>
              <w:rPr>
                <w:rFonts w:eastAsia="SimSun"/>
                <w:kern w:val="1"/>
                <w:sz w:val="24"/>
                <w:szCs w:val="24"/>
                <w:lang w:eastAsia="hi-IN" w:bidi="hi-IN"/>
              </w:rPr>
            </w:pPr>
          </w:p>
          <w:p w:rsidR="003466A3" w:rsidRPr="00F214E4" w:rsidRDefault="003466A3" w:rsidP="00DB0430">
            <w:pPr>
              <w:widowControl w:val="0"/>
              <w:suppressLineNumbers/>
              <w:suppressAutoHyphens/>
              <w:jc w:val="center"/>
              <w:rPr>
                <w:rFonts w:eastAsia="SimSun"/>
                <w:kern w:val="1"/>
                <w:sz w:val="24"/>
                <w:szCs w:val="24"/>
                <w:lang w:eastAsia="hi-IN" w:bidi="hi-IN"/>
              </w:rPr>
            </w:pPr>
            <w:r w:rsidRPr="00F214E4">
              <w:rPr>
                <w:rFonts w:eastAsia="SimSun"/>
                <w:kern w:val="1"/>
                <w:sz w:val="24"/>
                <w:szCs w:val="24"/>
                <w:lang w:eastAsia="hi-IN" w:bidi="hi-IN"/>
              </w:rPr>
              <w:t>всего</w:t>
            </w:r>
          </w:p>
        </w:tc>
        <w:tc>
          <w:tcPr>
            <w:tcW w:w="5026" w:type="dxa"/>
            <w:gridSpan w:val="4"/>
            <w:tcBorders>
              <w:left w:val="single" w:sz="1" w:space="0" w:color="000000"/>
              <w:bottom w:val="single" w:sz="1" w:space="0" w:color="000000"/>
            </w:tcBorders>
            <w:shd w:val="clear" w:color="auto" w:fill="auto"/>
          </w:tcPr>
          <w:p w:rsidR="003466A3" w:rsidRPr="00F214E4" w:rsidRDefault="003466A3" w:rsidP="00DB0430">
            <w:pPr>
              <w:widowControl w:val="0"/>
              <w:suppressLineNumbers/>
              <w:suppressAutoHyphens/>
              <w:jc w:val="center"/>
              <w:rPr>
                <w:rFonts w:eastAsia="SimSun"/>
                <w:kern w:val="1"/>
                <w:sz w:val="24"/>
                <w:szCs w:val="24"/>
                <w:lang w:eastAsia="hi-IN" w:bidi="hi-IN"/>
              </w:rPr>
            </w:pPr>
            <w:r w:rsidRPr="00F214E4">
              <w:rPr>
                <w:rFonts w:eastAsia="SimSun"/>
                <w:kern w:val="1"/>
                <w:sz w:val="24"/>
                <w:szCs w:val="24"/>
                <w:lang w:eastAsia="hi-IN" w:bidi="hi-IN"/>
              </w:rPr>
              <w:t>В том числе:</w:t>
            </w:r>
          </w:p>
        </w:tc>
        <w:tc>
          <w:tcPr>
            <w:tcW w:w="1524" w:type="dxa"/>
            <w:vMerge/>
            <w:tcBorders>
              <w:top w:val="single" w:sz="1" w:space="0" w:color="000000"/>
              <w:left w:val="single" w:sz="1" w:space="0" w:color="000000"/>
              <w:bottom w:val="single" w:sz="1" w:space="0" w:color="000000"/>
              <w:right w:val="single" w:sz="1" w:space="0" w:color="000000"/>
            </w:tcBorders>
            <w:shd w:val="clear" w:color="auto" w:fill="auto"/>
          </w:tcPr>
          <w:p w:rsidR="003466A3" w:rsidRPr="00F214E4" w:rsidRDefault="003466A3" w:rsidP="00DB0430">
            <w:pPr>
              <w:widowControl w:val="0"/>
              <w:suppressLineNumbers/>
              <w:suppressAutoHyphens/>
              <w:snapToGrid w:val="0"/>
              <w:rPr>
                <w:rFonts w:eastAsia="SimSun"/>
                <w:kern w:val="1"/>
                <w:sz w:val="24"/>
                <w:szCs w:val="24"/>
                <w:lang w:eastAsia="hi-IN" w:bidi="hi-IN"/>
              </w:rPr>
            </w:pPr>
          </w:p>
        </w:tc>
      </w:tr>
      <w:tr w:rsidR="003466A3" w:rsidRPr="00F214E4" w:rsidTr="00DB0430">
        <w:tc>
          <w:tcPr>
            <w:tcW w:w="1059" w:type="dxa"/>
            <w:tcBorders>
              <w:left w:val="single" w:sz="1" w:space="0" w:color="000000"/>
              <w:bottom w:val="single" w:sz="1" w:space="0" w:color="000000"/>
            </w:tcBorders>
            <w:shd w:val="clear" w:color="auto" w:fill="auto"/>
          </w:tcPr>
          <w:p w:rsidR="003466A3" w:rsidRPr="00F214E4" w:rsidRDefault="003466A3" w:rsidP="00DB0430">
            <w:pPr>
              <w:widowControl w:val="0"/>
              <w:suppressLineNumbers/>
              <w:suppressAutoHyphens/>
              <w:snapToGrid w:val="0"/>
              <w:rPr>
                <w:rFonts w:eastAsia="SimSun"/>
                <w:kern w:val="1"/>
                <w:sz w:val="24"/>
                <w:szCs w:val="24"/>
                <w:lang w:eastAsia="hi-IN" w:bidi="hi-IN"/>
              </w:rPr>
            </w:pPr>
          </w:p>
        </w:tc>
        <w:tc>
          <w:tcPr>
            <w:tcW w:w="1041" w:type="dxa"/>
            <w:vMerge/>
            <w:tcBorders>
              <w:top w:val="single" w:sz="1" w:space="0" w:color="000000"/>
              <w:left w:val="single" w:sz="1" w:space="0" w:color="000000"/>
              <w:bottom w:val="single" w:sz="1" w:space="0" w:color="000000"/>
            </w:tcBorders>
            <w:shd w:val="clear" w:color="auto" w:fill="auto"/>
          </w:tcPr>
          <w:p w:rsidR="003466A3" w:rsidRPr="00F214E4" w:rsidRDefault="003466A3" w:rsidP="00DB0430">
            <w:pPr>
              <w:widowControl w:val="0"/>
              <w:suppressLineNumbers/>
              <w:suppressAutoHyphens/>
              <w:snapToGrid w:val="0"/>
              <w:rPr>
                <w:rFonts w:eastAsia="SimSun"/>
                <w:kern w:val="1"/>
                <w:sz w:val="24"/>
                <w:szCs w:val="24"/>
                <w:lang w:eastAsia="hi-IN" w:bidi="hi-IN"/>
              </w:rPr>
            </w:pPr>
          </w:p>
        </w:tc>
        <w:tc>
          <w:tcPr>
            <w:tcW w:w="759" w:type="dxa"/>
            <w:vMerge/>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eastAsia="hi-IN" w:bidi="hi-IN"/>
              </w:rPr>
            </w:pPr>
          </w:p>
        </w:tc>
        <w:tc>
          <w:tcPr>
            <w:tcW w:w="1062" w:type="dxa"/>
            <w:tcBorders>
              <w:left w:val="single" w:sz="1" w:space="0" w:color="000000"/>
              <w:bottom w:val="single" w:sz="1" w:space="0" w:color="000000"/>
            </w:tcBorders>
            <w:shd w:val="clear" w:color="auto" w:fill="auto"/>
          </w:tcPr>
          <w:p w:rsidR="003466A3" w:rsidRPr="00F214E4" w:rsidRDefault="003466A3" w:rsidP="00DB0430">
            <w:pPr>
              <w:widowControl w:val="0"/>
              <w:suppressLineNumbers/>
              <w:suppressAutoHyphens/>
              <w:jc w:val="center"/>
              <w:rPr>
                <w:rFonts w:eastAsia="SimSun"/>
                <w:bCs/>
                <w:kern w:val="1"/>
                <w:sz w:val="24"/>
                <w:szCs w:val="24"/>
                <w:lang w:eastAsia="hi-IN" w:bidi="hi-IN"/>
              </w:rPr>
            </w:pPr>
            <w:r w:rsidRPr="00F214E4">
              <w:rPr>
                <w:rFonts w:eastAsia="SimSun"/>
                <w:kern w:val="1"/>
                <w:sz w:val="24"/>
                <w:szCs w:val="24"/>
                <w:lang w:eastAsia="hi-IN" w:bidi="hi-IN"/>
              </w:rPr>
              <w:t>оказание платных услуг</w:t>
            </w:r>
          </w:p>
        </w:tc>
        <w:tc>
          <w:tcPr>
            <w:tcW w:w="985"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jc w:val="center"/>
              <w:rPr>
                <w:rFonts w:eastAsia="SimSun"/>
                <w:bCs/>
                <w:kern w:val="1"/>
                <w:sz w:val="24"/>
                <w:szCs w:val="24"/>
                <w:lang w:eastAsia="hi-IN" w:bidi="hi-IN"/>
              </w:rPr>
            </w:pPr>
            <w:r w:rsidRPr="00F214E4">
              <w:rPr>
                <w:rFonts w:eastAsia="SimSun"/>
                <w:bCs/>
                <w:kern w:val="1"/>
                <w:sz w:val="24"/>
                <w:szCs w:val="24"/>
                <w:lang w:eastAsia="hi-IN" w:bidi="hi-IN"/>
              </w:rPr>
              <w:t>добро-вольные пожерт-вования</w:t>
            </w:r>
          </w:p>
        </w:tc>
        <w:tc>
          <w:tcPr>
            <w:tcW w:w="1097"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jc w:val="center"/>
              <w:rPr>
                <w:rFonts w:eastAsia="SimSun"/>
                <w:bCs/>
                <w:kern w:val="1"/>
                <w:sz w:val="24"/>
                <w:szCs w:val="24"/>
                <w:lang w:eastAsia="hi-IN" w:bidi="hi-IN"/>
              </w:rPr>
            </w:pPr>
            <w:r w:rsidRPr="00F214E4">
              <w:rPr>
                <w:rFonts w:eastAsia="SimSun"/>
                <w:bCs/>
                <w:kern w:val="1"/>
                <w:sz w:val="24"/>
                <w:szCs w:val="24"/>
                <w:lang w:eastAsia="hi-IN" w:bidi="hi-IN"/>
              </w:rPr>
              <w:t>целевые взносы физичес-ких и (или) юриди-ческих лиц</w:t>
            </w:r>
          </w:p>
        </w:tc>
        <w:tc>
          <w:tcPr>
            <w:tcW w:w="1197"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jc w:val="center"/>
              <w:rPr>
                <w:rFonts w:eastAsia="SimSun"/>
                <w:bCs/>
                <w:kern w:val="1"/>
                <w:sz w:val="24"/>
                <w:szCs w:val="24"/>
                <w:lang w:eastAsia="hi-IN" w:bidi="hi-IN"/>
              </w:rPr>
            </w:pPr>
            <w:r w:rsidRPr="00F214E4">
              <w:rPr>
                <w:rFonts w:eastAsia="SimSun"/>
                <w:bCs/>
                <w:kern w:val="1"/>
                <w:sz w:val="24"/>
                <w:szCs w:val="24"/>
                <w:lang w:eastAsia="hi-IN" w:bidi="hi-IN"/>
              </w:rPr>
              <w:t>средства, получен-ные от принося-щей доход деятель-ности</w:t>
            </w:r>
          </w:p>
        </w:tc>
        <w:tc>
          <w:tcPr>
            <w:tcW w:w="1006"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jc w:val="center"/>
              <w:rPr>
                <w:rFonts w:eastAsia="SimSun"/>
                <w:kern w:val="1"/>
                <w:sz w:val="24"/>
                <w:szCs w:val="24"/>
                <w:lang w:eastAsia="hi-IN" w:bidi="hi-IN"/>
              </w:rPr>
            </w:pPr>
            <w:r w:rsidRPr="00F214E4">
              <w:rPr>
                <w:rFonts w:eastAsia="SimSun"/>
                <w:bCs/>
                <w:kern w:val="1"/>
                <w:sz w:val="24"/>
                <w:szCs w:val="24"/>
                <w:lang w:eastAsia="hi-IN" w:bidi="hi-IN"/>
              </w:rPr>
              <w:t>иные доходы</w:t>
            </w:r>
          </w:p>
        </w:tc>
        <w:tc>
          <w:tcPr>
            <w:tcW w:w="979" w:type="dxa"/>
            <w:vMerge/>
            <w:tcBorders>
              <w:left w:val="single" w:sz="1" w:space="0" w:color="000000"/>
              <w:bottom w:val="single" w:sz="1" w:space="0" w:color="000000"/>
            </w:tcBorders>
            <w:shd w:val="clear" w:color="auto" w:fill="auto"/>
          </w:tcPr>
          <w:p w:rsidR="003466A3" w:rsidRPr="00F214E4" w:rsidRDefault="003466A3" w:rsidP="00DB0430">
            <w:pPr>
              <w:widowControl w:val="0"/>
              <w:suppressLineNumbers/>
              <w:suppressAutoHyphens/>
              <w:snapToGrid w:val="0"/>
              <w:rPr>
                <w:rFonts w:eastAsia="SimSun"/>
                <w:kern w:val="1"/>
                <w:sz w:val="24"/>
                <w:szCs w:val="24"/>
                <w:lang w:eastAsia="hi-IN" w:bidi="hi-IN"/>
              </w:rPr>
            </w:pPr>
          </w:p>
        </w:tc>
        <w:tc>
          <w:tcPr>
            <w:tcW w:w="1398"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jc w:val="center"/>
              <w:rPr>
                <w:rFonts w:eastAsia="SimSun"/>
                <w:bCs/>
                <w:kern w:val="1"/>
                <w:sz w:val="24"/>
                <w:szCs w:val="24"/>
                <w:lang w:eastAsia="hi-IN" w:bidi="hi-IN"/>
              </w:rPr>
            </w:pPr>
            <w:r w:rsidRPr="00F214E4">
              <w:rPr>
                <w:rFonts w:eastAsia="SimSun"/>
                <w:bCs/>
                <w:kern w:val="1"/>
                <w:sz w:val="24"/>
                <w:szCs w:val="24"/>
                <w:lang w:eastAsia="hi-IN" w:bidi="hi-IN"/>
              </w:rPr>
              <w:t>оплата труда с начисле-ниями</w:t>
            </w:r>
          </w:p>
        </w:tc>
        <w:tc>
          <w:tcPr>
            <w:tcW w:w="1247"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jc w:val="center"/>
              <w:rPr>
                <w:rFonts w:eastAsia="SimSun"/>
                <w:bCs/>
                <w:kern w:val="1"/>
                <w:sz w:val="24"/>
                <w:szCs w:val="24"/>
                <w:lang w:eastAsia="hi-IN" w:bidi="hi-IN"/>
              </w:rPr>
            </w:pPr>
            <w:r w:rsidRPr="00F214E4">
              <w:rPr>
                <w:rFonts w:eastAsia="SimSun"/>
                <w:bCs/>
                <w:kern w:val="1"/>
                <w:sz w:val="24"/>
                <w:szCs w:val="24"/>
                <w:lang w:eastAsia="hi-IN" w:bidi="hi-IN"/>
              </w:rPr>
              <w:t>капи-тальные вложения</w:t>
            </w:r>
          </w:p>
        </w:tc>
        <w:tc>
          <w:tcPr>
            <w:tcW w:w="1212"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jc w:val="center"/>
              <w:rPr>
                <w:rFonts w:eastAsia="SimSun"/>
                <w:bCs/>
                <w:kern w:val="1"/>
                <w:sz w:val="24"/>
                <w:szCs w:val="24"/>
                <w:lang w:eastAsia="hi-IN" w:bidi="hi-IN"/>
              </w:rPr>
            </w:pPr>
            <w:r w:rsidRPr="00F214E4">
              <w:rPr>
                <w:rFonts w:eastAsia="SimSun"/>
                <w:bCs/>
                <w:kern w:val="1"/>
                <w:sz w:val="24"/>
                <w:szCs w:val="24"/>
                <w:lang w:eastAsia="hi-IN" w:bidi="hi-IN"/>
              </w:rPr>
              <w:t>материа-льные запасы</w:t>
            </w:r>
          </w:p>
        </w:tc>
        <w:tc>
          <w:tcPr>
            <w:tcW w:w="1169"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jc w:val="center"/>
              <w:rPr>
                <w:rFonts w:eastAsia="SimSun"/>
                <w:kern w:val="1"/>
                <w:sz w:val="24"/>
                <w:szCs w:val="24"/>
                <w:lang w:eastAsia="hi-IN" w:bidi="hi-IN"/>
              </w:rPr>
            </w:pPr>
            <w:r w:rsidRPr="00F214E4">
              <w:rPr>
                <w:rFonts w:eastAsia="SimSun"/>
                <w:bCs/>
                <w:kern w:val="1"/>
                <w:sz w:val="24"/>
                <w:szCs w:val="24"/>
                <w:lang w:eastAsia="hi-IN" w:bidi="hi-IN"/>
              </w:rPr>
              <w:t>прочие расходы</w:t>
            </w:r>
          </w:p>
        </w:tc>
        <w:tc>
          <w:tcPr>
            <w:tcW w:w="1524" w:type="dxa"/>
            <w:vMerge/>
            <w:tcBorders>
              <w:top w:val="single" w:sz="1" w:space="0" w:color="000000"/>
              <w:left w:val="single" w:sz="1" w:space="0" w:color="000000"/>
              <w:bottom w:val="single" w:sz="1" w:space="0" w:color="000000"/>
              <w:right w:val="single" w:sz="1" w:space="0" w:color="000000"/>
            </w:tcBorders>
            <w:shd w:val="clear" w:color="auto" w:fill="auto"/>
          </w:tcPr>
          <w:p w:rsidR="003466A3" w:rsidRPr="00F214E4" w:rsidRDefault="003466A3" w:rsidP="00DB0430">
            <w:pPr>
              <w:widowControl w:val="0"/>
              <w:suppressLineNumbers/>
              <w:suppressAutoHyphens/>
              <w:snapToGrid w:val="0"/>
              <w:rPr>
                <w:rFonts w:eastAsia="SimSun"/>
                <w:kern w:val="1"/>
                <w:sz w:val="24"/>
                <w:szCs w:val="24"/>
                <w:lang w:eastAsia="hi-IN" w:bidi="hi-IN"/>
              </w:rPr>
            </w:pPr>
          </w:p>
        </w:tc>
      </w:tr>
    </w:tbl>
    <w:p w:rsidR="003466A3" w:rsidRPr="00F214E4" w:rsidRDefault="003466A3" w:rsidP="003466A3">
      <w:pPr>
        <w:widowControl w:val="0"/>
        <w:suppressAutoHyphens/>
        <w:autoSpaceDE w:val="0"/>
        <w:jc w:val="right"/>
        <w:rPr>
          <w:rFonts w:eastAsia="SimSun"/>
          <w:kern w:val="1"/>
          <w:sz w:val="24"/>
          <w:szCs w:val="24"/>
          <w:lang w:eastAsia="hi-IN" w:bidi="hi-IN"/>
        </w:rPr>
      </w:pPr>
    </w:p>
    <w:tbl>
      <w:tblPr>
        <w:tblW w:w="0" w:type="auto"/>
        <w:tblInd w:w="55" w:type="dxa"/>
        <w:tblLayout w:type="fixed"/>
        <w:tblCellMar>
          <w:top w:w="55" w:type="dxa"/>
          <w:left w:w="55" w:type="dxa"/>
          <w:bottom w:w="55" w:type="dxa"/>
          <w:right w:w="55" w:type="dxa"/>
        </w:tblCellMar>
        <w:tblLook w:val="0000"/>
      </w:tblPr>
      <w:tblGrid>
        <w:gridCol w:w="1134"/>
        <w:gridCol w:w="950"/>
        <w:gridCol w:w="792"/>
        <w:gridCol w:w="1045"/>
        <w:gridCol w:w="985"/>
        <w:gridCol w:w="1097"/>
        <w:gridCol w:w="1232"/>
        <w:gridCol w:w="971"/>
        <w:gridCol w:w="979"/>
        <w:gridCol w:w="1398"/>
        <w:gridCol w:w="1247"/>
        <w:gridCol w:w="1229"/>
        <w:gridCol w:w="1152"/>
        <w:gridCol w:w="1524"/>
      </w:tblGrid>
      <w:tr w:rsidR="003466A3" w:rsidRPr="00F214E4" w:rsidTr="00DB0430">
        <w:trPr>
          <w:tblHeader/>
        </w:trPr>
        <w:tc>
          <w:tcPr>
            <w:tcW w:w="1134" w:type="dxa"/>
            <w:tcBorders>
              <w:top w:val="single" w:sz="1" w:space="0" w:color="000000"/>
              <w:left w:val="single" w:sz="1" w:space="0" w:color="000000"/>
              <w:bottom w:val="single" w:sz="1" w:space="0" w:color="000000"/>
            </w:tcBorders>
            <w:shd w:val="clear" w:color="auto" w:fill="auto"/>
          </w:tcPr>
          <w:p w:rsidR="003466A3" w:rsidRPr="00F214E4" w:rsidRDefault="003466A3" w:rsidP="00DB0430">
            <w:pPr>
              <w:widowControl w:val="0"/>
              <w:suppressLineNumbers/>
              <w:suppressAutoHyphens/>
              <w:jc w:val="center"/>
              <w:rPr>
                <w:rFonts w:eastAsia="SimSun"/>
                <w:kern w:val="1"/>
                <w:sz w:val="24"/>
                <w:szCs w:val="24"/>
                <w:lang w:val="en-US" w:eastAsia="hi-IN" w:bidi="hi-IN"/>
              </w:rPr>
            </w:pPr>
            <w:r w:rsidRPr="00F214E4">
              <w:rPr>
                <w:rFonts w:eastAsia="SimSun"/>
                <w:kern w:val="1"/>
                <w:sz w:val="24"/>
                <w:szCs w:val="24"/>
                <w:lang w:val="en-US" w:eastAsia="hi-IN" w:bidi="hi-IN"/>
              </w:rPr>
              <w:t>1</w:t>
            </w:r>
          </w:p>
        </w:tc>
        <w:tc>
          <w:tcPr>
            <w:tcW w:w="950" w:type="dxa"/>
            <w:tcBorders>
              <w:top w:val="single" w:sz="1" w:space="0" w:color="000000"/>
              <w:left w:val="single" w:sz="1" w:space="0" w:color="000000"/>
              <w:bottom w:val="single" w:sz="1" w:space="0" w:color="000000"/>
            </w:tcBorders>
            <w:shd w:val="clear" w:color="auto" w:fill="auto"/>
          </w:tcPr>
          <w:p w:rsidR="003466A3" w:rsidRPr="00F214E4" w:rsidRDefault="003466A3" w:rsidP="00DB0430">
            <w:pPr>
              <w:widowControl w:val="0"/>
              <w:suppressLineNumbers/>
              <w:suppressAutoHyphens/>
              <w:jc w:val="center"/>
              <w:rPr>
                <w:rFonts w:eastAsia="SimSun"/>
                <w:bCs/>
                <w:kern w:val="1"/>
                <w:sz w:val="24"/>
                <w:szCs w:val="24"/>
                <w:lang w:val="en-US" w:eastAsia="hi-IN" w:bidi="hi-IN"/>
              </w:rPr>
            </w:pPr>
            <w:r w:rsidRPr="00F214E4">
              <w:rPr>
                <w:rFonts w:eastAsia="SimSun"/>
                <w:kern w:val="1"/>
                <w:sz w:val="24"/>
                <w:szCs w:val="24"/>
                <w:lang w:val="en-US" w:eastAsia="hi-IN" w:bidi="hi-IN"/>
              </w:rPr>
              <w:t>2</w:t>
            </w:r>
          </w:p>
        </w:tc>
        <w:tc>
          <w:tcPr>
            <w:tcW w:w="792" w:type="dxa"/>
            <w:tcBorders>
              <w:top w:val="single" w:sz="1" w:space="0" w:color="000000"/>
              <w:left w:val="single" w:sz="1" w:space="0" w:color="000000"/>
              <w:bottom w:val="single" w:sz="1" w:space="0" w:color="000000"/>
            </w:tcBorders>
            <w:shd w:val="clear" w:color="auto" w:fill="auto"/>
          </w:tcPr>
          <w:p w:rsidR="003466A3" w:rsidRPr="00F214E4" w:rsidRDefault="003466A3" w:rsidP="00DB0430">
            <w:pPr>
              <w:widowControl w:val="0"/>
              <w:suppressAutoHyphens/>
              <w:jc w:val="center"/>
              <w:rPr>
                <w:rFonts w:eastAsia="SimSun"/>
                <w:kern w:val="1"/>
                <w:sz w:val="24"/>
                <w:szCs w:val="24"/>
                <w:lang w:val="en-US" w:eastAsia="hi-IN" w:bidi="hi-IN"/>
              </w:rPr>
            </w:pPr>
            <w:r w:rsidRPr="00F214E4">
              <w:rPr>
                <w:rFonts w:eastAsia="SimSun"/>
                <w:bCs/>
                <w:kern w:val="1"/>
                <w:sz w:val="24"/>
                <w:szCs w:val="24"/>
                <w:lang w:val="en-US" w:eastAsia="hi-IN" w:bidi="hi-IN"/>
              </w:rPr>
              <w:t>3</w:t>
            </w:r>
          </w:p>
        </w:tc>
        <w:tc>
          <w:tcPr>
            <w:tcW w:w="1045" w:type="dxa"/>
            <w:tcBorders>
              <w:top w:val="single" w:sz="1" w:space="0" w:color="000000"/>
              <w:left w:val="single" w:sz="1" w:space="0" w:color="000000"/>
              <w:bottom w:val="single" w:sz="1" w:space="0" w:color="000000"/>
            </w:tcBorders>
            <w:shd w:val="clear" w:color="auto" w:fill="auto"/>
          </w:tcPr>
          <w:p w:rsidR="003466A3" w:rsidRPr="00F214E4" w:rsidRDefault="003466A3" w:rsidP="00DB0430">
            <w:pPr>
              <w:widowControl w:val="0"/>
              <w:suppressLineNumbers/>
              <w:suppressAutoHyphens/>
              <w:jc w:val="center"/>
              <w:rPr>
                <w:rFonts w:eastAsia="SimSun"/>
                <w:bCs/>
                <w:kern w:val="1"/>
                <w:sz w:val="24"/>
                <w:szCs w:val="24"/>
                <w:lang w:val="en-US" w:eastAsia="hi-IN" w:bidi="hi-IN"/>
              </w:rPr>
            </w:pPr>
            <w:r w:rsidRPr="00F214E4">
              <w:rPr>
                <w:rFonts w:eastAsia="SimSun"/>
                <w:kern w:val="1"/>
                <w:sz w:val="24"/>
                <w:szCs w:val="24"/>
                <w:lang w:val="en-US" w:eastAsia="hi-IN" w:bidi="hi-IN"/>
              </w:rPr>
              <w:t>4</w:t>
            </w:r>
          </w:p>
        </w:tc>
        <w:tc>
          <w:tcPr>
            <w:tcW w:w="985" w:type="dxa"/>
            <w:tcBorders>
              <w:top w:val="single" w:sz="1" w:space="0" w:color="000000"/>
              <w:left w:val="single" w:sz="1" w:space="0" w:color="000000"/>
              <w:bottom w:val="single" w:sz="1" w:space="0" w:color="000000"/>
            </w:tcBorders>
            <w:shd w:val="clear" w:color="auto" w:fill="auto"/>
          </w:tcPr>
          <w:p w:rsidR="003466A3" w:rsidRPr="00F214E4" w:rsidRDefault="003466A3" w:rsidP="00DB0430">
            <w:pPr>
              <w:widowControl w:val="0"/>
              <w:suppressAutoHyphens/>
              <w:jc w:val="center"/>
              <w:rPr>
                <w:rFonts w:eastAsia="SimSun"/>
                <w:bCs/>
                <w:kern w:val="1"/>
                <w:sz w:val="24"/>
                <w:szCs w:val="24"/>
                <w:lang w:val="en-US" w:eastAsia="hi-IN" w:bidi="hi-IN"/>
              </w:rPr>
            </w:pPr>
            <w:r w:rsidRPr="00F214E4">
              <w:rPr>
                <w:rFonts w:eastAsia="SimSun"/>
                <w:bCs/>
                <w:kern w:val="1"/>
                <w:sz w:val="24"/>
                <w:szCs w:val="24"/>
                <w:lang w:val="en-US" w:eastAsia="hi-IN" w:bidi="hi-IN"/>
              </w:rPr>
              <w:t>5</w:t>
            </w:r>
          </w:p>
        </w:tc>
        <w:tc>
          <w:tcPr>
            <w:tcW w:w="1097" w:type="dxa"/>
            <w:tcBorders>
              <w:top w:val="single" w:sz="1" w:space="0" w:color="000000"/>
              <w:left w:val="single" w:sz="1" w:space="0" w:color="000000"/>
              <w:bottom w:val="single" w:sz="1" w:space="0" w:color="000000"/>
            </w:tcBorders>
            <w:shd w:val="clear" w:color="auto" w:fill="auto"/>
          </w:tcPr>
          <w:p w:rsidR="003466A3" w:rsidRPr="00F214E4" w:rsidRDefault="003466A3" w:rsidP="00DB0430">
            <w:pPr>
              <w:widowControl w:val="0"/>
              <w:suppressAutoHyphens/>
              <w:jc w:val="center"/>
              <w:rPr>
                <w:rFonts w:eastAsia="SimSun"/>
                <w:bCs/>
                <w:kern w:val="1"/>
                <w:sz w:val="24"/>
                <w:szCs w:val="24"/>
                <w:lang w:val="en-US" w:eastAsia="hi-IN" w:bidi="hi-IN"/>
              </w:rPr>
            </w:pPr>
            <w:r w:rsidRPr="00F214E4">
              <w:rPr>
                <w:rFonts w:eastAsia="SimSun"/>
                <w:bCs/>
                <w:kern w:val="1"/>
                <w:sz w:val="24"/>
                <w:szCs w:val="24"/>
                <w:lang w:val="en-US" w:eastAsia="hi-IN" w:bidi="hi-IN"/>
              </w:rPr>
              <w:t>6</w:t>
            </w:r>
          </w:p>
        </w:tc>
        <w:tc>
          <w:tcPr>
            <w:tcW w:w="1232" w:type="dxa"/>
            <w:tcBorders>
              <w:top w:val="single" w:sz="1" w:space="0" w:color="000000"/>
              <w:left w:val="single" w:sz="1" w:space="0" w:color="000000"/>
              <w:bottom w:val="single" w:sz="1" w:space="0" w:color="000000"/>
            </w:tcBorders>
            <w:shd w:val="clear" w:color="auto" w:fill="auto"/>
          </w:tcPr>
          <w:p w:rsidR="003466A3" w:rsidRPr="00F214E4" w:rsidRDefault="003466A3" w:rsidP="00DB0430">
            <w:pPr>
              <w:widowControl w:val="0"/>
              <w:suppressAutoHyphens/>
              <w:jc w:val="center"/>
              <w:rPr>
                <w:rFonts w:eastAsia="SimSun"/>
                <w:bCs/>
                <w:kern w:val="1"/>
                <w:sz w:val="24"/>
                <w:szCs w:val="24"/>
                <w:lang w:val="en-US" w:eastAsia="hi-IN" w:bidi="hi-IN"/>
              </w:rPr>
            </w:pPr>
            <w:r w:rsidRPr="00F214E4">
              <w:rPr>
                <w:rFonts w:eastAsia="SimSun"/>
                <w:bCs/>
                <w:kern w:val="1"/>
                <w:sz w:val="24"/>
                <w:szCs w:val="24"/>
                <w:lang w:val="en-US" w:eastAsia="hi-IN" w:bidi="hi-IN"/>
              </w:rPr>
              <w:t>7</w:t>
            </w:r>
          </w:p>
        </w:tc>
        <w:tc>
          <w:tcPr>
            <w:tcW w:w="971" w:type="dxa"/>
            <w:tcBorders>
              <w:top w:val="single" w:sz="1" w:space="0" w:color="000000"/>
              <w:left w:val="single" w:sz="1" w:space="0" w:color="000000"/>
              <w:bottom w:val="single" w:sz="1" w:space="0" w:color="000000"/>
            </w:tcBorders>
            <w:shd w:val="clear" w:color="auto" w:fill="auto"/>
          </w:tcPr>
          <w:p w:rsidR="003466A3" w:rsidRPr="00F214E4" w:rsidRDefault="003466A3" w:rsidP="00DB0430">
            <w:pPr>
              <w:widowControl w:val="0"/>
              <w:suppressAutoHyphens/>
              <w:jc w:val="center"/>
              <w:rPr>
                <w:rFonts w:eastAsia="SimSun"/>
                <w:kern w:val="1"/>
                <w:sz w:val="24"/>
                <w:szCs w:val="24"/>
                <w:lang w:val="en-US" w:eastAsia="hi-IN" w:bidi="hi-IN"/>
              </w:rPr>
            </w:pPr>
            <w:r w:rsidRPr="00F214E4">
              <w:rPr>
                <w:rFonts w:eastAsia="SimSun"/>
                <w:bCs/>
                <w:kern w:val="1"/>
                <w:sz w:val="24"/>
                <w:szCs w:val="24"/>
                <w:lang w:val="en-US" w:eastAsia="hi-IN" w:bidi="hi-IN"/>
              </w:rPr>
              <w:t>8</w:t>
            </w:r>
          </w:p>
        </w:tc>
        <w:tc>
          <w:tcPr>
            <w:tcW w:w="979" w:type="dxa"/>
            <w:tcBorders>
              <w:top w:val="single" w:sz="1" w:space="0" w:color="000000"/>
              <w:left w:val="single" w:sz="1" w:space="0" w:color="000000"/>
              <w:bottom w:val="single" w:sz="1" w:space="0" w:color="000000"/>
            </w:tcBorders>
            <w:shd w:val="clear" w:color="auto" w:fill="auto"/>
          </w:tcPr>
          <w:p w:rsidR="003466A3" w:rsidRPr="00F214E4" w:rsidRDefault="003466A3" w:rsidP="00DB0430">
            <w:pPr>
              <w:widowControl w:val="0"/>
              <w:suppressLineNumbers/>
              <w:suppressAutoHyphens/>
              <w:jc w:val="center"/>
              <w:rPr>
                <w:rFonts w:eastAsia="SimSun"/>
                <w:bCs/>
                <w:kern w:val="1"/>
                <w:sz w:val="24"/>
                <w:szCs w:val="24"/>
                <w:lang w:val="en-US" w:eastAsia="hi-IN" w:bidi="hi-IN"/>
              </w:rPr>
            </w:pPr>
            <w:r w:rsidRPr="00F214E4">
              <w:rPr>
                <w:rFonts w:eastAsia="SimSun"/>
                <w:kern w:val="1"/>
                <w:sz w:val="24"/>
                <w:szCs w:val="24"/>
                <w:lang w:val="en-US" w:eastAsia="hi-IN" w:bidi="hi-IN"/>
              </w:rPr>
              <w:t>9</w:t>
            </w:r>
          </w:p>
        </w:tc>
        <w:tc>
          <w:tcPr>
            <w:tcW w:w="1398" w:type="dxa"/>
            <w:tcBorders>
              <w:top w:val="single" w:sz="1" w:space="0" w:color="000000"/>
              <w:left w:val="single" w:sz="1" w:space="0" w:color="000000"/>
              <w:bottom w:val="single" w:sz="1" w:space="0" w:color="000000"/>
            </w:tcBorders>
            <w:shd w:val="clear" w:color="auto" w:fill="auto"/>
          </w:tcPr>
          <w:p w:rsidR="003466A3" w:rsidRPr="00F214E4" w:rsidRDefault="003466A3" w:rsidP="00DB0430">
            <w:pPr>
              <w:widowControl w:val="0"/>
              <w:suppressAutoHyphens/>
              <w:jc w:val="center"/>
              <w:rPr>
                <w:rFonts w:eastAsia="SimSun"/>
                <w:bCs/>
                <w:kern w:val="1"/>
                <w:sz w:val="24"/>
                <w:szCs w:val="24"/>
                <w:lang w:val="en-US" w:eastAsia="hi-IN" w:bidi="hi-IN"/>
              </w:rPr>
            </w:pPr>
            <w:r w:rsidRPr="00F214E4">
              <w:rPr>
                <w:rFonts w:eastAsia="SimSun"/>
                <w:bCs/>
                <w:kern w:val="1"/>
                <w:sz w:val="24"/>
                <w:szCs w:val="24"/>
                <w:lang w:val="en-US" w:eastAsia="hi-IN" w:bidi="hi-IN"/>
              </w:rPr>
              <w:t>10</w:t>
            </w:r>
          </w:p>
        </w:tc>
        <w:tc>
          <w:tcPr>
            <w:tcW w:w="1247" w:type="dxa"/>
            <w:tcBorders>
              <w:top w:val="single" w:sz="1" w:space="0" w:color="000000"/>
              <w:left w:val="single" w:sz="1" w:space="0" w:color="000000"/>
              <w:bottom w:val="single" w:sz="1" w:space="0" w:color="000000"/>
            </w:tcBorders>
            <w:shd w:val="clear" w:color="auto" w:fill="auto"/>
          </w:tcPr>
          <w:p w:rsidR="003466A3" w:rsidRPr="00F214E4" w:rsidRDefault="003466A3" w:rsidP="00DB0430">
            <w:pPr>
              <w:widowControl w:val="0"/>
              <w:suppressAutoHyphens/>
              <w:jc w:val="center"/>
              <w:rPr>
                <w:rFonts w:eastAsia="SimSun"/>
                <w:bCs/>
                <w:kern w:val="1"/>
                <w:sz w:val="24"/>
                <w:szCs w:val="24"/>
                <w:lang w:val="en-US" w:eastAsia="hi-IN" w:bidi="hi-IN"/>
              </w:rPr>
            </w:pPr>
            <w:r w:rsidRPr="00F214E4">
              <w:rPr>
                <w:rFonts w:eastAsia="SimSun"/>
                <w:bCs/>
                <w:kern w:val="1"/>
                <w:sz w:val="24"/>
                <w:szCs w:val="24"/>
                <w:lang w:val="en-US" w:eastAsia="hi-IN" w:bidi="hi-IN"/>
              </w:rPr>
              <w:t>11</w:t>
            </w:r>
          </w:p>
        </w:tc>
        <w:tc>
          <w:tcPr>
            <w:tcW w:w="1229" w:type="dxa"/>
            <w:tcBorders>
              <w:top w:val="single" w:sz="1" w:space="0" w:color="000000"/>
              <w:left w:val="single" w:sz="1" w:space="0" w:color="000000"/>
              <w:bottom w:val="single" w:sz="1" w:space="0" w:color="000000"/>
            </w:tcBorders>
            <w:shd w:val="clear" w:color="auto" w:fill="auto"/>
          </w:tcPr>
          <w:p w:rsidR="003466A3" w:rsidRPr="00F214E4" w:rsidRDefault="003466A3" w:rsidP="00DB0430">
            <w:pPr>
              <w:widowControl w:val="0"/>
              <w:suppressAutoHyphens/>
              <w:jc w:val="center"/>
              <w:rPr>
                <w:rFonts w:eastAsia="SimSun"/>
                <w:bCs/>
                <w:kern w:val="1"/>
                <w:sz w:val="24"/>
                <w:szCs w:val="24"/>
                <w:lang w:val="en-US" w:eastAsia="hi-IN" w:bidi="hi-IN"/>
              </w:rPr>
            </w:pPr>
            <w:r w:rsidRPr="00F214E4">
              <w:rPr>
                <w:rFonts w:eastAsia="SimSun"/>
                <w:bCs/>
                <w:kern w:val="1"/>
                <w:sz w:val="24"/>
                <w:szCs w:val="24"/>
                <w:lang w:val="en-US" w:eastAsia="hi-IN" w:bidi="hi-IN"/>
              </w:rPr>
              <w:t>12</w:t>
            </w:r>
          </w:p>
        </w:tc>
        <w:tc>
          <w:tcPr>
            <w:tcW w:w="1152" w:type="dxa"/>
            <w:tcBorders>
              <w:top w:val="single" w:sz="1" w:space="0" w:color="000000"/>
              <w:left w:val="single" w:sz="1" w:space="0" w:color="000000"/>
              <w:bottom w:val="single" w:sz="1" w:space="0" w:color="000000"/>
            </w:tcBorders>
            <w:shd w:val="clear" w:color="auto" w:fill="auto"/>
          </w:tcPr>
          <w:p w:rsidR="003466A3" w:rsidRPr="00F214E4" w:rsidRDefault="003466A3" w:rsidP="00DB0430">
            <w:pPr>
              <w:widowControl w:val="0"/>
              <w:suppressAutoHyphens/>
              <w:jc w:val="center"/>
              <w:rPr>
                <w:rFonts w:eastAsia="SimSun"/>
                <w:kern w:val="1"/>
                <w:sz w:val="24"/>
                <w:szCs w:val="24"/>
                <w:lang w:val="en-US" w:eastAsia="hi-IN" w:bidi="hi-IN"/>
              </w:rPr>
            </w:pPr>
            <w:r w:rsidRPr="00F214E4">
              <w:rPr>
                <w:rFonts w:eastAsia="SimSun"/>
                <w:bCs/>
                <w:kern w:val="1"/>
                <w:sz w:val="24"/>
                <w:szCs w:val="24"/>
                <w:lang w:val="en-US" w:eastAsia="hi-IN" w:bidi="hi-IN"/>
              </w:rPr>
              <w:t>13</w:t>
            </w:r>
          </w:p>
        </w:tc>
        <w:tc>
          <w:tcPr>
            <w:tcW w:w="1524" w:type="dxa"/>
            <w:tcBorders>
              <w:top w:val="single" w:sz="1" w:space="0" w:color="000000"/>
              <w:left w:val="single" w:sz="1" w:space="0" w:color="000000"/>
              <w:bottom w:val="single" w:sz="1" w:space="0" w:color="000000"/>
              <w:right w:val="single" w:sz="1" w:space="0" w:color="000000"/>
            </w:tcBorders>
            <w:shd w:val="clear" w:color="auto" w:fill="auto"/>
          </w:tcPr>
          <w:p w:rsidR="003466A3" w:rsidRPr="00F214E4" w:rsidRDefault="003466A3" w:rsidP="00DB0430">
            <w:pPr>
              <w:widowControl w:val="0"/>
              <w:suppressLineNumbers/>
              <w:suppressAutoHyphens/>
              <w:jc w:val="center"/>
              <w:rPr>
                <w:rFonts w:eastAsia="SimSun"/>
                <w:kern w:val="1"/>
                <w:sz w:val="24"/>
                <w:szCs w:val="24"/>
                <w:lang w:eastAsia="hi-IN" w:bidi="hi-IN"/>
              </w:rPr>
            </w:pPr>
            <w:r w:rsidRPr="00F214E4">
              <w:rPr>
                <w:rFonts w:eastAsia="SimSun"/>
                <w:kern w:val="1"/>
                <w:sz w:val="24"/>
                <w:szCs w:val="24"/>
                <w:lang w:val="en-US" w:eastAsia="hi-IN" w:bidi="hi-IN"/>
              </w:rPr>
              <w:t>14</w:t>
            </w:r>
          </w:p>
        </w:tc>
      </w:tr>
      <w:tr w:rsidR="003466A3" w:rsidRPr="00F214E4" w:rsidTr="00DB0430">
        <w:tc>
          <w:tcPr>
            <w:tcW w:w="1134" w:type="dxa"/>
            <w:tcBorders>
              <w:left w:val="single" w:sz="1" w:space="0" w:color="000000"/>
              <w:bottom w:val="single" w:sz="1" w:space="0" w:color="000000"/>
            </w:tcBorders>
            <w:shd w:val="clear" w:color="auto" w:fill="auto"/>
          </w:tcPr>
          <w:p w:rsidR="003466A3" w:rsidRPr="00F214E4" w:rsidRDefault="003466A3" w:rsidP="00DB0430">
            <w:pPr>
              <w:widowControl w:val="0"/>
              <w:suppressLineNumbers/>
              <w:suppressAutoHyphens/>
              <w:rPr>
                <w:rFonts w:eastAsia="SimSun"/>
                <w:kern w:val="1"/>
                <w:sz w:val="24"/>
                <w:szCs w:val="24"/>
                <w:lang w:val="en-US" w:eastAsia="hi-IN" w:bidi="hi-IN"/>
              </w:rPr>
            </w:pPr>
            <w:r w:rsidRPr="00F214E4">
              <w:rPr>
                <w:rFonts w:eastAsia="SimSun"/>
                <w:kern w:val="1"/>
                <w:sz w:val="24"/>
                <w:szCs w:val="24"/>
                <w:lang w:eastAsia="hi-IN" w:bidi="hi-IN"/>
              </w:rPr>
              <w:t>Всего</w:t>
            </w:r>
          </w:p>
        </w:tc>
        <w:tc>
          <w:tcPr>
            <w:tcW w:w="950" w:type="dxa"/>
            <w:tcBorders>
              <w:left w:val="single" w:sz="1" w:space="0" w:color="000000"/>
              <w:bottom w:val="single" w:sz="1" w:space="0" w:color="000000"/>
            </w:tcBorders>
            <w:shd w:val="clear" w:color="auto" w:fill="auto"/>
          </w:tcPr>
          <w:p w:rsidR="003466A3" w:rsidRPr="00F214E4" w:rsidRDefault="003466A3" w:rsidP="00DB0430">
            <w:pPr>
              <w:widowControl w:val="0"/>
              <w:suppressLineNumbers/>
              <w:suppressAutoHyphens/>
              <w:snapToGrid w:val="0"/>
              <w:rPr>
                <w:rFonts w:eastAsia="SimSun"/>
                <w:kern w:val="1"/>
                <w:sz w:val="24"/>
                <w:szCs w:val="24"/>
                <w:lang w:val="en-US" w:eastAsia="hi-IN" w:bidi="hi-IN"/>
              </w:rPr>
            </w:pPr>
          </w:p>
        </w:tc>
        <w:tc>
          <w:tcPr>
            <w:tcW w:w="792"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val="en-US" w:eastAsia="hi-IN" w:bidi="hi-IN"/>
              </w:rPr>
            </w:pPr>
          </w:p>
        </w:tc>
        <w:tc>
          <w:tcPr>
            <w:tcW w:w="1045" w:type="dxa"/>
            <w:tcBorders>
              <w:left w:val="single" w:sz="1" w:space="0" w:color="000000"/>
              <w:bottom w:val="single" w:sz="1" w:space="0" w:color="000000"/>
            </w:tcBorders>
            <w:shd w:val="clear" w:color="auto" w:fill="auto"/>
          </w:tcPr>
          <w:p w:rsidR="003466A3" w:rsidRPr="00F214E4" w:rsidRDefault="003466A3" w:rsidP="00DB0430">
            <w:pPr>
              <w:widowControl w:val="0"/>
              <w:suppressLineNumbers/>
              <w:suppressAutoHyphens/>
              <w:snapToGrid w:val="0"/>
              <w:rPr>
                <w:rFonts w:eastAsia="SimSun"/>
                <w:kern w:val="1"/>
                <w:sz w:val="24"/>
                <w:szCs w:val="24"/>
                <w:lang w:val="en-US" w:eastAsia="hi-IN" w:bidi="hi-IN"/>
              </w:rPr>
            </w:pPr>
          </w:p>
        </w:tc>
        <w:tc>
          <w:tcPr>
            <w:tcW w:w="985"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val="en-US" w:eastAsia="hi-IN" w:bidi="hi-IN"/>
              </w:rPr>
            </w:pPr>
          </w:p>
        </w:tc>
        <w:tc>
          <w:tcPr>
            <w:tcW w:w="1097"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val="en-US" w:eastAsia="hi-IN" w:bidi="hi-IN"/>
              </w:rPr>
            </w:pPr>
          </w:p>
        </w:tc>
        <w:tc>
          <w:tcPr>
            <w:tcW w:w="1232"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val="en-US" w:eastAsia="hi-IN" w:bidi="hi-IN"/>
              </w:rPr>
            </w:pPr>
          </w:p>
        </w:tc>
        <w:tc>
          <w:tcPr>
            <w:tcW w:w="971"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val="en-US" w:eastAsia="hi-IN" w:bidi="hi-IN"/>
              </w:rPr>
            </w:pPr>
          </w:p>
        </w:tc>
        <w:tc>
          <w:tcPr>
            <w:tcW w:w="979" w:type="dxa"/>
            <w:tcBorders>
              <w:left w:val="single" w:sz="1" w:space="0" w:color="000000"/>
              <w:bottom w:val="single" w:sz="1" w:space="0" w:color="000000"/>
            </w:tcBorders>
            <w:shd w:val="clear" w:color="auto" w:fill="auto"/>
          </w:tcPr>
          <w:p w:rsidR="003466A3" w:rsidRPr="00F214E4" w:rsidRDefault="003466A3" w:rsidP="00DB0430">
            <w:pPr>
              <w:widowControl w:val="0"/>
              <w:suppressLineNumbers/>
              <w:suppressAutoHyphens/>
              <w:snapToGrid w:val="0"/>
              <w:rPr>
                <w:rFonts w:eastAsia="SimSun"/>
                <w:kern w:val="1"/>
                <w:sz w:val="24"/>
                <w:szCs w:val="24"/>
                <w:lang w:val="en-US" w:eastAsia="hi-IN" w:bidi="hi-IN"/>
              </w:rPr>
            </w:pPr>
          </w:p>
        </w:tc>
        <w:tc>
          <w:tcPr>
            <w:tcW w:w="1398"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val="en-US" w:eastAsia="hi-IN" w:bidi="hi-IN"/>
              </w:rPr>
            </w:pPr>
          </w:p>
        </w:tc>
        <w:tc>
          <w:tcPr>
            <w:tcW w:w="1247"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val="en-US" w:eastAsia="hi-IN" w:bidi="hi-IN"/>
              </w:rPr>
            </w:pPr>
          </w:p>
        </w:tc>
        <w:tc>
          <w:tcPr>
            <w:tcW w:w="1229"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val="en-US" w:eastAsia="hi-IN" w:bidi="hi-IN"/>
              </w:rPr>
            </w:pPr>
          </w:p>
        </w:tc>
        <w:tc>
          <w:tcPr>
            <w:tcW w:w="1152"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val="en-US" w:eastAsia="hi-IN" w:bidi="hi-IN"/>
              </w:rPr>
            </w:pPr>
          </w:p>
        </w:tc>
        <w:tc>
          <w:tcPr>
            <w:tcW w:w="1524" w:type="dxa"/>
            <w:tcBorders>
              <w:left w:val="single" w:sz="1" w:space="0" w:color="000000"/>
              <w:bottom w:val="single" w:sz="1" w:space="0" w:color="000000"/>
              <w:right w:val="single" w:sz="1" w:space="0" w:color="000000"/>
            </w:tcBorders>
            <w:shd w:val="clear" w:color="auto" w:fill="auto"/>
          </w:tcPr>
          <w:p w:rsidR="003466A3" w:rsidRPr="00F214E4" w:rsidRDefault="003466A3" w:rsidP="00DB0430">
            <w:pPr>
              <w:widowControl w:val="0"/>
              <w:suppressLineNumbers/>
              <w:suppressAutoHyphens/>
              <w:snapToGrid w:val="0"/>
              <w:rPr>
                <w:rFonts w:eastAsia="SimSun"/>
                <w:kern w:val="1"/>
                <w:sz w:val="24"/>
                <w:szCs w:val="24"/>
                <w:lang w:val="en-US" w:eastAsia="hi-IN" w:bidi="hi-IN"/>
              </w:rPr>
            </w:pPr>
          </w:p>
        </w:tc>
      </w:tr>
      <w:tr w:rsidR="003466A3" w:rsidRPr="00F214E4" w:rsidTr="00DB0430">
        <w:tc>
          <w:tcPr>
            <w:tcW w:w="15735" w:type="dxa"/>
            <w:gridSpan w:val="14"/>
            <w:tcBorders>
              <w:left w:val="single" w:sz="1" w:space="0" w:color="000000"/>
              <w:bottom w:val="single" w:sz="1" w:space="0" w:color="000000"/>
              <w:right w:val="single" w:sz="1" w:space="0" w:color="000000"/>
            </w:tcBorders>
            <w:shd w:val="clear" w:color="auto" w:fill="auto"/>
          </w:tcPr>
          <w:p w:rsidR="003466A3" w:rsidRPr="00F214E4" w:rsidRDefault="003466A3" w:rsidP="00DB0430">
            <w:pPr>
              <w:widowControl w:val="0"/>
              <w:suppressAutoHyphens/>
              <w:ind w:left="47" w:right="174"/>
              <w:jc w:val="center"/>
              <w:rPr>
                <w:rFonts w:eastAsia="SimSun"/>
                <w:kern w:val="1"/>
                <w:sz w:val="24"/>
                <w:szCs w:val="24"/>
                <w:lang w:eastAsia="hi-IN" w:bidi="hi-IN"/>
              </w:rPr>
            </w:pPr>
            <w:r w:rsidRPr="00F214E4">
              <w:rPr>
                <w:rFonts w:eastAsia="SimSun"/>
                <w:bCs/>
                <w:kern w:val="1"/>
                <w:sz w:val="24"/>
                <w:szCs w:val="24"/>
                <w:lang w:eastAsia="hi-IN" w:bidi="hi-IN"/>
              </w:rPr>
              <w:t>I. Муниципальные бюджетные учреждения</w:t>
            </w:r>
          </w:p>
        </w:tc>
      </w:tr>
      <w:tr w:rsidR="003466A3" w:rsidRPr="00F214E4" w:rsidTr="00DB0430">
        <w:tc>
          <w:tcPr>
            <w:tcW w:w="1134" w:type="dxa"/>
            <w:tcBorders>
              <w:left w:val="single" w:sz="1" w:space="0" w:color="000000"/>
              <w:bottom w:val="single" w:sz="1" w:space="0" w:color="000000"/>
            </w:tcBorders>
            <w:shd w:val="clear" w:color="auto" w:fill="auto"/>
          </w:tcPr>
          <w:p w:rsidR="003466A3" w:rsidRPr="00F214E4" w:rsidRDefault="003466A3" w:rsidP="00DB0430">
            <w:pPr>
              <w:widowControl w:val="0"/>
              <w:suppressLineNumbers/>
              <w:suppressAutoHyphens/>
              <w:snapToGrid w:val="0"/>
              <w:rPr>
                <w:rFonts w:eastAsia="SimSun"/>
                <w:kern w:val="1"/>
                <w:sz w:val="24"/>
                <w:szCs w:val="24"/>
                <w:lang w:eastAsia="hi-IN" w:bidi="hi-IN"/>
              </w:rPr>
            </w:pPr>
          </w:p>
        </w:tc>
        <w:tc>
          <w:tcPr>
            <w:tcW w:w="950" w:type="dxa"/>
            <w:tcBorders>
              <w:left w:val="single" w:sz="1" w:space="0" w:color="000000"/>
              <w:bottom w:val="single" w:sz="1" w:space="0" w:color="000000"/>
            </w:tcBorders>
            <w:shd w:val="clear" w:color="auto" w:fill="auto"/>
          </w:tcPr>
          <w:p w:rsidR="003466A3" w:rsidRPr="00F214E4" w:rsidRDefault="003466A3" w:rsidP="00DB0430">
            <w:pPr>
              <w:widowControl w:val="0"/>
              <w:suppressLineNumbers/>
              <w:suppressAutoHyphens/>
              <w:snapToGrid w:val="0"/>
              <w:rPr>
                <w:rFonts w:eastAsia="SimSun"/>
                <w:kern w:val="1"/>
                <w:sz w:val="24"/>
                <w:szCs w:val="24"/>
                <w:lang w:val="en-US" w:eastAsia="hi-IN" w:bidi="hi-IN"/>
              </w:rPr>
            </w:pPr>
          </w:p>
        </w:tc>
        <w:tc>
          <w:tcPr>
            <w:tcW w:w="792"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val="en-US" w:eastAsia="hi-IN" w:bidi="hi-IN"/>
              </w:rPr>
            </w:pPr>
          </w:p>
        </w:tc>
        <w:tc>
          <w:tcPr>
            <w:tcW w:w="1045" w:type="dxa"/>
            <w:tcBorders>
              <w:left w:val="single" w:sz="1" w:space="0" w:color="000000"/>
              <w:bottom w:val="single" w:sz="1" w:space="0" w:color="000000"/>
            </w:tcBorders>
            <w:shd w:val="clear" w:color="auto" w:fill="auto"/>
          </w:tcPr>
          <w:p w:rsidR="003466A3" w:rsidRPr="00F214E4" w:rsidRDefault="003466A3" w:rsidP="00DB0430">
            <w:pPr>
              <w:widowControl w:val="0"/>
              <w:suppressLineNumbers/>
              <w:suppressAutoHyphens/>
              <w:snapToGrid w:val="0"/>
              <w:rPr>
                <w:rFonts w:eastAsia="SimSun"/>
                <w:kern w:val="1"/>
                <w:sz w:val="24"/>
                <w:szCs w:val="24"/>
                <w:lang w:val="en-US" w:eastAsia="hi-IN" w:bidi="hi-IN"/>
              </w:rPr>
            </w:pPr>
          </w:p>
        </w:tc>
        <w:tc>
          <w:tcPr>
            <w:tcW w:w="985"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val="en-US" w:eastAsia="hi-IN" w:bidi="hi-IN"/>
              </w:rPr>
            </w:pPr>
          </w:p>
        </w:tc>
        <w:tc>
          <w:tcPr>
            <w:tcW w:w="1097"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val="en-US" w:eastAsia="hi-IN" w:bidi="hi-IN"/>
              </w:rPr>
            </w:pPr>
          </w:p>
        </w:tc>
        <w:tc>
          <w:tcPr>
            <w:tcW w:w="1232"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val="en-US" w:eastAsia="hi-IN" w:bidi="hi-IN"/>
              </w:rPr>
            </w:pPr>
          </w:p>
        </w:tc>
        <w:tc>
          <w:tcPr>
            <w:tcW w:w="971"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val="en-US" w:eastAsia="hi-IN" w:bidi="hi-IN"/>
              </w:rPr>
            </w:pPr>
          </w:p>
        </w:tc>
        <w:tc>
          <w:tcPr>
            <w:tcW w:w="979" w:type="dxa"/>
            <w:tcBorders>
              <w:left w:val="single" w:sz="1" w:space="0" w:color="000000"/>
              <w:bottom w:val="single" w:sz="1" w:space="0" w:color="000000"/>
            </w:tcBorders>
            <w:shd w:val="clear" w:color="auto" w:fill="auto"/>
          </w:tcPr>
          <w:p w:rsidR="003466A3" w:rsidRPr="00F214E4" w:rsidRDefault="003466A3" w:rsidP="00DB0430">
            <w:pPr>
              <w:widowControl w:val="0"/>
              <w:suppressLineNumbers/>
              <w:suppressAutoHyphens/>
              <w:snapToGrid w:val="0"/>
              <w:rPr>
                <w:rFonts w:eastAsia="SimSun"/>
                <w:kern w:val="1"/>
                <w:sz w:val="24"/>
                <w:szCs w:val="24"/>
                <w:lang w:val="en-US" w:eastAsia="hi-IN" w:bidi="hi-IN"/>
              </w:rPr>
            </w:pPr>
          </w:p>
        </w:tc>
        <w:tc>
          <w:tcPr>
            <w:tcW w:w="1398"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val="en-US" w:eastAsia="hi-IN" w:bidi="hi-IN"/>
              </w:rPr>
            </w:pPr>
          </w:p>
        </w:tc>
        <w:tc>
          <w:tcPr>
            <w:tcW w:w="1247"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val="en-US" w:eastAsia="hi-IN" w:bidi="hi-IN"/>
              </w:rPr>
            </w:pPr>
          </w:p>
        </w:tc>
        <w:tc>
          <w:tcPr>
            <w:tcW w:w="1229"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val="en-US" w:eastAsia="hi-IN" w:bidi="hi-IN"/>
              </w:rPr>
            </w:pPr>
          </w:p>
        </w:tc>
        <w:tc>
          <w:tcPr>
            <w:tcW w:w="1152"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val="en-US" w:eastAsia="hi-IN" w:bidi="hi-IN"/>
              </w:rPr>
            </w:pPr>
          </w:p>
        </w:tc>
        <w:tc>
          <w:tcPr>
            <w:tcW w:w="1524" w:type="dxa"/>
            <w:tcBorders>
              <w:left w:val="single" w:sz="1" w:space="0" w:color="000000"/>
              <w:bottom w:val="single" w:sz="1" w:space="0" w:color="000000"/>
              <w:right w:val="single" w:sz="1" w:space="0" w:color="000000"/>
            </w:tcBorders>
            <w:shd w:val="clear" w:color="auto" w:fill="auto"/>
          </w:tcPr>
          <w:p w:rsidR="003466A3" w:rsidRPr="00F214E4" w:rsidRDefault="003466A3" w:rsidP="00DB0430">
            <w:pPr>
              <w:widowControl w:val="0"/>
              <w:suppressLineNumbers/>
              <w:suppressAutoHyphens/>
              <w:snapToGrid w:val="0"/>
              <w:rPr>
                <w:rFonts w:eastAsia="SimSun"/>
                <w:kern w:val="1"/>
                <w:sz w:val="24"/>
                <w:szCs w:val="24"/>
                <w:lang w:val="en-US" w:eastAsia="hi-IN" w:bidi="hi-IN"/>
              </w:rPr>
            </w:pPr>
          </w:p>
        </w:tc>
      </w:tr>
      <w:tr w:rsidR="003466A3" w:rsidRPr="00F214E4" w:rsidTr="00DB0430">
        <w:tc>
          <w:tcPr>
            <w:tcW w:w="1134" w:type="dxa"/>
            <w:tcBorders>
              <w:left w:val="single" w:sz="1" w:space="0" w:color="000000"/>
              <w:bottom w:val="single" w:sz="1" w:space="0" w:color="000000"/>
            </w:tcBorders>
            <w:shd w:val="clear" w:color="auto" w:fill="auto"/>
          </w:tcPr>
          <w:p w:rsidR="003466A3" w:rsidRPr="00F214E4" w:rsidRDefault="003466A3" w:rsidP="00DB0430">
            <w:pPr>
              <w:widowControl w:val="0"/>
              <w:suppressLineNumbers/>
              <w:suppressAutoHyphens/>
              <w:snapToGrid w:val="0"/>
              <w:rPr>
                <w:rFonts w:eastAsia="SimSun"/>
                <w:kern w:val="1"/>
                <w:sz w:val="24"/>
                <w:szCs w:val="24"/>
                <w:lang w:eastAsia="hi-IN" w:bidi="hi-IN"/>
              </w:rPr>
            </w:pPr>
          </w:p>
        </w:tc>
        <w:tc>
          <w:tcPr>
            <w:tcW w:w="950" w:type="dxa"/>
            <w:tcBorders>
              <w:left w:val="single" w:sz="1" w:space="0" w:color="000000"/>
              <w:bottom w:val="single" w:sz="1" w:space="0" w:color="000000"/>
            </w:tcBorders>
            <w:shd w:val="clear" w:color="auto" w:fill="auto"/>
          </w:tcPr>
          <w:p w:rsidR="003466A3" w:rsidRPr="00F214E4" w:rsidRDefault="003466A3" w:rsidP="00DB0430">
            <w:pPr>
              <w:widowControl w:val="0"/>
              <w:suppressLineNumbers/>
              <w:suppressAutoHyphens/>
              <w:snapToGrid w:val="0"/>
              <w:rPr>
                <w:rFonts w:eastAsia="SimSun"/>
                <w:kern w:val="1"/>
                <w:sz w:val="24"/>
                <w:szCs w:val="24"/>
                <w:lang w:val="en-US" w:eastAsia="hi-IN" w:bidi="hi-IN"/>
              </w:rPr>
            </w:pPr>
          </w:p>
        </w:tc>
        <w:tc>
          <w:tcPr>
            <w:tcW w:w="792"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val="en-US" w:eastAsia="hi-IN" w:bidi="hi-IN"/>
              </w:rPr>
            </w:pPr>
          </w:p>
        </w:tc>
        <w:tc>
          <w:tcPr>
            <w:tcW w:w="1045" w:type="dxa"/>
            <w:tcBorders>
              <w:left w:val="single" w:sz="1" w:space="0" w:color="000000"/>
              <w:bottom w:val="single" w:sz="1" w:space="0" w:color="000000"/>
            </w:tcBorders>
            <w:shd w:val="clear" w:color="auto" w:fill="auto"/>
          </w:tcPr>
          <w:p w:rsidR="003466A3" w:rsidRPr="00F214E4" w:rsidRDefault="003466A3" w:rsidP="00DB0430">
            <w:pPr>
              <w:widowControl w:val="0"/>
              <w:suppressLineNumbers/>
              <w:suppressAutoHyphens/>
              <w:snapToGrid w:val="0"/>
              <w:rPr>
                <w:rFonts w:eastAsia="SimSun"/>
                <w:kern w:val="1"/>
                <w:sz w:val="24"/>
                <w:szCs w:val="24"/>
                <w:lang w:val="en-US" w:eastAsia="hi-IN" w:bidi="hi-IN"/>
              </w:rPr>
            </w:pPr>
          </w:p>
        </w:tc>
        <w:tc>
          <w:tcPr>
            <w:tcW w:w="985"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val="en-US" w:eastAsia="hi-IN" w:bidi="hi-IN"/>
              </w:rPr>
            </w:pPr>
          </w:p>
        </w:tc>
        <w:tc>
          <w:tcPr>
            <w:tcW w:w="1097"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val="en-US" w:eastAsia="hi-IN" w:bidi="hi-IN"/>
              </w:rPr>
            </w:pPr>
          </w:p>
        </w:tc>
        <w:tc>
          <w:tcPr>
            <w:tcW w:w="1232"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val="en-US" w:eastAsia="hi-IN" w:bidi="hi-IN"/>
              </w:rPr>
            </w:pPr>
          </w:p>
        </w:tc>
        <w:tc>
          <w:tcPr>
            <w:tcW w:w="971"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val="en-US" w:eastAsia="hi-IN" w:bidi="hi-IN"/>
              </w:rPr>
            </w:pPr>
          </w:p>
        </w:tc>
        <w:tc>
          <w:tcPr>
            <w:tcW w:w="979" w:type="dxa"/>
            <w:tcBorders>
              <w:left w:val="single" w:sz="1" w:space="0" w:color="000000"/>
              <w:bottom w:val="single" w:sz="1" w:space="0" w:color="000000"/>
            </w:tcBorders>
            <w:shd w:val="clear" w:color="auto" w:fill="auto"/>
          </w:tcPr>
          <w:p w:rsidR="003466A3" w:rsidRPr="00F214E4" w:rsidRDefault="003466A3" w:rsidP="00DB0430">
            <w:pPr>
              <w:widowControl w:val="0"/>
              <w:suppressLineNumbers/>
              <w:suppressAutoHyphens/>
              <w:snapToGrid w:val="0"/>
              <w:rPr>
                <w:rFonts w:eastAsia="SimSun"/>
                <w:kern w:val="1"/>
                <w:sz w:val="24"/>
                <w:szCs w:val="24"/>
                <w:lang w:val="en-US" w:eastAsia="hi-IN" w:bidi="hi-IN"/>
              </w:rPr>
            </w:pPr>
          </w:p>
        </w:tc>
        <w:tc>
          <w:tcPr>
            <w:tcW w:w="1398"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val="en-US" w:eastAsia="hi-IN" w:bidi="hi-IN"/>
              </w:rPr>
            </w:pPr>
          </w:p>
        </w:tc>
        <w:tc>
          <w:tcPr>
            <w:tcW w:w="1247"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val="en-US" w:eastAsia="hi-IN" w:bidi="hi-IN"/>
              </w:rPr>
            </w:pPr>
          </w:p>
        </w:tc>
        <w:tc>
          <w:tcPr>
            <w:tcW w:w="1229"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val="en-US" w:eastAsia="hi-IN" w:bidi="hi-IN"/>
              </w:rPr>
            </w:pPr>
          </w:p>
        </w:tc>
        <w:tc>
          <w:tcPr>
            <w:tcW w:w="1152"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val="en-US" w:eastAsia="hi-IN" w:bidi="hi-IN"/>
              </w:rPr>
            </w:pPr>
          </w:p>
        </w:tc>
        <w:tc>
          <w:tcPr>
            <w:tcW w:w="1524" w:type="dxa"/>
            <w:tcBorders>
              <w:left w:val="single" w:sz="1" w:space="0" w:color="000000"/>
              <w:bottom w:val="single" w:sz="1" w:space="0" w:color="000000"/>
              <w:right w:val="single" w:sz="1" w:space="0" w:color="000000"/>
            </w:tcBorders>
            <w:shd w:val="clear" w:color="auto" w:fill="auto"/>
          </w:tcPr>
          <w:p w:rsidR="003466A3" w:rsidRPr="00F214E4" w:rsidRDefault="003466A3" w:rsidP="00DB0430">
            <w:pPr>
              <w:widowControl w:val="0"/>
              <w:suppressLineNumbers/>
              <w:suppressAutoHyphens/>
              <w:snapToGrid w:val="0"/>
              <w:rPr>
                <w:rFonts w:eastAsia="SimSun"/>
                <w:kern w:val="1"/>
                <w:sz w:val="24"/>
                <w:szCs w:val="24"/>
                <w:lang w:val="en-US" w:eastAsia="hi-IN" w:bidi="hi-IN"/>
              </w:rPr>
            </w:pPr>
          </w:p>
        </w:tc>
      </w:tr>
      <w:tr w:rsidR="003466A3" w:rsidRPr="00F214E4" w:rsidTr="00DB0430">
        <w:tc>
          <w:tcPr>
            <w:tcW w:w="1134"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ind w:right="-95"/>
              <w:rPr>
                <w:rFonts w:eastAsia="SimSun"/>
                <w:kern w:val="1"/>
                <w:sz w:val="24"/>
                <w:szCs w:val="24"/>
                <w:lang w:eastAsia="hi-IN" w:bidi="hi-IN"/>
              </w:rPr>
            </w:pPr>
            <w:r w:rsidRPr="00F214E4">
              <w:rPr>
                <w:rFonts w:eastAsia="SimSun"/>
                <w:bCs/>
                <w:kern w:val="1"/>
                <w:sz w:val="24"/>
                <w:szCs w:val="24"/>
                <w:lang w:eastAsia="hi-IN" w:bidi="hi-IN"/>
              </w:rPr>
              <w:t>Итого по бюджет-ным учреж-дениям</w:t>
            </w:r>
          </w:p>
        </w:tc>
        <w:tc>
          <w:tcPr>
            <w:tcW w:w="950" w:type="dxa"/>
            <w:tcBorders>
              <w:left w:val="single" w:sz="1" w:space="0" w:color="000000"/>
              <w:bottom w:val="single" w:sz="1" w:space="0" w:color="000000"/>
            </w:tcBorders>
            <w:shd w:val="clear" w:color="auto" w:fill="auto"/>
          </w:tcPr>
          <w:p w:rsidR="003466A3" w:rsidRPr="00F214E4" w:rsidRDefault="003466A3" w:rsidP="00DB0430">
            <w:pPr>
              <w:widowControl w:val="0"/>
              <w:suppressLineNumbers/>
              <w:suppressAutoHyphens/>
              <w:snapToGrid w:val="0"/>
              <w:rPr>
                <w:rFonts w:eastAsia="SimSun"/>
                <w:kern w:val="1"/>
                <w:sz w:val="24"/>
                <w:szCs w:val="24"/>
                <w:lang w:eastAsia="hi-IN" w:bidi="hi-IN"/>
              </w:rPr>
            </w:pPr>
          </w:p>
        </w:tc>
        <w:tc>
          <w:tcPr>
            <w:tcW w:w="792"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eastAsia="hi-IN" w:bidi="hi-IN"/>
              </w:rPr>
            </w:pPr>
          </w:p>
        </w:tc>
        <w:tc>
          <w:tcPr>
            <w:tcW w:w="1045" w:type="dxa"/>
            <w:tcBorders>
              <w:left w:val="single" w:sz="1" w:space="0" w:color="000000"/>
              <w:bottom w:val="single" w:sz="1" w:space="0" w:color="000000"/>
            </w:tcBorders>
            <w:shd w:val="clear" w:color="auto" w:fill="auto"/>
          </w:tcPr>
          <w:p w:rsidR="003466A3" w:rsidRPr="00F214E4" w:rsidRDefault="003466A3" w:rsidP="00DB0430">
            <w:pPr>
              <w:widowControl w:val="0"/>
              <w:suppressLineNumbers/>
              <w:suppressAutoHyphens/>
              <w:snapToGrid w:val="0"/>
              <w:rPr>
                <w:rFonts w:eastAsia="SimSun"/>
                <w:kern w:val="1"/>
                <w:sz w:val="24"/>
                <w:szCs w:val="24"/>
                <w:lang w:eastAsia="hi-IN" w:bidi="hi-IN"/>
              </w:rPr>
            </w:pPr>
          </w:p>
        </w:tc>
        <w:tc>
          <w:tcPr>
            <w:tcW w:w="985"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eastAsia="hi-IN" w:bidi="hi-IN"/>
              </w:rPr>
            </w:pPr>
          </w:p>
        </w:tc>
        <w:tc>
          <w:tcPr>
            <w:tcW w:w="1097"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eastAsia="hi-IN" w:bidi="hi-IN"/>
              </w:rPr>
            </w:pPr>
          </w:p>
        </w:tc>
        <w:tc>
          <w:tcPr>
            <w:tcW w:w="1232"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eastAsia="hi-IN" w:bidi="hi-IN"/>
              </w:rPr>
            </w:pPr>
          </w:p>
        </w:tc>
        <w:tc>
          <w:tcPr>
            <w:tcW w:w="971"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eastAsia="hi-IN" w:bidi="hi-IN"/>
              </w:rPr>
            </w:pPr>
          </w:p>
        </w:tc>
        <w:tc>
          <w:tcPr>
            <w:tcW w:w="979" w:type="dxa"/>
            <w:tcBorders>
              <w:left w:val="single" w:sz="1" w:space="0" w:color="000000"/>
              <w:bottom w:val="single" w:sz="1" w:space="0" w:color="000000"/>
            </w:tcBorders>
            <w:shd w:val="clear" w:color="auto" w:fill="auto"/>
          </w:tcPr>
          <w:p w:rsidR="003466A3" w:rsidRPr="00F214E4" w:rsidRDefault="003466A3" w:rsidP="00DB0430">
            <w:pPr>
              <w:widowControl w:val="0"/>
              <w:suppressLineNumbers/>
              <w:suppressAutoHyphens/>
              <w:snapToGrid w:val="0"/>
              <w:rPr>
                <w:rFonts w:eastAsia="SimSun"/>
                <w:kern w:val="1"/>
                <w:sz w:val="24"/>
                <w:szCs w:val="24"/>
                <w:lang w:eastAsia="hi-IN" w:bidi="hi-IN"/>
              </w:rPr>
            </w:pPr>
          </w:p>
        </w:tc>
        <w:tc>
          <w:tcPr>
            <w:tcW w:w="1398"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eastAsia="hi-IN" w:bidi="hi-IN"/>
              </w:rPr>
            </w:pPr>
          </w:p>
        </w:tc>
        <w:tc>
          <w:tcPr>
            <w:tcW w:w="1247"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eastAsia="hi-IN" w:bidi="hi-IN"/>
              </w:rPr>
            </w:pPr>
          </w:p>
        </w:tc>
        <w:tc>
          <w:tcPr>
            <w:tcW w:w="1229"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eastAsia="hi-IN" w:bidi="hi-IN"/>
              </w:rPr>
            </w:pPr>
          </w:p>
        </w:tc>
        <w:tc>
          <w:tcPr>
            <w:tcW w:w="1152"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eastAsia="hi-IN" w:bidi="hi-IN"/>
              </w:rPr>
            </w:pPr>
          </w:p>
        </w:tc>
        <w:tc>
          <w:tcPr>
            <w:tcW w:w="1524" w:type="dxa"/>
            <w:tcBorders>
              <w:left w:val="single" w:sz="1" w:space="0" w:color="000000"/>
              <w:bottom w:val="single" w:sz="1" w:space="0" w:color="000000"/>
              <w:right w:val="single" w:sz="1" w:space="0" w:color="000000"/>
            </w:tcBorders>
            <w:shd w:val="clear" w:color="auto" w:fill="auto"/>
          </w:tcPr>
          <w:p w:rsidR="003466A3" w:rsidRPr="00F214E4" w:rsidRDefault="003466A3" w:rsidP="00DB0430">
            <w:pPr>
              <w:widowControl w:val="0"/>
              <w:suppressLineNumbers/>
              <w:suppressAutoHyphens/>
              <w:snapToGrid w:val="0"/>
              <w:ind w:left="126" w:right="411"/>
              <w:rPr>
                <w:rFonts w:eastAsia="SimSun"/>
                <w:kern w:val="1"/>
                <w:sz w:val="24"/>
                <w:szCs w:val="24"/>
                <w:lang w:eastAsia="hi-IN" w:bidi="hi-IN"/>
              </w:rPr>
            </w:pPr>
          </w:p>
        </w:tc>
      </w:tr>
      <w:tr w:rsidR="003466A3" w:rsidRPr="00F214E4" w:rsidTr="00DB0430">
        <w:tc>
          <w:tcPr>
            <w:tcW w:w="1134"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rPr>
                <w:rFonts w:eastAsia="SimSun"/>
                <w:bCs/>
                <w:kern w:val="1"/>
                <w:sz w:val="24"/>
                <w:szCs w:val="24"/>
                <w:lang w:eastAsia="hi-IN" w:bidi="hi-IN"/>
              </w:rPr>
            </w:pPr>
          </w:p>
        </w:tc>
        <w:tc>
          <w:tcPr>
            <w:tcW w:w="950" w:type="dxa"/>
            <w:tcBorders>
              <w:left w:val="single" w:sz="1" w:space="0" w:color="000000"/>
              <w:bottom w:val="single" w:sz="1" w:space="0" w:color="000000"/>
            </w:tcBorders>
            <w:shd w:val="clear" w:color="auto" w:fill="auto"/>
          </w:tcPr>
          <w:p w:rsidR="003466A3" w:rsidRPr="00F214E4" w:rsidRDefault="003466A3" w:rsidP="00DB0430">
            <w:pPr>
              <w:widowControl w:val="0"/>
              <w:suppressLineNumbers/>
              <w:suppressAutoHyphens/>
              <w:snapToGrid w:val="0"/>
              <w:rPr>
                <w:rFonts w:eastAsia="SimSun"/>
                <w:kern w:val="1"/>
                <w:sz w:val="24"/>
                <w:szCs w:val="24"/>
                <w:lang w:eastAsia="hi-IN" w:bidi="hi-IN"/>
              </w:rPr>
            </w:pPr>
          </w:p>
        </w:tc>
        <w:tc>
          <w:tcPr>
            <w:tcW w:w="792"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eastAsia="hi-IN" w:bidi="hi-IN"/>
              </w:rPr>
            </w:pPr>
          </w:p>
        </w:tc>
        <w:tc>
          <w:tcPr>
            <w:tcW w:w="1045" w:type="dxa"/>
            <w:tcBorders>
              <w:left w:val="single" w:sz="1" w:space="0" w:color="000000"/>
              <w:bottom w:val="single" w:sz="1" w:space="0" w:color="000000"/>
            </w:tcBorders>
            <w:shd w:val="clear" w:color="auto" w:fill="auto"/>
          </w:tcPr>
          <w:p w:rsidR="003466A3" w:rsidRPr="00F214E4" w:rsidRDefault="003466A3" w:rsidP="00DB0430">
            <w:pPr>
              <w:widowControl w:val="0"/>
              <w:suppressLineNumbers/>
              <w:suppressAutoHyphens/>
              <w:snapToGrid w:val="0"/>
              <w:rPr>
                <w:rFonts w:eastAsia="SimSun"/>
                <w:kern w:val="1"/>
                <w:sz w:val="24"/>
                <w:szCs w:val="24"/>
                <w:lang w:eastAsia="hi-IN" w:bidi="hi-IN"/>
              </w:rPr>
            </w:pPr>
          </w:p>
        </w:tc>
        <w:tc>
          <w:tcPr>
            <w:tcW w:w="985"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eastAsia="hi-IN" w:bidi="hi-IN"/>
              </w:rPr>
            </w:pPr>
          </w:p>
        </w:tc>
        <w:tc>
          <w:tcPr>
            <w:tcW w:w="1097"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eastAsia="hi-IN" w:bidi="hi-IN"/>
              </w:rPr>
            </w:pPr>
          </w:p>
        </w:tc>
        <w:tc>
          <w:tcPr>
            <w:tcW w:w="1232"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eastAsia="hi-IN" w:bidi="hi-IN"/>
              </w:rPr>
            </w:pPr>
          </w:p>
        </w:tc>
        <w:tc>
          <w:tcPr>
            <w:tcW w:w="971"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eastAsia="hi-IN" w:bidi="hi-IN"/>
              </w:rPr>
            </w:pPr>
          </w:p>
        </w:tc>
        <w:tc>
          <w:tcPr>
            <w:tcW w:w="979" w:type="dxa"/>
            <w:tcBorders>
              <w:left w:val="single" w:sz="1" w:space="0" w:color="000000"/>
              <w:bottom w:val="single" w:sz="1" w:space="0" w:color="000000"/>
            </w:tcBorders>
            <w:shd w:val="clear" w:color="auto" w:fill="auto"/>
          </w:tcPr>
          <w:p w:rsidR="003466A3" w:rsidRPr="00F214E4" w:rsidRDefault="003466A3" w:rsidP="00DB0430">
            <w:pPr>
              <w:widowControl w:val="0"/>
              <w:suppressLineNumbers/>
              <w:suppressAutoHyphens/>
              <w:snapToGrid w:val="0"/>
              <w:rPr>
                <w:rFonts w:eastAsia="SimSun"/>
                <w:kern w:val="1"/>
                <w:sz w:val="24"/>
                <w:szCs w:val="24"/>
                <w:lang w:eastAsia="hi-IN" w:bidi="hi-IN"/>
              </w:rPr>
            </w:pPr>
          </w:p>
        </w:tc>
        <w:tc>
          <w:tcPr>
            <w:tcW w:w="1398"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eastAsia="hi-IN" w:bidi="hi-IN"/>
              </w:rPr>
            </w:pPr>
          </w:p>
        </w:tc>
        <w:tc>
          <w:tcPr>
            <w:tcW w:w="1247"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eastAsia="hi-IN" w:bidi="hi-IN"/>
              </w:rPr>
            </w:pPr>
          </w:p>
        </w:tc>
        <w:tc>
          <w:tcPr>
            <w:tcW w:w="1229"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eastAsia="hi-IN" w:bidi="hi-IN"/>
              </w:rPr>
            </w:pPr>
          </w:p>
        </w:tc>
        <w:tc>
          <w:tcPr>
            <w:tcW w:w="1152"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eastAsia="hi-IN" w:bidi="hi-IN"/>
              </w:rPr>
            </w:pPr>
          </w:p>
        </w:tc>
        <w:tc>
          <w:tcPr>
            <w:tcW w:w="1524" w:type="dxa"/>
            <w:tcBorders>
              <w:left w:val="single" w:sz="1" w:space="0" w:color="000000"/>
              <w:bottom w:val="single" w:sz="1" w:space="0" w:color="000000"/>
              <w:right w:val="single" w:sz="1" w:space="0" w:color="000000"/>
            </w:tcBorders>
            <w:shd w:val="clear" w:color="auto" w:fill="auto"/>
          </w:tcPr>
          <w:p w:rsidR="003466A3" w:rsidRPr="00F214E4" w:rsidRDefault="003466A3" w:rsidP="00DB0430">
            <w:pPr>
              <w:widowControl w:val="0"/>
              <w:suppressLineNumbers/>
              <w:suppressAutoHyphens/>
              <w:snapToGrid w:val="0"/>
              <w:rPr>
                <w:rFonts w:eastAsia="SimSun"/>
                <w:kern w:val="1"/>
                <w:sz w:val="24"/>
                <w:szCs w:val="24"/>
                <w:lang w:eastAsia="hi-IN" w:bidi="hi-IN"/>
              </w:rPr>
            </w:pPr>
          </w:p>
        </w:tc>
      </w:tr>
      <w:tr w:rsidR="003466A3" w:rsidRPr="00F214E4" w:rsidTr="00DB0430">
        <w:tc>
          <w:tcPr>
            <w:tcW w:w="15735" w:type="dxa"/>
            <w:gridSpan w:val="14"/>
            <w:tcBorders>
              <w:left w:val="single" w:sz="1" w:space="0" w:color="000000"/>
              <w:bottom w:val="single" w:sz="1" w:space="0" w:color="000000"/>
              <w:right w:val="single" w:sz="1" w:space="0" w:color="000000"/>
            </w:tcBorders>
            <w:shd w:val="clear" w:color="auto" w:fill="auto"/>
          </w:tcPr>
          <w:p w:rsidR="003466A3" w:rsidRPr="00F214E4" w:rsidRDefault="003466A3" w:rsidP="00DB0430">
            <w:pPr>
              <w:widowControl w:val="0"/>
              <w:suppressAutoHyphens/>
              <w:jc w:val="center"/>
              <w:rPr>
                <w:rFonts w:eastAsia="SimSun"/>
                <w:kern w:val="1"/>
                <w:sz w:val="24"/>
                <w:szCs w:val="24"/>
                <w:lang w:eastAsia="hi-IN" w:bidi="hi-IN"/>
              </w:rPr>
            </w:pPr>
            <w:r w:rsidRPr="00F214E4">
              <w:rPr>
                <w:rFonts w:eastAsia="SimSun"/>
                <w:bCs/>
                <w:kern w:val="1"/>
                <w:sz w:val="24"/>
                <w:szCs w:val="24"/>
                <w:lang w:eastAsia="hi-IN" w:bidi="hi-IN"/>
              </w:rPr>
              <w:t>II. Муниципальные автономные учреждения</w:t>
            </w:r>
          </w:p>
        </w:tc>
      </w:tr>
      <w:tr w:rsidR="003466A3" w:rsidRPr="00F214E4" w:rsidTr="00DB0430">
        <w:tc>
          <w:tcPr>
            <w:tcW w:w="1134"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rPr>
                <w:rFonts w:eastAsia="SimSun"/>
                <w:bCs/>
                <w:kern w:val="1"/>
                <w:sz w:val="24"/>
                <w:szCs w:val="24"/>
                <w:lang w:eastAsia="hi-IN" w:bidi="hi-IN"/>
              </w:rPr>
            </w:pPr>
          </w:p>
        </w:tc>
        <w:tc>
          <w:tcPr>
            <w:tcW w:w="950" w:type="dxa"/>
            <w:tcBorders>
              <w:left w:val="single" w:sz="1" w:space="0" w:color="000000"/>
              <w:bottom w:val="single" w:sz="1" w:space="0" w:color="000000"/>
            </w:tcBorders>
            <w:shd w:val="clear" w:color="auto" w:fill="auto"/>
          </w:tcPr>
          <w:p w:rsidR="003466A3" w:rsidRPr="00F214E4" w:rsidRDefault="003466A3" w:rsidP="00DB0430">
            <w:pPr>
              <w:widowControl w:val="0"/>
              <w:suppressLineNumbers/>
              <w:suppressAutoHyphens/>
              <w:snapToGrid w:val="0"/>
              <w:rPr>
                <w:rFonts w:eastAsia="SimSun"/>
                <w:kern w:val="1"/>
                <w:sz w:val="24"/>
                <w:szCs w:val="24"/>
                <w:lang w:val="en-US" w:eastAsia="hi-IN" w:bidi="hi-IN"/>
              </w:rPr>
            </w:pPr>
          </w:p>
        </w:tc>
        <w:tc>
          <w:tcPr>
            <w:tcW w:w="792"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val="en-US" w:eastAsia="hi-IN" w:bidi="hi-IN"/>
              </w:rPr>
            </w:pPr>
          </w:p>
        </w:tc>
        <w:tc>
          <w:tcPr>
            <w:tcW w:w="1045" w:type="dxa"/>
            <w:tcBorders>
              <w:left w:val="single" w:sz="1" w:space="0" w:color="000000"/>
              <w:bottom w:val="single" w:sz="1" w:space="0" w:color="000000"/>
            </w:tcBorders>
            <w:shd w:val="clear" w:color="auto" w:fill="auto"/>
          </w:tcPr>
          <w:p w:rsidR="003466A3" w:rsidRPr="00F214E4" w:rsidRDefault="003466A3" w:rsidP="00DB0430">
            <w:pPr>
              <w:widowControl w:val="0"/>
              <w:suppressLineNumbers/>
              <w:suppressAutoHyphens/>
              <w:snapToGrid w:val="0"/>
              <w:rPr>
                <w:rFonts w:eastAsia="SimSun"/>
                <w:kern w:val="1"/>
                <w:sz w:val="24"/>
                <w:szCs w:val="24"/>
                <w:lang w:val="en-US" w:eastAsia="hi-IN" w:bidi="hi-IN"/>
              </w:rPr>
            </w:pPr>
          </w:p>
        </w:tc>
        <w:tc>
          <w:tcPr>
            <w:tcW w:w="985"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val="en-US" w:eastAsia="hi-IN" w:bidi="hi-IN"/>
              </w:rPr>
            </w:pPr>
          </w:p>
        </w:tc>
        <w:tc>
          <w:tcPr>
            <w:tcW w:w="1097"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val="en-US" w:eastAsia="hi-IN" w:bidi="hi-IN"/>
              </w:rPr>
            </w:pPr>
          </w:p>
        </w:tc>
        <w:tc>
          <w:tcPr>
            <w:tcW w:w="1232"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val="en-US" w:eastAsia="hi-IN" w:bidi="hi-IN"/>
              </w:rPr>
            </w:pPr>
          </w:p>
        </w:tc>
        <w:tc>
          <w:tcPr>
            <w:tcW w:w="971"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val="en-US" w:eastAsia="hi-IN" w:bidi="hi-IN"/>
              </w:rPr>
            </w:pPr>
          </w:p>
        </w:tc>
        <w:tc>
          <w:tcPr>
            <w:tcW w:w="979" w:type="dxa"/>
            <w:tcBorders>
              <w:left w:val="single" w:sz="1" w:space="0" w:color="000000"/>
              <w:bottom w:val="single" w:sz="1" w:space="0" w:color="000000"/>
            </w:tcBorders>
            <w:shd w:val="clear" w:color="auto" w:fill="auto"/>
          </w:tcPr>
          <w:p w:rsidR="003466A3" w:rsidRPr="00F214E4" w:rsidRDefault="003466A3" w:rsidP="00DB0430">
            <w:pPr>
              <w:widowControl w:val="0"/>
              <w:suppressLineNumbers/>
              <w:suppressAutoHyphens/>
              <w:snapToGrid w:val="0"/>
              <w:rPr>
                <w:rFonts w:eastAsia="SimSun"/>
                <w:kern w:val="1"/>
                <w:sz w:val="24"/>
                <w:szCs w:val="24"/>
                <w:lang w:val="en-US" w:eastAsia="hi-IN" w:bidi="hi-IN"/>
              </w:rPr>
            </w:pPr>
          </w:p>
        </w:tc>
        <w:tc>
          <w:tcPr>
            <w:tcW w:w="1398"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val="en-US" w:eastAsia="hi-IN" w:bidi="hi-IN"/>
              </w:rPr>
            </w:pPr>
          </w:p>
        </w:tc>
        <w:tc>
          <w:tcPr>
            <w:tcW w:w="1247"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val="en-US" w:eastAsia="hi-IN" w:bidi="hi-IN"/>
              </w:rPr>
            </w:pPr>
          </w:p>
        </w:tc>
        <w:tc>
          <w:tcPr>
            <w:tcW w:w="1229"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val="en-US" w:eastAsia="hi-IN" w:bidi="hi-IN"/>
              </w:rPr>
            </w:pPr>
          </w:p>
        </w:tc>
        <w:tc>
          <w:tcPr>
            <w:tcW w:w="1152"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val="en-US" w:eastAsia="hi-IN" w:bidi="hi-IN"/>
              </w:rPr>
            </w:pPr>
          </w:p>
        </w:tc>
        <w:tc>
          <w:tcPr>
            <w:tcW w:w="1524" w:type="dxa"/>
            <w:tcBorders>
              <w:left w:val="single" w:sz="1" w:space="0" w:color="000000"/>
              <w:bottom w:val="single" w:sz="1" w:space="0" w:color="000000"/>
              <w:right w:val="single" w:sz="1" w:space="0" w:color="000000"/>
            </w:tcBorders>
            <w:shd w:val="clear" w:color="auto" w:fill="auto"/>
          </w:tcPr>
          <w:p w:rsidR="003466A3" w:rsidRPr="00F214E4" w:rsidRDefault="003466A3" w:rsidP="00DB0430">
            <w:pPr>
              <w:widowControl w:val="0"/>
              <w:suppressLineNumbers/>
              <w:suppressAutoHyphens/>
              <w:snapToGrid w:val="0"/>
              <w:rPr>
                <w:rFonts w:eastAsia="SimSun"/>
                <w:kern w:val="1"/>
                <w:sz w:val="24"/>
                <w:szCs w:val="24"/>
                <w:lang w:val="en-US" w:eastAsia="hi-IN" w:bidi="hi-IN"/>
              </w:rPr>
            </w:pPr>
          </w:p>
        </w:tc>
      </w:tr>
      <w:tr w:rsidR="003466A3" w:rsidRPr="00F214E4" w:rsidTr="00DB0430">
        <w:tc>
          <w:tcPr>
            <w:tcW w:w="1134"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rPr>
                <w:rFonts w:eastAsia="SimSun"/>
                <w:kern w:val="1"/>
                <w:sz w:val="24"/>
                <w:szCs w:val="24"/>
                <w:lang w:eastAsia="hi-IN" w:bidi="hi-IN"/>
              </w:rPr>
            </w:pPr>
            <w:r w:rsidRPr="00F214E4">
              <w:rPr>
                <w:rFonts w:eastAsia="SimSun"/>
                <w:bCs/>
                <w:kern w:val="1"/>
                <w:sz w:val="24"/>
                <w:szCs w:val="24"/>
                <w:lang w:eastAsia="hi-IN" w:bidi="hi-IN"/>
              </w:rPr>
              <w:t>Итого по авто-номным учреж-дениям</w:t>
            </w:r>
          </w:p>
        </w:tc>
        <w:tc>
          <w:tcPr>
            <w:tcW w:w="950" w:type="dxa"/>
            <w:tcBorders>
              <w:left w:val="single" w:sz="1" w:space="0" w:color="000000"/>
              <w:bottom w:val="single" w:sz="1" w:space="0" w:color="000000"/>
            </w:tcBorders>
            <w:shd w:val="clear" w:color="auto" w:fill="auto"/>
          </w:tcPr>
          <w:p w:rsidR="003466A3" w:rsidRPr="00F214E4" w:rsidRDefault="003466A3" w:rsidP="00DB0430">
            <w:pPr>
              <w:widowControl w:val="0"/>
              <w:suppressLineNumbers/>
              <w:suppressAutoHyphens/>
              <w:snapToGrid w:val="0"/>
              <w:rPr>
                <w:rFonts w:eastAsia="SimSun"/>
                <w:kern w:val="1"/>
                <w:sz w:val="24"/>
                <w:szCs w:val="24"/>
                <w:lang w:eastAsia="hi-IN" w:bidi="hi-IN"/>
              </w:rPr>
            </w:pPr>
          </w:p>
        </w:tc>
        <w:tc>
          <w:tcPr>
            <w:tcW w:w="792"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eastAsia="hi-IN" w:bidi="hi-IN"/>
              </w:rPr>
            </w:pPr>
          </w:p>
        </w:tc>
        <w:tc>
          <w:tcPr>
            <w:tcW w:w="1045" w:type="dxa"/>
            <w:tcBorders>
              <w:left w:val="single" w:sz="1" w:space="0" w:color="000000"/>
              <w:bottom w:val="single" w:sz="1" w:space="0" w:color="000000"/>
            </w:tcBorders>
            <w:shd w:val="clear" w:color="auto" w:fill="auto"/>
          </w:tcPr>
          <w:p w:rsidR="003466A3" w:rsidRPr="00F214E4" w:rsidRDefault="003466A3" w:rsidP="00DB0430">
            <w:pPr>
              <w:widowControl w:val="0"/>
              <w:suppressLineNumbers/>
              <w:suppressAutoHyphens/>
              <w:snapToGrid w:val="0"/>
              <w:rPr>
                <w:rFonts w:eastAsia="SimSun"/>
                <w:kern w:val="1"/>
                <w:sz w:val="24"/>
                <w:szCs w:val="24"/>
                <w:lang w:eastAsia="hi-IN" w:bidi="hi-IN"/>
              </w:rPr>
            </w:pPr>
          </w:p>
        </w:tc>
        <w:tc>
          <w:tcPr>
            <w:tcW w:w="985"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eastAsia="hi-IN" w:bidi="hi-IN"/>
              </w:rPr>
            </w:pPr>
          </w:p>
        </w:tc>
        <w:tc>
          <w:tcPr>
            <w:tcW w:w="1097"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eastAsia="hi-IN" w:bidi="hi-IN"/>
              </w:rPr>
            </w:pPr>
          </w:p>
        </w:tc>
        <w:tc>
          <w:tcPr>
            <w:tcW w:w="1232"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eastAsia="hi-IN" w:bidi="hi-IN"/>
              </w:rPr>
            </w:pPr>
          </w:p>
        </w:tc>
        <w:tc>
          <w:tcPr>
            <w:tcW w:w="971"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eastAsia="hi-IN" w:bidi="hi-IN"/>
              </w:rPr>
            </w:pPr>
          </w:p>
        </w:tc>
        <w:tc>
          <w:tcPr>
            <w:tcW w:w="979" w:type="dxa"/>
            <w:tcBorders>
              <w:left w:val="single" w:sz="1" w:space="0" w:color="000000"/>
              <w:bottom w:val="single" w:sz="1" w:space="0" w:color="000000"/>
            </w:tcBorders>
            <w:shd w:val="clear" w:color="auto" w:fill="auto"/>
          </w:tcPr>
          <w:p w:rsidR="003466A3" w:rsidRPr="00F214E4" w:rsidRDefault="003466A3" w:rsidP="00DB0430">
            <w:pPr>
              <w:widowControl w:val="0"/>
              <w:suppressLineNumbers/>
              <w:suppressAutoHyphens/>
              <w:snapToGrid w:val="0"/>
              <w:rPr>
                <w:rFonts w:eastAsia="SimSun"/>
                <w:kern w:val="1"/>
                <w:sz w:val="24"/>
                <w:szCs w:val="24"/>
                <w:lang w:eastAsia="hi-IN" w:bidi="hi-IN"/>
              </w:rPr>
            </w:pPr>
          </w:p>
        </w:tc>
        <w:tc>
          <w:tcPr>
            <w:tcW w:w="1398"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eastAsia="hi-IN" w:bidi="hi-IN"/>
              </w:rPr>
            </w:pPr>
          </w:p>
        </w:tc>
        <w:tc>
          <w:tcPr>
            <w:tcW w:w="1247"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eastAsia="hi-IN" w:bidi="hi-IN"/>
              </w:rPr>
            </w:pPr>
          </w:p>
        </w:tc>
        <w:tc>
          <w:tcPr>
            <w:tcW w:w="1229"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eastAsia="hi-IN" w:bidi="hi-IN"/>
              </w:rPr>
            </w:pPr>
          </w:p>
        </w:tc>
        <w:tc>
          <w:tcPr>
            <w:tcW w:w="1152" w:type="dxa"/>
            <w:tcBorders>
              <w:left w:val="single" w:sz="1" w:space="0" w:color="000000"/>
              <w:bottom w:val="single" w:sz="1" w:space="0" w:color="000000"/>
            </w:tcBorders>
            <w:shd w:val="clear" w:color="auto" w:fill="auto"/>
          </w:tcPr>
          <w:p w:rsidR="003466A3" w:rsidRPr="00F214E4" w:rsidRDefault="003466A3" w:rsidP="00DB0430">
            <w:pPr>
              <w:widowControl w:val="0"/>
              <w:suppressAutoHyphens/>
              <w:snapToGrid w:val="0"/>
              <w:jc w:val="center"/>
              <w:rPr>
                <w:rFonts w:eastAsia="SimSun"/>
                <w:bCs/>
                <w:kern w:val="1"/>
                <w:sz w:val="24"/>
                <w:szCs w:val="24"/>
                <w:lang w:eastAsia="hi-IN" w:bidi="hi-IN"/>
              </w:rPr>
            </w:pPr>
          </w:p>
        </w:tc>
        <w:tc>
          <w:tcPr>
            <w:tcW w:w="1524" w:type="dxa"/>
            <w:tcBorders>
              <w:left w:val="single" w:sz="1" w:space="0" w:color="000000"/>
              <w:bottom w:val="single" w:sz="1" w:space="0" w:color="000000"/>
              <w:right w:val="single" w:sz="1" w:space="0" w:color="000000"/>
            </w:tcBorders>
            <w:shd w:val="clear" w:color="auto" w:fill="auto"/>
          </w:tcPr>
          <w:p w:rsidR="003466A3" w:rsidRPr="00F214E4" w:rsidRDefault="003466A3" w:rsidP="00DB0430">
            <w:pPr>
              <w:widowControl w:val="0"/>
              <w:suppressLineNumbers/>
              <w:suppressAutoHyphens/>
              <w:snapToGrid w:val="0"/>
              <w:rPr>
                <w:rFonts w:eastAsia="SimSun"/>
                <w:kern w:val="1"/>
                <w:sz w:val="24"/>
                <w:szCs w:val="24"/>
                <w:lang w:eastAsia="hi-IN" w:bidi="hi-IN"/>
              </w:rPr>
            </w:pPr>
          </w:p>
        </w:tc>
      </w:tr>
    </w:tbl>
    <w:p w:rsidR="003466A3" w:rsidRPr="00F214E4" w:rsidRDefault="003466A3" w:rsidP="003466A3">
      <w:pPr>
        <w:widowControl w:val="0"/>
        <w:suppressAutoHyphens/>
        <w:autoSpaceDE w:val="0"/>
        <w:rPr>
          <w:rFonts w:eastAsia="SimSun"/>
          <w:kern w:val="1"/>
          <w:sz w:val="24"/>
          <w:szCs w:val="24"/>
          <w:lang w:eastAsia="hi-IN" w:bidi="hi-IN"/>
        </w:rPr>
      </w:pPr>
    </w:p>
    <w:p w:rsidR="003466A3" w:rsidRPr="00F214E4" w:rsidRDefault="003466A3" w:rsidP="003466A3">
      <w:pPr>
        <w:widowControl w:val="0"/>
        <w:suppressAutoHyphens/>
        <w:autoSpaceDE w:val="0"/>
        <w:rPr>
          <w:rFonts w:eastAsia="SimSun"/>
          <w:kern w:val="1"/>
          <w:sz w:val="24"/>
          <w:szCs w:val="24"/>
          <w:lang w:eastAsia="hi-IN" w:bidi="hi-IN"/>
        </w:rPr>
      </w:pPr>
      <w:r w:rsidRPr="00F214E4">
        <w:rPr>
          <w:rFonts w:eastAsia="SimSun"/>
          <w:kern w:val="1"/>
          <w:sz w:val="24"/>
          <w:szCs w:val="24"/>
          <w:lang w:eastAsia="hi-IN" w:bidi="hi-IN"/>
        </w:rPr>
        <w:t>&lt;1&gt; Остаток средств на начало отчетного года.</w:t>
      </w:r>
    </w:p>
    <w:p w:rsidR="003466A3" w:rsidRPr="00F214E4" w:rsidRDefault="003466A3" w:rsidP="003466A3">
      <w:pPr>
        <w:widowControl w:val="0"/>
        <w:suppressAutoHyphens/>
        <w:autoSpaceDE w:val="0"/>
        <w:rPr>
          <w:rFonts w:eastAsia="SimSun"/>
          <w:kern w:val="1"/>
          <w:sz w:val="24"/>
          <w:szCs w:val="24"/>
          <w:lang w:eastAsia="hi-IN" w:bidi="hi-IN"/>
        </w:rPr>
      </w:pPr>
      <w:r w:rsidRPr="00F214E4">
        <w:rPr>
          <w:rFonts w:eastAsia="SimSun"/>
          <w:kern w:val="1"/>
          <w:sz w:val="24"/>
          <w:szCs w:val="24"/>
          <w:lang w:eastAsia="hi-IN" w:bidi="hi-IN"/>
        </w:rPr>
        <w:t>&lt;2&gt; Остаток средств на начало года, следующего за отчетным</w:t>
      </w:r>
    </w:p>
    <w:p w:rsidR="003466A3" w:rsidRPr="00F214E4" w:rsidRDefault="003466A3" w:rsidP="003466A3">
      <w:pPr>
        <w:widowControl w:val="0"/>
        <w:suppressAutoHyphens/>
        <w:autoSpaceDE w:val="0"/>
        <w:rPr>
          <w:rFonts w:eastAsia="SimSun"/>
          <w:kern w:val="1"/>
          <w:sz w:val="24"/>
          <w:szCs w:val="24"/>
          <w:lang w:eastAsia="hi-IN" w:bidi="hi-IN"/>
        </w:rPr>
      </w:pPr>
    </w:p>
    <w:p w:rsidR="003466A3" w:rsidRPr="00F214E4" w:rsidRDefault="003466A3" w:rsidP="003466A3">
      <w:pPr>
        <w:widowControl w:val="0"/>
        <w:suppressAutoHyphens/>
        <w:autoSpaceDE w:val="0"/>
        <w:rPr>
          <w:rFonts w:eastAsia="SimSun"/>
          <w:kern w:val="1"/>
          <w:sz w:val="24"/>
          <w:szCs w:val="24"/>
          <w:lang w:eastAsia="hi-IN" w:bidi="hi-IN"/>
        </w:rPr>
      </w:pPr>
    </w:p>
    <w:p w:rsidR="003466A3" w:rsidRPr="00F214E4" w:rsidRDefault="003466A3" w:rsidP="003466A3">
      <w:pPr>
        <w:widowControl w:val="0"/>
        <w:suppressAutoHyphens/>
        <w:autoSpaceDE w:val="0"/>
        <w:rPr>
          <w:rFonts w:eastAsia="SimSun"/>
          <w:kern w:val="1"/>
          <w:sz w:val="24"/>
          <w:szCs w:val="24"/>
          <w:lang w:eastAsia="hi-IN" w:bidi="hi-IN"/>
        </w:rPr>
      </w:pPr>
    </w:p>
    <w:p w:rsidR="003466A3" w:rsidRPr="00F214E4" w:rsidRDefault="003466A3" w:rsidP="003466A3">
      <w:pPr>
        <w:widowControl w:val="0"/>
        <w:suppressAutoHyphens/>
        <w:autoSpaceDE w:val="0"/>
        <w:rPr>
          <w:rFonts w:eastAsia="SimSun"/>
          <w:kern w:val="1"/>
          <w:sz w:val="24"/>
          <w:szCs w:val="24"/>
          <w:lang w:eastAsia="hi-IN" w:bidi="hi-IN"/>
        </w:rPr>
      </w:pPr>
    </w:p>
    <w:p w:rsidR="003466A3" w:rsidRPr="00F214E4" w:rsidRDefault="003466A3" w:rsidP="003466A3">
      <w:pPr>
        <w:widowControl w:val="0"/>
        <w:suppressAutoHyphens/>
        <w:autoSpaceDE w:val="0"/>
        <w:rPr>
          <w:rFonts w:eastAsia="SimSun"/>
          <w:kern w:val="1"/>
          <w:sz w:val="24"/>
          <w:szCs w:val="24"/>
          <w:lang w:eastAsia="hi-IN" w:bidi="hi-IN"/>
        </w:rPr>
      </w:pPr>
    </w:p>
    <w:p w:rsidR="003466A3" w:rsidRPr="00F214E4" w:rsidRDefault="003466A3" w:rsidP="003466A3">
      <w:pPr>
        <w:widowControl w:val="0"/>
        <w:suppressAutoHyphens/>
        <w:autoSpaceDE w:val="0"/>
        <w:rPr>
          <w:rFonts w:eastAsia="SimSun"/>
          <w:kern w:val="1"/>
          <w:sz w:val="24"/>
          <w:szCs w:val="24"/>
          <w:lang w:eastAsia="hi-IN" w:bidi="hi-IN"/>
        </w:rPr>
      </w:pPr>
    </w:p>
    <w:p w:rsidR="003466A3" w:rsidRPr="00F214E4" w:rsidRDefault="003466A3" w:rsidP="003466A3">
      <w:pPr>
        <w:widowControl w:val="0"/>
        <w:suppressAutoHyphens/>
        <w:autoSpaceDE w:val="0"/>
        <w:rPr>
          <w:rFonts w:eastAsia="SimSun"/>
          <w:kern w:val="1"/>
          <w:sz w:val="24"/>
          <w:szCs w:val="24"/>
          <w:lang w:eastAsia="hi-IN" w:bidi="hi-IN"/>
        </w:rPr>
      </w:pPr>
    </w:p>
    <w:p w:rsidR="003466A3" w:rsidRPr="00F214E4" w:rsidRDefault="003466A3" w:rsidP="003466A3">
      <w:pPr>
        <w:widowControl w:val="0"/>
        <w:suppressAutoHyphens/>
        <w:autoSpaceDE w:val="0"/>
        <w:rPr>
          <w:rFonts w:eastAsia="SimSun"/>
          <w:kern w:val="1"/>
          <w:sz w:val="24"/>
          <w:szCs w:val="24"/>
          <w:lang w:eastAsia="hi-IN" w:bidi="hi-IN"/>
        </w:rPr>
      </w:pPr>
    </w:p>
    <w:p w:rsidR="003466A3" w:rsidRPr="00F214E4" w:rsidRDefault="003466A3" w:rsidP="003466A3">
      <w:pPr>
        <w:widowControl w:val="0"/>
        <w:suppressAutoHyphens/>
        <w:autoSpaceDE w:val="0"/>
        <w:rPr>
          <w:rFonts w:eastAsia="SimSun"/>
          <w:kern w:val="1"/>
          <w:sz w:val="24"/>
          <w:szCs w:val="24"/>
          <w:lang w:eastAsia="hi-IN" w:bidi="hi-IN"/>
        </w:rPr>
      </w:pPr>
    </w:p>
    <w:p w:rsidR="003466A3" w:rsidRPr="00F214E4" w:rsidRDefault="003466A3" w:rsidP="003466A3">
      <w:pPr>
        <w:widowControl w:val="0"/>
        <w:suppressAutoHyphens/>
        <w:autoSpaceDE w:val="0"/>
        <w:rPr>
          <w:rFonts w:eastAsia="SimSun"/>
          <w:kern w:val="1"/>
          <w:sz w:val="24"/>
          <w:szCs w:val="24"/>
          <w:lang w:eastAsia="hi-IN" w:bidi="hi-IN"/>
        </w:rPr>
      </w:pPr>
    </w:p>
    <w:p w:rsidR="003466A3" w:rsidRPr="00F214E4" w:rsidRDefault="003466A3" w:rsidP="003466A3">
      <w:pPr>
        <w:widowControl w:val="0"/>
        <w:suppressAutoHyphens/>
        <w:autoSpaceDE w:val="0"/>
        <w:rPr>
          <w:rFonts w:eastAsia="SimSun"/>
          <w:kern w:val="1"/>
          <w:sz w:val="24"/>
          <w:szCs w:val="24"/>
          <w:lang w:eastAsia="hi-IN" w:bidi="hi-IN"/>
        </w:rPr>
      </w:pPr>
    </w:p>
    <w:p w:rsidR="003466A3" w:rsidRPr="00F214E4" w:rsidRDefault="003466A3" w:rsidP="003466A3">
      <w:pPr>
        <w:widowControl w:val="0"/>
        <w:suppressAutoHyphens/>
        <w:autoSpaceDE w:val="0"/>
        <w:rPr>
          <w:rFonts w:eastAsia="SimSun"/>
          <w:kern w:val="1"/>
          <w:sz w:val="24"/>
          <w:szCs w:val="24"/>
          <w:lang w:eastAsia="hi-IN" w:bidi="hi-IN"/>
        </w:rPr>
      </w:pPr>
    </w:p>
    <w:p w:rsidR="003466A3" w:rsidRPr="00F214E4" w:rsidRDefault="003466A3" w:rsidP="003466A3">
      <w:pPr>
        <w:widowControl w:val="0"/>
        <w:suppressAutoHyphens/>
        <w:autoSpaceDE w:val="0"/>
        <w:rPr>
          <w:rFonts w:eastAsia="SimSun"/>
          <w:kern w:val="1"/>
          <w:sz w:val="24"/>
          <w:szCs w:val="24"/>
          <w:lang w:eastAsia="hi-IN" w:bidi="hi-IN"/>
        </w:rPr>
      </w:pPr>
    </w:p>
    <w:p w:rsidR="003466A3" w:rsidRPr="00F214E4" w:rsidRDefault="003466A3" w:rsidP="003466A3">
      <w:pPr>
        <w:widowControl w:val="0"/>
        <w:suppressAutoHyphens/>
        <w:autoSpaceDE w:val="0"/>
        <w:rPr>
          <w:rFonts w:eastAsia="SimSun"/>
          <w:kern w:val="1"/>
          <w:sz w:val="24"/>
          <w:szCs w:val="24"/>
          <w:lang w:eastAsia="hi-IN" w:bidi="hi-IN"/>
        </w:rPr>
      </w:pPr>
    </w:p>
    <w:p w:rsidR="003466A3" w:rsidRPr="00F214E4" w:rsidRDefault="003466A3" w:rsidP="003466A3">
      <w:pPr>
        <w:widowControl w:val="0"/>
        <w:suppressAutoHyphens/>
        <w:autoSpaceDE w:val="0"/>
        <w:rPr>
          <w:rFonts w:eastAsia="SimSun"/>
          <w:kern w:val="1"/>
          <w:sz w:val="24"/>
          <w:szCs w:val="24"/>
          <w:lang w:eastAsia="hi-IN" w:bidi="hi-IN"/>
        </w:rPr>
      </w:pPr>
    </w:p>
    <w:p w:rsidR="003466A3" w:rsidRPr="00F214E4" w:rsidRDefault="003466A3" w:rsidP="003466A3">
      <w:pPr>
        <w:widowControl w:val="0"/>
        <w:suppressAutoHyphens/>
        <w:autoSpaceDE w:val="0"/>
        <w:rPr>
          <w:rFonts w:eastAsia="SimSun"/>
          <w:kern w:val="1"/>
          <w:sz w:val="24"/>
          <w:szCs w:val="24"/>
          <w:lang w:eastAsia="hi-IN" w:bidi="hi-IN"/>
        </w:rPr>
      </w:pPr>
    </w:p>
    <w:p w:rsidR="003466A3" w:rsidRPr="00F214E4" w:rsidRDefault="003466A3" w:rsidP="003466A3">
      <w:pPr>
        <w:widowControl w:val="0"/>
        <w:suppressAutoHyphens/>
        <w:autoSpaceDE w:val="0"/>
        <w:rPr>
          <w:rFonts w:eastAsia="SimSun"/>
          <w:kern w:val="1"/>
          <w:sz w:val="24"/>
          <w:szCs w:val="24"/>
          <w:lang w:eastAsia="hi-IN" w:bidi="hi-IN"/>
        </w:rPr>
      </w:pPr>
    </w:p>
    <w:p w:rsidR="003466A3" w:rsidRPr="00F214E4" w:rsidRDefault="003466A3" w:rsidP="003466A3">
      <w:pPr>
        <w:widowControl w:val="0"/>
        <w:suppressAutoHyphens/>
        <w:autoSpaceDE w:val="0"/>
        <w:rPr>
          <w:rFonts w:eastAsia="SimSun"/>
          <w:kern w:val="1"/>
          <w:sz w:val="24"/>
          <w:szCs w:val="24"/>
          <w:lang w:eastAsia="hi-IN" w:bidi="hi-IN"/>
        </w:rPr>
      </w:pPr>
    </w:p>
    <w:p w:rsidR="003466A3" w:rsidRPr="00F214E4" w:rsidRDefault="003466A3" w:rsidP="003466A3">
      <w:pPr>
        <w:widowControl w:val="0"/>
        <w:suppressAutoHyphens/>
        <w:autoSpaceDE w:val="0"/>
        <w:rPr>
          <w:rFonts w:eastAsia="SimSun"/>
          <w:kern w:val="1"/>
          <w:sz w:val="24"/>
          <w:szCs w:val="24"/>
          <w:lang w:eastAsia="hi-IN" w:bidi="hi-IN"/>
        </w:rPr>
      </w:pPr>
    </w:p>
    <w:p w:rsidR="003466A3" w:rsidRPr="00F214E4" w:rsidRDefault="003466A3" w:rsidP="003466A3">
      <w:pPr>
        <w:widowControl w:val="0"/>
        <w:suppressAutoHyphens/>
        <w:autoSpaceDE w:val="0"/>
        <w:rPr>
          <w:rFonts w:eastAsia="SimSun"/>
          <w:kern w:val="1"/>
          <w:sz w:val="24"/>
          <w:szCs w:val="24"/>
          <w:lang w:eastAsia="hi-IN" w:bidi="hi-IN"/>
        </w:rPr>
      </w:pPr>
    </w:p>
    <w:p w:rsidR="003466A3" w:rsidRPr="00F214E4" w:rsidRDefault="003466A3" w:rsidP="003466A3">
      <w:pPr>
        <w:widowControl w:val="0"/>
        <w:suppressAutoHyphens/>
        <w:autoSpaceDE w:val="0"/>
        <w:jc w:val="right"/>
        <w:rPr>
          <w:rFonts w:eastAsia="SimSun"/>
          <w:kern w:val="1"/>
          <w:sz w:val="24"/>
          <w:szCs w:val="24"/>
          <w:lang w:eastAsia="hi-IN" w:bidi="hi-IN"/>
        </w:rPr>
      </w:pPr>
      <w:r w:rsidRPr="00F214E4">
        <w:rPr>
          <w:rFonts w:eastAsia="SimSun"/>
          <w:kern w:val="1"/>
          <w:sz w:val="24"/>
          <w:szCs w:val="24"/>
          <w:lang w:eastAsia="hi-IN" w:bidi="hi-IN"/>
        </w:rPr>
        <w:lastRenderedPageBreak/>
        <w:t>Таблица № 16</w:t>
      </w:r>
    </w:p>
    <w:p w:rsidR="003466A3" w:rsidRPr="00F214E4" w:rsidRDefault="003466A3" w:rsidP="003466A3">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Информация</w:t>
      </w:r>
    </w:p>
    <w:p w:rsidR="003466A3" w:rsidRPr="00F214E4" w:rsidRDefault="003466A3" w:rsidP="003466A3">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 xml:space="preserve">об основных мероприятиях, приоритетных основных мероприятиях, </w:t>
      </w:r>
    </w:p>
    <w:p w:rsidR="003466A3" w:rsidRPr="00F214E4" w:rsidRDefault="003466A3" w:rsidP="003466A3">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 xml:space="preserve">мероприятиях ведомственных целевых программ, финансируемых за счет всех </w:t>
      </w:r>
    </w:p>
    <w:p w:rsidR="003466A3" w:rsidRPr="00F214E4" w:rsidRDefault="003466A3" w:rsidP="003466A3">
      <w:pPr>
        <w:widowControl w:val="0"/>
        <w:suppressAutoHyphens/>
        <w:autoSpaceDE w:val="0"/>
        <w:jc w:val="center"/>
        <w:rPr>
          <w:rFonts w:eastAsia="SimSun"/>
          <w:kern w:val="1"/>
          <w:sz w:val="24"/>
          <w:szCs w:val="24"/>
          <w:lang w:eastAsia="hi-IN" w:bidi="hi-IN"/>
        </w:rPr>
      </w:pPr>
      <w:r w:rsidRPr="00F214E4">
        <w:rPr>
          <w:rFonts w:eastAsia="SimSun"/>
          <w:kern w:val="1"/>
          <w:sz w:val="24"/>
          <w:szCs w:val="24"/>
          <w:lang w:eastAsia="hi-IN" w:bidi="hi-IN"/>
        </w:rPr>
        <w:t>источников финансирования, выполненных в полном объеме</w:t>
      </w:r>
    </w:p>
    <w:tbl>
      <w:tblPr>
        <w:tblW w:w="0" w:type="auto"/>
        <w:tblInd w:w="108" w:type="dxa"/>
        <w:tblLayout w:type="fixed"/>
        <w:tblLook w:val="0000"/>
      </w:tblPr>
      <w:tblGrid>
        <w:gridCol w:w="5245"/>
        <w:gridCol w:w="3544"/>
        <w:gridCol w:w="3544"/>
        <w:gridCol w:w="3402"/>
      </w:tblGrid>
      <w:tr w:rsidR="003466A3" w:rsidRPr="00F214E4" w:rsidTr="00DB0430">
        <w:tc>
          <w:tcPr>
            <w:tcW w:w="524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c>
          <w:tcPr>
            <w:tcW w:w="354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jc w:val="center"/>
              <w:rPr>
                <w:rFonts w:eastAsia="SimSun"/>
                <w:kern w:val="1"/>
                <w:sz w:val="24"/>
                <w:szCs w:val="24"/>
                <w:lang w:eastAsia="hi-IN" w:bidi="hi-IN"/>
              </w:rPr>
            </w:pPr>
            <w:r w:rsidRPr="00F214E4">
              <w:rPr>
                <w:rFonts w:eastAsia="SimSun"/>
                <w:kern w:val="1"/>
                <w:sz w:val="24"/>
                <w:szCs w:val="24"/>
                <w:lang w:eastAsia="hi-IN" w:bidi="hi-IN"/>
              </w:rPr>
              <w:t>Количество основных мероприятий, запланированных к реализации в отчетном году</w:t>
            </w:r>
          </w:p>
        </w:tc>
        <w:tc>
          <w:tcPr>
            <w:tcW w:w="354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jc w:val="center"/>
              <w:rPr>
                <w:rFonts w:eastAsia="SimSun"/>
                <w:kern w:val="1"/>
                <w:sz w:val="24"/>
                <w:szCs w:val="24"/>
                <w:lang w:eastAsia="hi-IN" w:bidi="hi-IN"/>
              </w:rPr>
            </w:pPr>
            <w:r w:rsidRPr="00F214E4">
              <w:rPr>
                <w:rFonts w:eastAsia="SimSun"/>
                <w:kern w:val="1"/>
                <w:sz w:val="24"/>
                <w:szCs w:val="24"/>
                <w:lang w:eastAsia="hi-IN" w:bidi="hi-IN"/>
              </w:rPr>
              <w:t>Количество основных мероприятий, выполненных в полном объеме</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jc w:val="center"/>
              <w:rPr>
                <w:rFonts w:eastAsia="SimSun"/>
                <w:kern w:val="1"/>
                <w:sz w:val="24"/>
                <w:szCs w:val="24"/>
                <w:lang w:eastAsia="hi-IN" w:bidi="hi-IN"/>
              </w:rPr>
            </w:pPr>
            <w:r w:rsidRPr="00F214E4">
              <w:rPr>
                <w:rFonts w:eastAsia="SimSun"/>
                <w:kern w:val="1"/>
                <w:sz w:val="24"/>
                <w:szCs w:val="24"/>
                <w:lang w:eastAsia="hi-IN" w:bidi="hi-IN"/>
              </w:rPr>
              <w:t>Степень реализации основных мероприятий</w:t>
            </w:r>
          </w:p>
        </w:tc>
      </w:tr>
      <w:tr w:rsidR="003466A3" w:rsidRPr="00F214E4" w:rsidTr="00DB0430">
        <w:tc>
          <w:tcPr>
            <w:tcW w:w="524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jc w:val="center"/>
              <w:rPr>
                <w:rFonts w:eastAsia="SimSun"/>
                <w:kern w:val="1"/>
                <w:sz w:val="24"/>
                <w:szCs w:val="24"/>
                <w:lang w:eastAsia="hi-IN" w:bidi="hi-IN"/>
              </w:rPr>
            </w:pPr>
            <w:r w:rsidRPr="00F214E4">
              <w:rPr>
                <w:rFonts w:eastAsia="SimSun"/>
                <w:kern w:val="1"/>
                <w:sz w:val="24"/>
                <w:szCs w:val="24"/>
                <w:lang w:eastAsia="hi-IN" w:bidi="hi-IN"/>
              </w:rPr>
              <w:t>1</w:t>
            </w:r>
          </w:p>
        </w:tc>
        <w:tc>
          <w:tcPr>
            <w:tcW w:w="354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jc w:val="center"/>
              <w:rPr>
                <w:rFonts w:eastAsia="SimSun"/>
                <w:kern w:val="1"/>
                <w:sz w:val="24"/>
                <w:szCs w:val="24"/>
                <w:lang w:eastAsia="hi-IN" w:bidi="hi-IN"/>
              </w:rPr>
            </w:pPr>
            <w:r w:rsidRPr="00F214E4">
              <w:rPr>
                <w:rFonts w:eastAsia="SimSun"/>
                <w:kern w:val="1"/>
                <w:sz w:val="24"/>
                <w:szCs w:val="24"/>
                <w:lang w:eastAsia="hi-IN" w:bidi="hi-IN"/>
              </w:rPr>
              <w:t>2</w:t>
            </w:r>
          </w:p>
        </w:tc>
        <w:tc>
          <w:tcPr>
            <w:tcW w:w="354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jc w:val="center"/>
              <w:rPr>
                <w:rFonts w:eastAsia="SimSun"/>
                <w:kern w:val="1"/>
                <w:sz w:val="24"/>
                <w:szCs w:val="24"/>
                <w:lang w:eastAsia="hi-IN" w:bidi="hi-IN"/>
              </w:rPr>
            </w:pPr>
            <w:r w:rsidRPr="00F214E4">
              <w:rPr>
                <w:rFonts w:eastAsia="SimSun"/>
                <w:kern w:val="1"/>
                <w:sz w:val="24"/>
                <w:szCs w:val="24"/>
                <w:lang w:eastAsia="hi-IN" w:bidi="hi-IN"/>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jc w:val="center"/>
              <w:rPr>
                <w:rFonts w:eastAsia="SimSun"/>
                <w:kern w:val="1"/>
                <w:sz w:val="24"/>
                <w:szCs w:val="24"/>
                <w:lang w:eastAsia="hi-IN" w:bidi="hi-IN"/>
              </w:rPr>
            </w:pPr>
            <w:r w:rsidRPr="00F214E4">
              <w:rPr>
                <w:rFonts w:eastAsia="SimSun"/>
                <w:kern w:val="1"/>
                <w:sz w:val="24"/>
                <w:szCs w:val="24"/>
                <w:lang w:eastAsia="hi-IN" w:bidi="hi-IN"/>
              </w:rPr>
              <w:t>4</w:t>
            </w:r>
          </w:p>
        </w:tc>
      </w:tr>
      <w:tr w:rsidR="003466A3" w:rsidRPr="00F214E4" w:rsidTr="00DB0430">
        <w:tc>
          <w:tcPr>
            <w:tcW w:w="524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kern w:val="1"/>
                <w:sz w:val="24"/>
                <w:szCs w:val="24"/>
                <w:lang w:eastAsia="hi-IN" w:bidi="hi-IN"/>
              </w:rPr>
            </w:pPr>
            <w:r w:rsidRPr="00F214E4">
              <w:rPr>
                <w:rFonts w:eastAsia="SimSun"/>
                <w:kern w:val="1"/>
                <w:sz w:val="24"/>
                <w:szCs w:val="24"/>
                <w:lang w:eastAsia="hi-IN" w:bidi="hi-IN"/>
              </w:rPr>
              <w:t>Всего, в том числе:</w:t>
            </w:r>
          </w:p>
        </w:tc>
        <w:tc>
          <w:tcPr>
            <w:tcW w:w="354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c>
          <w:tcPr>
            <w:tcW w:w="354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r>
      <w:tr w:rsidR="003466A3" w:rsidRPr="00F214E4" w:rsidTr="00DB0430">
        <w:tc>
          <w:tcPr>
            <w:tcW w:w="524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kern w:val="1"/>
                <w:sz w:val="24"/>
                <w:szCs w:val="24"/>
                <w:lang w:eastAsia="hi-IN" w:bidi="hi-IN"/>
              </w:rPr>
            </w:pPr>
            <w:r w:rsidRPr="00F214E4">
              <w:rPr>
                <w:rFonts w:eastAsia="SimSun"/>
                <w:kern w:val="1"/>
                <w:sz w:val="24"/>
                <w:szCs w:val="24"/>
                <w:lang w:eastAsia="hi-IN" w:bidi="hi-IN"/>
              </w:rPr>
              <w:t xml:space="preserve"> - основные  мероприятия, приоритетные основные мероприятия, мероприятия ведомственных целевых программ, результаты которых оцениваются на основании числовых (в абсолютных или относительных величинах) значений показателей </w:t>
            </w:r>
          </w:p>
          <w:p w:rsidR="003466A3" w:rsidRPr="00F214E4" w:rsidRDefault="003466A3" w:rsidP="00DB0430">
            <w:pPr>
              <w:widowControl w:val="0"/>
              <w:suppressAutoHyphens/>
              <w:rPr>
                <w:rFonts w:eastAsia="SimSun"/>
                <w:kern w:val="1"/>
                <w:sz w:val="24"/>
                <w:szCs w:val="24"/>
                <w:lang w:eastAsia="hi-IN" w:bidi="hi-IN"/>
              </w:rPr>
            </w:pPr>
          </w:p>
        </w:tc>
        <w:tc>
          <w:tcPr>
            <w:tcW w:w="354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c>
          <w:tcPr>
            <w:tcW w:w="354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66A3" w:rsidRPr="00F214E4" w:rsidRDefault="003466A3" w:rsidP="00DB0430">
            <w:pPr>
              <w:widowControl w:val="0"/>
              <w:suppressAutoHyphens/>
              <w:jc w:val="center"/>
              <w:rPr>
                <w:rFonts w:eastAsia="SimSun"/>
                <w:kern w:val="1"/>
                <w:sz w:val="24"/>
                <w:szCs w:val="24"/>
                <w:lang w:eastAsia="hi-IN" w:bidi="hi-IN"/>
              </w:rPr>
            </w:pPr>
            <w:r w:rsidRPr="00F214E4">
              <w:rPr>
                <w:rFonts w:eastAsia="SimSun"/>
                <w:kern w:val="1"/>
                <w:sz w:val="24"/>
                <w:szCs w:val="24"/>
                <w:lang w:eastAsia="hi-IN" w:bidi="hi-IN"/>
              </w:rPr>
              <w:t>Х</w:t>
            </w:r>
          </w:p>
        </w:tc>
      </w:tr>
      <w:tr w:rsidR="003466A3" w:rsidRPr="00F214E4" w:rsidTr="00DB0430">
        <w:tc>
          <w:tcPr>
            <w:tcW w:w="524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kern w:val="1"/>
                <w:sz w:val="24"/>
                <w:szCs w:val="24"/>
                <w:lang w:eastAsia="hi-IN" w:bidi="hi-IN"/>
              </w:rPr>
            </w:pPr>
            <w:r w:rsidRPr="00F214E4">
              <w:rPr>
                <w:rFonts w:eastAsia="SimSun"/>
                <w:kern w:val="1"/>
                <w:sz w:val="24"/>
                <w:szCs w:val="24"/>
                <w:lang w:eastAsia="hi-IN" w:bidi="hi-IN"/>
              </w:rPr>
              <w:t xml:space="preserve"> - основные  мероприятия, предусматривающие оказание муниципальных услуг (работ) на основании муниципальных заданий </w:t>
            </w:r>
          </w:p>
          <w:p w:rsidR="003466A3" w:rsidRPr="00F214E4" w:rsidRDefault="003466A3" w:rsidP="00DB0430">
            <w:pPr>
              <w:widowControl w:val="0"/>
              <w:suppressAutoHyphens/>
              <w:rPr>
                <w:rFonts w:eastAsia="SimSun"/>
                <w:kern w:val="1"/>
                <w:sz w:val="24"/>
                <w:szCs w:val="24"/>
                <w:lang w:eastAsia="hi-IN" w:bidi="hi-IN"/>
              </w:rPr>
            </w:pPr>
          </w:p>
        </w:tc>
        <w:tc>
          <w:tcPr>
            <w:tcW w:w="354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c>
          <w:tcPr>
            <w:tcW w:w="354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66A3" w:rsidRPr="00F214E4" w:rsidRDefault="003466A3" w:rsidP="00DB0430">
            <w:pPr>
              <w:widowControl w:val="0"/>
              <w:suppressAutoHyphens/>
              <w:jc w:val="center"/>
              <w:rPr>
                <w:rFonts w:eastAsia="SimSun"/>
                <w:kern w:val="1"/>
                <w:sz w:val="24"/>
                <w:szCs w:val="24"/>
                <w:lang w:eastAsia="hi-IN" w:bidi="hi-IN"/>
              </w:rPr>
            </w:pPr>
            <w:r w:rsidRPr="00F214E4">
              <w:rPr>
                <w:rFonts w:eastAsia="SimSun"/>
                <w:kern w:val="1"/>
                <w:sz w:val="24"/>
                <w:szCs w:val="24"/>
                <w:lang w:eastAsia="hi-IN" w:bidi="hi-IN"/>
              </w:rPr>
              <w:t>Х</w:t>
            </w:r>
          </w:p>
        </w:tc>
      </w:tr>
      <w:tr w:rsidR="003466A3" w:rsidRPr="00F214E4" w:rsidTr="00DB0430">
        <w:tc>
          <w:tcPr>
            <w:tcW w:w="5245"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rPr>
                <w:rFonts w:eastAsia="SimSun"/>
                <w:kern w:val="1"/>
                <w:sz w:val="24"/>
                <w:szCs w:val="24"/>
                <w:lang w:eastAsia="hi-IN" w:bidi="hi-IN"/>
              </w:rPr>
            </w:pPr>
            <w:r w:rsidRPr="00F214E4">
              <w:rPr>
                <w:rFonts w:eastAsia="SimSun"/>
                <w:kern w:val="1"/>
                <w:sz w:val="24"/>
                <w:szCs w:val="24"/>
                <w:lang w:eastAsia="hi-IN" w:bidi="hi-IN"/>
              </w:rPr>
              <w:t xml:space="preserve"> - иные основные  мероприятия, приоритетные основные мероприятия, мероприятия ведомственных целевых программ,  результаты реализации которых оцениваются как наступление или ненаступление контрольного события (событий) и (или) достижение качественного результата</w:t>
            </w:r>
          </w:p>
        </w:tc>
        <w:tc>
          <w:tcPr>
            <w:tcW w:w="354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c>
          <w:tcPr>
            <w:tcW w:w="3544" w:type="dxa"/>
            <w:tcBorders>
              <w:top w:val="single" w:sz="4" w:space="0" w:color="000000"/>
              <w:left w:val="single" w:sz="4" w:space="0" w:color="000000"/>
              <w:bottom w:val="single" w:sz="4" w:space="0" w:color="000000"/>
            </w:tcBorders>
            <w:shd w:val="clear" w:color="auto" w:fill="auto"/>
          </w:tcPr>
          <w:p w:rsidR="003466A3" w:rsidRPr="00F214E4" w:rsidRDefault="003466A3" w:rsidP="00DB0430">
            <w:pPr>
              <w:widowControl w:val="0"/>
              <w:suppressAutoHyphens/>
              <w:snapToGrid w:val="0"/>
              <w:rPr>
                <w:rFonts w:eastAsia="SimSun"/>
                <w:kern w:val="1"/>
                <w:sz w:val="24"/>
                <w:szCs w:val="24"/>
                <w:lang w:eastAsia="hi-IN" w:bidi="hi-IN"/>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66A3" w:rsidRPr="00F214E4" w:rsidRDefault="003466A3" w:rsidP="00DB0430">
            <w:pPr>
              <w:widowControl w:val="0"/>
              <w:suppressAutoHyphens/>
              <w:jc w:val="center"/>
              <w:rPr>
                <w:rFonts w:eastAsia="SimSun"/>
                <w:kern w:val="1"/>
                <w:sz w:val="24"/>
                <w:szCs w:val="24"/>
                <w:lang w:eastAsia="hi-IN" w:bidi="hi-IN"/>
              </w:rPr>
            </w:pPr>
            <w:r w:rsidRPr="00F214E4">
              <w:rPr>
                <w:rFonts w:eastAsia="SimSun"/>
                <w:kern w:val="1"/>
                <w:sz w:val="24"/>
                <w:szCs w:val="24"/>
                <w:lang w:eastAsia="hi-IN" w:bidi="hi-IN"/>
              </w:rPr>
              <w:t>Х</w:t>
            </w:r>
          </w:p>
        </w:tc>
      </w:tr>
    </w:tbl>
    <w:p w:rsidR="003466A3" w:rsidRPr="00F214E4" w:rsidRDefault="003466A3" w:rsidP="003466A3">
      <w:pPr>
        <w:widowControl w:val="0"/>
        <w:suppressAutoHyphens/>
        <w:autoSpaceDE w:val="0"/>
        <w:ind w:firstLine="709"/>
        <w:rPr>
          <w:rFonts w:eastAsia="SimSun"/>
          <w:kern w:val="1"/>
          <w:sz w:val="24"/>
          <w:szCs w:val="24"/>
          <w:lang w:eastAsia="hi-IN" w:bidi="hi-IN"/>
        </w:rPr>
        <w:sectPr w:rsidR="003466A3" w:rsidRPr="00F214E4" w:rsidSect="00DB0430">
          <w:pgSz w:w="16838" w:h="11906" w:orient="landscape"/>
          <w:pgMar w:top="1135" w:right="567" w:bottom="1134" w:left="567" w:header="720" w:footer="720" w:gutter="0"/>
          <w:cols w:space="720"/>
          <w:docGrid w:linePitch="600" w:charSpace="40960"/>
        </w:sectPr>
      </w:pPr>
      <w:r w:rsidRPr="00F214E4">
        <w:rPr>
          <w:rFonts w:eastAsia="SimSun"/>
          <w:kern w:val="1"/>
          <w:sz w:val="24"/>
          <w:szCs w:val="24"/>
          <w:lang w:eastAsia="hi-IN" w:bidi="hi-IN"/>
        </w:rPr>
        <w:t>Х  – данные ячейки не заполняются</w:t>
      </w:r>
    </w:p>
    <w:p w:rsidR="003466A3" w:rsidRPr="00C64AFE" w:rsidRDefault="003466A3" w:rsidP="003466A3">
      <w:pPr>
        <w:widowControl w:val="0"/>
        <w:suppressAutoHyphens/>
        <w:autoSpaceDE w:val="0"/>
        <w:rPr>
          <w:rFonts w:eastAsia="SimSun"/>
          <w:kern w:val="1"/>
          <w:sz w:val="28"/>
          <w:szCs w:val="28"/>
          <w:lang w:eastAsia="hi-IN" w:bidi="hi-IN"/>
        </w:rPr>
      </w:pPr>
    </w:p>
    <w:tbl>
      <w:tblPr>
        <w:tblW w:w="0" w:type="auto"/>
        <w:tblInd w:w="5777" w:type="dxa"/>
        <w:tblLayout w:type="fixed"/>
        <w:tblCellMar>
          <w:top w:w="55" w:type="dxa"/>
          <w:left w:w="55" w:type="dxa"/>
          <w:bottom w:w="55" w:type="dxa"/>
          <w:right w:w="55" w:type="dxa"/>
        </w:tblCellMar>
        <w:tblLook w:val="0000"/>
      </w:tblPr>
      <w:tblGrid>
        <w:gridCol w:w="4206"/>
      </w:tblGrid>
      <w:tr w:rsidR="003466A3" w:rsidRPr="00C64AFE" w:rsidTr="00DB0430">
        <w:tc>
          <w:tcPr>
            <w:tcW w:w="4206" w:type="dxa"/>
            <w:shd w:val="clear" w:color="auto" w:fill="auto"/>
          </w:tcPr>
          <w:p w:rsidR="003466A3" w:rsidRPr="00C64AFE" w:rsidRDefault="003466A3" w:rsidP="00DB0430">
            <w:pPr>
              <w:widowControl w:val="0"/>
              <w:suppressAutoHyphens/>
              <w:jc w:val="center"/>
              <w:rPr>
                <w:rFonts w:eastAsia="SimSun"/>
                <w:kern w:val="1"/>
                <w:sz w:val="28"/>
                <w:szCs w:val="28"/>
                <w:lang w:eastAsia="hi-IN" w:bidi="hi-IN"/>
              </w:rPr>
            </w:pPr>
            <w:r w:rsidRPr="00C64AFE">
              <w:rPr>
                <w:rFonts w:eastAsia="SimSun"/>
                <w:kern w:val="1"/>
                <w:sz w:val="28"/>
                <w:szCs w:val="28"/>
                <w:lang w:eastAsia="hi-IN" w:bidi="hi-IN"/>
              </w:rPr>
              <w:t>Приложение № 2</w:t>
            </w:r>
          </w:p>
          <w:p w:rsidR="003466A3" w:rsidRPr="00C64AFE" w:rsidRDefault="003466A3" w:rsidP="00DB0430">
            <w:pPr>
              <w:widowControl w:val="0"/>
              <w:suppressAutoHyphens/>
              <w:autoSpaceDE w:val="0"/>
              <w:jc w:val="center"/>
              <w:rPr>
                <w:rFonts w:eastAsia="SimSun"/>
                <w:kern w:val="1"/>
                <w:sz w:val="28"/>
                <w:szCs w:val="28"/>
                <w:lang w:eastAsia="hi-IN" w:bidi="hi-IN"/>
              </w:rPr>
            </w:pPr>
            <w:r w:rsidRPr="00C64AFE">
              <w:rPr>
                <w:rFonts w:eastAsia="SimSun"/>
                <w:kern w:val="1"/>
                <w:sz w:val="28"/>
                <w:szCs w:val="28"/>
                <w:lang w:eastAsia="hi-IN" w:bidi="hi-IN"/>
              </w:rPr>
              <w:t xml:space="preserve">к Методическим рекомендациям </w:t>
            </w:r>
          </w:p>
          <w:p w:rsidR="003466A3" w:rsidRPr="00C64AFE" w:rsidRDefault="003466A3" w:rsidP="00DB0430">
            <w:pPr>
              <w:widowControl w:val="0"/>
              <w:suppressAutoHyphens/>
              <w:autoSpaceDE w:val="0"/>
              <w:jc w:val="center"/>
              <w:rPr>
                <w:rFonts w:eastAsia="SimSun"/>
                <w:kern w:val="1"/>
                <w:sz w:val="28"/>
                <w:szCs w:val="28"/>
                <w:lang w:eastAsia="hi-IN" w:bidi="hi-IN"/>
              </w:rPr>
            </w:pPr>
            <w:r w:rsidRPr="00C64AFE">
              <w:rPr>
                <w:rFonts w:eastAsia="SimSun"/>
                <w:kern w:val="1"/>
                <w:sz w:val="28"/>
                <w:szCs w:val="28"/>
                <w:lang w:eastAsia="hi-IN" w:bidi="hi-IN"/>
              </w:rPr>
              <w:t>по разработке и реализации муниципальных программ</w:t>
            </w:r>
          </w:p>
          <w:p w:rsidR="003466A3" w:rsidRPr="00C64AFE" w:rsidRDefault="00932C42" w:rsidP="00DB0430">
            <w:pPr>
              <w:widowControl w:val="0"/>
              <w:suppressAutoHyphens/>
              <w:autoSpaceDE w:val="0"/>
              <w:jc w:val="center"/>
              <w:rPr>
                <w:rFonts w:eastAsia="SimSun"/>
                <w:kern w:val="1"/>
                <w:sz w:val="28"/>
                <w:szCs w:val="28"/>
                <w:lang w:eastAsia="hi-IN" w:bidi="hi-IN"/>
              </w:rPr>
            </w:pPr>
            <w:r>
              <w:rPr>
                <w:rFonts w:eastAsia="SimSun"/>
                <w:kern w:val="1"/>
                <w:sz w:val="28"/>
                <w:szCs w:val="28"/>
                <w:lang w:eastAsia="hi-IN" w:bidi="hi-IN"/>
              </w:rPr>
              <w:t>Новоцимлянского</w:t>
            </w:r>
            <w:r w:rsidR="003466A3" w:rsidRPr="00C64AFE">
              <w:rPr>
                <w:rFonts w:eastAsia="SimSun"/>
                <w:kern w:val="1"/>
                <w:sz w:val="28"/>
                <w:szCs w:val="28"/>
                <w:lang w:eastAsia="hi-IN" w:bidi="hi-IN"/>
              </w:rPr>
              <w:t xml:space="preserve"> сельского поселения</w:t>
            </w:r>
          </w:p>
        </w:tc>
      </w:tr>
    </w:tbl>
    <w:p w:rsidR="003466A3" w:rsidRPr="00C64AFE" w:rsidRDefault="003466A3" w:rsidP="003466A3">
      <w:pPr>
        <w:widowControl w:val="0"/>
        <w:suppressAutoHyphens/>
        <w:autoSpaceDE w:val="0"/>
        <w:jc w:val="center"/>
        <w:rPr>
          <w:rFonts w:eastAsia="SimSun"/>
          <w:kern w:val="1"/>
          <w:sz w:val="28"/>
          <w:szCs w:val="28"/>
          <w:lang w:eastAsia="hi-IN" w:bidi="hi-IN"/>
        </w:rPr>
      </w:pPr>
    </w:p>
    <w:p w:rsidR="003466A3" w:rsidRPr="00C64AFE" w:rsidRDefault="003466A3" w:rsidP="003466A3">
      <w:pPr>
        <w:widowControl w:val="0"/>
        <w:suppressAutoHyphens/>
        <w:autoSpaceDE w:val="0"/>
        <w:jc w:val="center"/>
        <w:rPr>
          <w:rFonts w:eastAsia="SimSun"/>
          <w:kern w:val="1"/>
          <w:sz w:val="28"/>
          <w:szCs w:val="28"/>
          <w:lang w:eastAsia="hi-IN" w:bidi="hi-IN"/>
        </w:rPr>
      </w:pPr>
      <w:r w:rsidRPr="00C64AFE">
        <w:rPr>
          <w:rFonts w:eastAsia="SimSun"/>
          <w:kern w:val="1"/>
          <w:sz w:val="28"/>
          <w:szCs w:val="28"/>
          <w:lang w:eastAsia="hi-IN" w:bidi="hi-IN"/>
        </w:rPr>
        <w:t>ТИПОВАЯ ФОРМА ОТЧЕТА</w:t>
      </w:r>
    </w:p>
    <w:p w:rsidR="003466A3" w:rsidRPr="00C64AFE" w:rsidRDefault="003466A3" w:rsidP="003466A3">
      <w:pPr>
        <w:widowControl w:val="0"/>
        <w:suppressAutoHyphens/>
        <w:autoSpaceDE w:val="0"/>
        <w:jc w:val="center"/>
        <w:rPr>
          <w:rFonts w:eastAsia="SimSun"/>
          <w:kern w:val="1"/>
          <w:sz w:val="28"/>
          <w:szCs w:val="28"/>
          <w:lang w:eastAsia="hi-IN" w:bidi="hi-IN"/>
        </w:rPr>
      </w:pPr>
      <w:r w:rsidRPr="00C64AFE">
        <w:rPr>
          <w:rFonts w:eastAsia="SimSun"/>
          <w:kern w:val="1"/>
          <w:sz w:val="28"/>
          <w:szCs w:val="28"/>
          <w:lang w:eastAsia="hi-IN" w:bidi="hi-IN"/>
        </w:rPr>
        <w:t xml:space="preserve">о реализации муниципальной программы </w:t>
      </w:r>
      <w:r w:rsidR="00932C42">
        <w:rPr>
          <w:rFonts w:eastAsia="SimSun"/>
          <w:kern w:val="1"/>
          <w:sz w:val="28"/>
          <w:szCs w:val="28"/>
          <w:lang w:eastAsia="hi-IN" w:bidi="hi-IN"/>
        </w:rPr>
        <w:t>Новоцимлянского</w:t>
      </w:r>
      <w:r w:rsidRPr="00C64AFE">
        <w:rPr>
          <w:rFonts w:eastAsia="SimSun"/>
          <w:kern w:val="1"/>
          <w:sz w:val="28"/>
          <w:szCs w:val="28"/>
          <w:lang w:eastAsia="hi-IN" w:bidi="hi-IN"/>
        </w:rPr>
        <w:t xml:space="preserve"> сельского поселения за отчетный год</w:t>
      </w:r>
    </w:p>
    <w:p w:rsidR="003466A3" w:rsidRPr="00C64AFE" w:rsidRDefault="003466A3" w:rsidP="003466A3">
      <w:pPr>
        <w:widowControl w:val="0"/>
        <w:suppressAutoHyphens/>
        <w:autoSpaceDE w:val="0"/>
        <w:jc w:val="center"/>
        <w:rPr>
          <w:rFonts w:eastAsia="SimSun"/>
          <w:kern w:val="1"/>
          <w:sz w:val="28"/>
          <w:szCs w:val="28"/>
          <w:lang w:eastAsia="hi-IN" w:bidi="hi-IN"/>
        </w:rPr>
      </w:pPr>
    </w:p>
    <w:p w:rsidR="003466A3" w:rsidRPr="00C64AFE" w:rsidRDefault="003466A3" w:rsidP="003466A3">
      <w:pPr>
        <w:widowControl w:val="0"/>
        <w:suppressAutoHyphens/>
        <w:autoSpaceDE w:val="0"/>
        <w:jc w:val="center"/>
        <w:rPr>
          <w:rFonts w:eastAsia="SimSun"/>
          <w:kern w:val="1"/>
          <w:sz w:val="28"/>
          <w:szCs w:val="28"/>
          <w:lang w:eastAsia="hi-IN" w:bidi="hi-IN"/>
        </w:rPr>
      </w:pPr>
      <w:r w:rsidRPr="00C64AFE">
        <w:rPr>
          <w:rFonts w:eastAsia="SimSun"/>
          <w:kern w:val="1"/>
          <w:sz w:val="28"/>
          <w:szCs w:val="28"/>
          <w:lang w:eastAsia="hi-IN" w:bidi="hi-IN"/>
        </w:rPr>
        <w:t>Отчет</w:t>
      </w:r>
    </w:p>
    <w:p w:rsidR="003466A3" w:rsidRPr="00C64AFE" w:rsidRDefault="003466A3" w:rsidP="003466A3">
      <w:pPr>
        <w:widowControl w:val="0"/>
        <w:suppressAutoHyphens/>
        <w:autoSpaceDE w:val="0"/>
        <w:jc w:val="center"/>
        <w:rPr>
          <w:rFonts w:eastAsia="SimSun"/>
          <w:kern w:val="1"/>
          <w:sz w:val="28"/>
          <w:szCs w:val="28"/>
          <w:lang w:eastAsia="hi-IN" w:bidi="hi-IN"/>
        </w:rPr>
      </w:pPr>
      <w:r w:rsidRPr="00C64AFE">
        <w:rPr>
          <w:rFonts w:eastAsia="SimSun"/>
          <w:kern w:val="1"/>
          <w:sz w:val="28"/>
          <w:szCs w:val="28"/>
          <w:lang w:eastAsia="hi-IN" w:bidi="hi-IN"/>
        </w:rPr>
        <w:t>о реализации муниципальной программы</w:t>
      </w:r>
    </w:p>
    <w:p w:rsidR="003466A3" w:rsidRPr="00C64AFE" w:rsidRDefault="00932C42" w:rsidP="003466A3">
      <w:pPr>
        <w:widowControl w:val="0"/>
        <w:suppressAutoHyphens/>
        <w:autoSpaceDE w:val="0"/>
        <w:jc w:val="center"/>
        <w:rPr>
          <w:rFonts w:eastAsia="SimSun"/>
          <w:kern w:val="1"/>
          <w:sz w:val="28"/>
          <w:szCs w:val="28"/>
          <w:lang w:eastAsia="hi-IN" w:bidi="hi-IN"/>
        </w:rPr>
      </w:pPr>
      <w:r>
        <w:rPr>
          <w:rFonts w:eastAsia="SimSun"/>
          <w:kern w:val="1"/>
          <w:sz w:val="28"/>
          <w:szCs w:val="28"/>
          <w:lang w:eastAsia="hi-IN" w:bidi="hi-IN"/>
        </w:rPr>
        <w:t>Новоцимлянского</w:t>
      </w:r>
      <w:r w:rsidR="003466A3" w:rsidRPr="00C64AFE">
        <w:rPr>
          <w:rFonts w:eastAsia="SimSun"/>
          <w:kern w:val="1"/>
          <w:sz w:val="28"/>
          <w:szCs w:val="28"/>
          <w:lang w:eastAsia="hi-IN" w:bidi="hi-IN"/>
        </w:rPr>
        <w:t xml:space="preserve"> сельского поселения «____________» за ________год</w:t>
      </w:r>
    </w:p>
    <w:p w:rsidR="003466A3" w:rsidRPr="00C64AFE" w:rsidRDefault="003466A3" w:rsidP="003466A3">
      <w:pPr>
        <w:widowControl w:val="0"/>
        <w:suppressAutoHyphens/>
        <w:autoSpaceDE w:val="0"/>
        <w:jc w:val="center"/>
        <w:rPr>
          <w:rFonts w:eastAsia="SimSun"/>
          <w:kern w:val="1"/>
          <w:sz w:val="28"/>
          <w:szCs w:val="28"/>
          <w:lang w:eastAsia="hi-IN" w:bidi="hi-IN"/>
        </w:rPr>
      </w:pPr>
    </w:p>
    <w:p w:rsidR="003466A3" w:rsidRPr="00C64AFE" w:rsidRDefault="003466A3" w:rsidP="003466A3">
      <w:pPr>
        <w:widowControl w:val="0"/>
        <w:tabs>
          <w:tab w:val="left" w:pos="851"/>
        </w:tabs>
        <w:suppressAutoHyphens/>
        <w:jc w:val="center"/>
        <w:rPr>
          <w:rFonts w:eastAsia="SimSun"/>
          <w:i/>
          <w:kern w:val="1"/>
          <w:sz w:val="28"/>
          <w:szCs w:val="28"/>
          <w:lang w:eastAsia="hi-IN" w:bidi="hi-IN"/>
        </w:rPr>
      </w:pPr>
      <w:r w:rsidRPr="00C64AFE">
        <w:rPr>
          <w:rFonts w:eastAsia="SimSun"/>
          <w:kern w:val="1"/>
          <w:sz w:val="28"/>
          <w:szCs w:val="28"/>
          <w:lang w:eastAsia="hi-IN" w:bidi="hi-IN"/>
        </w:rPr>
        <w:t xml:space="preserve">Раздел 1. Конкретные результаты, достигнутые за </w:t>
      </w:r>
      <w:r w:rsidRPr="00C64AFE">
        <w:rPr>
          <w:rFonts w:eastAsia="TimesNewRoman"/>
          <w:kern w:val="1"/>
          <w:sz w:val="28"/>
          <w:szCs w:val="28"/>
          <w:lang w:eastAsia="hi-IN" w:bidi="hi-IN"/>
        </w:rPr>
        <w:t>__________</w:t>
      </w:r>
      <w:r w:rsidRPr="00C64AFE">
        <w:rPr>
          <w:rFonts w:eastAsia="SimSun"/>
          <w:kern w:val="1"/>
          <w:sz w:val="28"/>
          <w:szCs w:val="28"/>
          <w:lang w:eastAsia="hi-IN" w:bidi="hi-IN"/>
        </w:rPr>
        <w:t xml:space="preserve"> год</w:t>
      </w:r>
    </w:p>
    <w:tbl>
      <w:tblPr>
        <w:tblW w:w="0" w:type="auto"/>
        <w:tblInd w:w="7054" w:type="dxa"/>
        <w:tblLayout w:type="fixed"/>
        <w:tblLook w:val="0000"/>
      </w:tblPr>
      <w:tblGrid>
        <w:gridCol w:w="1701"/>
      </w:tblGrid>
      <w:tr w:rsidR="003466A3" w:rsidRPr="00C64AFE" w:rsidTr="00DB0430">
        <w:trPr>
          <w:trHeight w:val="215"/>
        </w:trPr>
        <w:tc>
          <w:tcPr>
            <w:tcW w:w="1701" w:type="dxa"/>
            <w:shd w:val="clear" w:color="auto" w:fill="auto"/>
          </w:tcPr>
          <w:p w:rsidR="003466A3" w:rsidRPr="00C64AFE" w:rsidRDefault="003466A3" w:rsidP="00DB0430">
            <w:pPr>
              <w:widowControl w:val="0"/>
              <w:suppressAutoHyphens/>
              <w:jc w:val="center"/>
              <w:rPr>
                <w:rFonts w:eastAsia="SimSun"/>
                <w:kern w:val="1"/>
                <w:sz w:val="28"/>
                <w:szCs w:val="28"/>
                <w:lang w:eastAsia="hi-IN" w:bidi="hi-IN"/>
              </w:rPr>
            </w:pPr>
            <w:r w:rsidRPr="00C64AFE">
              <w:rPr>
                <w:rFonts w:eastAsia="SimSun"/>
                <w:i/>
                <w:kern w:val="1"/>
                <w:sz w:val="28"/>
                <w:szCs w:val="28"/>
                <w:lang w:eastAsia="hi-IN" w:bidi="hi-IN"/>
              </w:rPr>
              <w:t>отчетный год</w:t>
            </w:r>
          </w:p>
        </w:tc>
      </w:tr>
    </w:tbl>
    <w:p w:rsidR="003466A3" w:rsidRPr="00C64AFE" w:rsidRDefault="003466A3" w:rsidP="003466A3">
      <w:pPr>
        <w:widowControl w:val="0"/>
        <w:suppressAutoHyphens/>
        <w:ind w:firstLine="709"/>
        <w:jc w:val="both"/>
        <w:rPr>
          <w:rFonts w:eastAsia="SimSun"/>
          <w:kern w:val="1"/>
          <w:sz w:val="28"/>
          <w:szCs w:val="28"/>
          <w:lang w:eastAsia="hi-IN" w:bidi="hi-IN"/>
        </w:rPr>
      </w:pPr>
    </w:p>
    <w:p w:rsidR="003466A3" w:rsidRPr="00C64AFE" w:rsidRDefault="003466A3" w:rsidP="003466A3">
      <w:pPr>
        <w:widowControl w:val="0"/>
        <w:suppressAutoHyphens/>
        <w:ind w:firstLine="709"/>
        <w:jc w:val="both"/>
        <w:rPr>
          <w:rFonts w:eastAsia="SimSun"/>
          <w:i/>
          <w:kern w:val="1"/>
          <w:sz w:val="28"/>
          <w:szCs w:val="28"/>
          <w:lang w:eastAsia="hi-IN" w:bidi="hi-IN"/>
        </w:rPr>
      </w:pPr>
      <w:r w:rsidRPr="00C64AFE">
        <w:rPr>
          <w:rFonts w:eastAsia="SimSun"/>
          <w:kern w:val="1"/>
          <w:sz w:val="28"/>
          <w:szCs w:val="28"/>
          <w:lang w:eastAsia="hi-IN" w:bidi="hi-IN"/>
        </w:rPr>
        <w:t>В целях создания условий для __________________ в рамках реализации</w:t>
      </w:r>
    </w:p>
    <w:tbl>
      <w:tblPr>
        <w:tblW w:w="0" w:type="auto"/>
        <w:tblInd w:w="4928" w:type="dxa"/>
        <w:tblLayout w:type="fixed"/>
        <w:tblLook w:val="0000"/>
      </w:tblPr>
      <w:tblGrid>
        <w:gridCol w:w="2551"/>
      </w:tblGrid>
      <w:tr w:rsidR="003466A3" w:rsidRPr="00C64AFE" w:rsidTr="00DB0430">
        <w:trPr>
          <w:trHeight w:hRule="exact" w:val="341"/>
        </w:trPr>
        <w:tc>
          <w:tcPr>
            <w:tcW w:w="2551" w:type="dxa"/>
            <w:shd w:val="clear" w:color="auto" w:fill="auto"/>
          </w:tcPr>
          <w:p w:rsidR="003466A3" w:rsidRPr="00C64AFE" w:rsidRDefault="003466A3" w:rsidP="00DB0430">
            <w:pPr>
              <w:widowControl w:val="0"/>
              <w:suppressAutoHyphens/>
              <w:jc w:val="center"/>
              <w:rPr>
                <w:rFonts w:eastAsia="SimSun"/>
                <w:kern w:val="1"/>
                <w:sz w:val="28"/>
                <w:szCs w:val="28"/>
                <w:lang w:eastAsia="hi-IN" w:bidi="hi-IN"/>
              </w:rPr>
            </w:pPr>
            <w:r w:rsidRPr="00C64AFE">
              <w:rPr>
                <w:rFonts w:eastAsia="SimSun"/>
                <w:i/>
                <w:kern w:val="1"/>
                <w:sz w:val="28"/>
                <w:szCs w:val="28"/>
                <w:lang w:eastAsia="hi-IN" w:bidi="hi-IN"/>
              </w:rPr>
              <w:t>цель программы</w:t>
            </w:r>
          </w:p>
        </w:tc>
      </w:tr>
    </w:tbl>
    <w:p w:rsidR="003466A3" w:rsidRPr="00C64AFE" w:rsidRDefault="003466A3" w:rsidP="003466A3">
      <w:pPr>
        <w:widowControl w:val="0"/>
        <w:suppressAutoHyphens/>
        <w:jc w:val="both"/>
        <w:rPr>
          <w:rFonts w:eastAsia="SimSun"/>
          <w:i/>
          <w:kern w:val="1"/>
          <w:sz w:val="28"/>
          <w:szCs w:val="28"/>
          <w:lang w:eastAsia="hi-IN" w:bidi="hi-IN"/>
        </w:rPr>
      </w:pPr>
      <w:r w:rsidRPr="00C64AFE">
        <w:rPr>
          <w:rFonts w:eastAsia="SimSun"/>
          <w:kern w:val="1"/>
          <w:sz w:val="28"/>
          <w:szCs w:val="28"/>
          <w:lang w:eastAsia="hi-IN" w:bidi="hi-IN"/>
        </w:rPr>
        <w:t xml:space="preserve">муниципальной программы </w:t>
      </w:r>
      <w:r w:rsidR="00932C42">
        <w:rPr>
          <w:rFonts w:eastAsia="SimSun"/>
          <w:kern w:val="1"/>
          <w:sz w:val="28"/>
          <w:szCs w:val="28"/>
          <w:lang w:eastAsia="hi-IN" w:bidi="hi-IN"/>
        </w:rPr>
        <w:t>Новоцимлянского</w:t>
      </w:r>
      <w:r w:rsidRPr="00C64AFE">
        <w:rPr>
          <w:rFonts w:eastAsia="SimSun"/>
          <w:kern w:val="1"/>
          <w:sz w:val="28"/>
          <w:szCs w:val="28"/>
          <w:lang w:eastAsia="hi-IN" w:bidi="hi-IN"/>
        </w:rPr>
        <w:t xml:space="preserve"> сельского поселения </w:t>
      </w:r>
      <w:r w:rsidRPr="00C64AFE">
        <w:rPr>
          <w:rFonts w:eastAsia="TimesNewRoman"/>
          <w:kern w:val="1"/>
          <w:sz w:val="28"/>
          <w:szCs w:val="28"/>
          <w:lang w:eastAsia="hi-IN" w:bidi="hi-IN"/>
        </w:rPr>
        <w:t>«</w:t>
      </w:r>
      <w:r w:rsidRPr="00C64AFE">
        <w:rPr>
          <w:rFonts w:eastAsia="TimesNewRoman"/>
          <w:i/>
          <w:kern w:val="1"/>
          <w:sz w:val="28"/>
          <w:szCs w:val="28"/>
          <w:u w:val="single"/>
          <w:lang w:eastAsia="hi-IN" w:bidi="hi-IN"/>
        </w:rPr>
        <w:t>________________________</w:t>
      </w:r>
      <w:r w:rsidRPr="00C64AFE">
        <w:rPr>
          <w:rFonts w:eastAsia="SimSun"/>
          <w:kern w:val="1"/>
          <w:sz w:val="28"/>
          <w:szCs w:val="28"/>
          <w:lang w:eastAsia="hi-IN" w:bidi="hi-IN"/>
        </w:rPr>
        <w:t>»,</w:t>
      </w:r>
    </w:p>
    <w:tbl>
      <w:tblPr>
        <w:tblW w:w="0" w:type="auto"/>
        <w:tblLayout w:type="fixed"/>
        <w:tblLook w:val="0000"/>
      </w:tblPr>
      <w:tblGrid>
        <w:gridCol w:w="3367"/>
      </w:tblGrid>
      <w:tr w:rsidR="003466A3" w:rsidRPr="00C64AFE" w:rsidTr="00932C42">
        <w:trPr>
          <w:trHeight w:hRule="exact" w:val="327"/>
        </w:trPr>
        <w:tc>
          <w:tcPr>
            <w:tcW w:w="3367" w:type="dxa"/>
            <w:shd w:val="clear" w:color="auto" w:fill="auto"/>
          </w:tcPr>
          <w:p w:rsidR="003466A3" w:rsidRPr="00C64AFE" w:rsidRDefault="003466A3" w:rsidP="00DB0430">
            <w:pPr>
              <w:widowControl w:val="0"/>
              <w:suppressAutoHyphens/>
              <w:jc w:val="center"/>
              <w:rPr>
                <w:rFonts w:eastAsia="SimSun"/>
                <w:kern w:val="1"/>
                <w:sz w:val="28"/>
                <w:szCs w:val="28"/>
                <w:lang w:eastAsia="hi-IN" w:bidi="hi-IN"/>
              </w:rPr>
            </w:pPr>
            <w:r w:rsidRPr="00C64AFE">
              <w:rPr>
                <w:rFonts w:eastAsia="SimSun"/>
                <w:i/>
                <w:kern w:val="1"/>
                <w:sz w:val="28"/>
                <w:szCs w:val="28"/>
                <w:lang w:eastAsia="hi-IN" w:bidi="hi-IN"/>
              </w:rPr>
              <w:t>наименование</w:t>
            </w:r>
          </w:p>
        </w:tc>
      </w:tr>
    </w:tbl>
    <w:p w:rsidR="003466A3" w:rsidRPr="00C64AFE" w:rsidRDefault="003466A3" w:rsidP="003466A3">
      <w:pPr>
        <w:widowControl w:val="0"/>
        <w:suppressAutoHyphens/>
        <w:jc w:val="both"/>
        <w:rPr>
          <w:rFonts w:eastAsia="SimSun"/>
          <w:kern w:val="1"/>
          <w:sz w:val="28"/>
          <w:szCs w:val="28"/>
          <w:lang w:eastAsia="hi-IN" w:bidi="hi-IN"/>
        </w:rPr>
      </w:pPr>
      <w:r w:rsidRPr="00C64AFE">
        <w:rPr>
          <w:rFonts w:eastAsia="SimSun"/>
          <w:kern w:val="1"/>
          <w:sz w:val="28"/>
          <w:szCs w:val="28"/>
          <w:lang w:eastAsia="hi-IN" w:bidi="hi-IN"/>
        </w:rPr>
        <w:t xml:space="preserve">утвержденной постановлением Администрации </w:t>
      </w:r>
      <w:r w:rsidR="00932C42">
        <w:rPr>
          <w:rFonts w:eastAsia="SimSun"/>
          <w:kern w:val="1"/>
          <w:sz w:val="28"/>
          <w:szCs w:val="28"/>
          <w:lang w:eastAsia="hi-IN" w:bidi="hi-IN"/>
        </w:rPr>
        <w:t>Новоцимлянского</w:t>
      </w:r>
      <w:r w:rsidRPr="00C64AFE">
        <w:rPr>
          <w:rFonts w:eastAsia="SimSun"/>
          <w:kern w:val="1"/>
          <w:sz w:val="28"/>
          <w:szCs w:val="28"/>
          <w:lang w:eastAsia="hi-IN" w:bidi="hi-IN"/>
        </w:rPr>
        <w:t xml:space="preserve"> сельского поселения</w:t>
      </w:r>
      <w:r w:rsidR="00932C42">
        <w:rPr>
          <w:rFonts w:eastAsia="SimSun"/>
          <w:kern w:val="1"/>
          <w:sz w:val="28"/>
          <w:szCs w:val="28"/>
          <w:lang w:eastAsia="hi-IN" w:bidi="hi-IN"/>
        </w:rPr>
        <w:t xml:space="preserve">  </w:t>
      </w:r>
      <w:r w:rsidRPr="00C64AFE">
        <w:rPr>
          <w:rFonts w:eastAsia="SimSun"/>
          <w:kern w:val="1"/>
          <w:sz w:val="28"/>
          <w:szCs w:val="28"/>
          <w:u w:val="single"/>
          <w:lang w:eastAsia="hi-IN" w:bidi="hi-IN"/>
        </w:rPr>
        <w:t>______________</w:t>
      </w:r>
      <w:r w:rsidRPr="00C64AFE">
        <w:rPr>
          <w:rFonts w:eastAsia="SimSun"/>
          <w:kern w:val="1"/>
          <w:sz w:val="28"/>
          <w:szCs w:val="28"/>
          <w:lang w:eastAsia="hi-IN" w:bidi="hi-IN"/>
        </w:rPr>
        <w:t xml:space="preserve"> </w:t>
      </w:r>
    </w:p>
    <w:tbl>
      <w:tblPr>
        <w:tblW w:w="0" w:type="auto"/>
        <w:tblLayout w:type="fixed"/>
        <w:tblLook w:val="0000"/>
      </w:tblPr>
      <w:tblGrid>
        <w:gridCol w:w="1384"/>
        <w:gridCol w:w="425"/>
        <w:gridCol w:w="6407"/>
      </w:tblGrid>
      <w:tr w:rsidR="003466A3" w:rsidRPr="00C64AFE" w:rsidTr="00932C42">
        <w:trPr>
          <w:trHeight w:hRule="exact" w:val="342"/>
        </w:trPr>
        <w:tc>
          <w:tcPr>
            <w:tcW w:w="1384" w:type="dxa"/>
            <w:shd w:val="clear" w:color="auto" w:fill="auto"/>
          </w:tcPr>
          <w:p w:rsidR="003466A3" w:rsidRPr="00C64AFE" w:rsidRDefault="003466A3" w:rsidP="00DB0430">
            <w:pPr>
              <w:widowControl w:val="0"/>
              <w:suppressLineNumbers/>
              <w:suppressAutoHyphens/>
              <w:snapToGrid w:val="0"/>
              <w:jc w:val="center"/>
              <w:rPr>
                <w:rFonts w:eastAsia="SimSun"/>
                <w:b/>
                <w:bCs/>
                <w:kern w:val="1"/>
                <w:sz w:val="28"/>
                <w:szCs w:val="28"/>
                <w:lang w:eastAsia="hi-IN" w:bidi="hi-IN"/>
              </w:rPr>
            </w:pPr>
          </w:p>
        </w:tc>
        <w:tc>
          <w:tcPr>
            <w:tcW w:w="6832" w:type="dxa"/>
            <w:gridSpan w:val="2"/>
            <w:shd w:val="clear" w:color="auto" w:fill="auto"/>
          </w:tcPr>
          <w:p w:rsidR="003466A3" w:rsidRPr="00C64AFE" w:rsidRDefault="00932C42" w:rsidP="00932C42">
            <w:pPr>
              <w:widowControl w:val="0"/>
              <w:suppressAutoHyphens/>
              <w:rPr>
                <w:rFonts w:eastAsia="SimSun"/>
                <w:kern w:val="1"/>
                <w:sz w:val="28"/>
                <w:szCs w:val="28"/>
                <w:lang w:eastAsia="hi-IN" w:bidi="hi-IN"/>
              </w:rPr>
            </w:pPr>
            <w:r>
              <w:rPr>
                <w:rFonts w:eastAsia="SimSun"/>
                <w:i/>
                <w:kern w:val="1"/>
                <w:sz w:val="28"/>
                <w:szCs w:val="28"/>
                <w:lang w:eastAsia="hi-IN" w:bidi="hi-IN"/>
              </w:rPr>
              <w:t xml:space="preserve">  </w:t>
            </w:r>
            <w:r w:rsidR="003466A3" w:rsidRPr="00C64AFE">
              <w:rPr>
                <w:rFonts w:eastAsia="SimSun"/>
                <w:i/>
                <w:kern w:val="1"/>
                <w:sz w:val="28"/>
                <w:szCs w:val="28"/>
                <w:lang w:eastAsia="hi-IN" w:bidi="hi-IN"/>
              </w:rPr>
              <w:t>реквизиты НПА</w:t>
            </w:r>
          </w:p>
        </w:tc>
      </w:tr>
      <w:tr w:rsidR="003466A3" w:rsidRPr="00C64AFE" w:rsidTr="00DB0430">
        <w:tblPrEx>
          <w:tblCellMar>
            <w:left w:w="0" w:type="dxa"/>
            <w:right w:w="0" w:type="dxa"/>
          </w:tblCellMar>
        </w:tblPrEx>
        <w:trPr>
          <w:trHeight w:hRule="exact" w:val="289"/>
        </w:trPr>
        <w:tc>
          <w:tcPr>
            <w:tcW w:w="1809" w:type="dxa"/>
            <w:gridSpan w:val="2"/>
            <w:shd w:val="clear" w:color="auto" w:fill="auto"/>
          </w:tcPr>
          <w:p w:rsidR="003466A3" w:rsidRPr="00C64AFE" w:rsidRDefault="003466A3" w:rsidP="00DB0430">
            <w:pPr>
              <w:widowControl w:val="0"/>
              <w:suppressAutoHyphens/>
              <w:snapToGrid w:val="0"/>
              <w:rPr>
                <w:rFonts w:eastAsia="SimSun"/>
                <w:kern w:val="1"/>
                <w:sz w:val="28"/>
                <w:szCs w:val="28"/>
                <w:lang w:eastAsia="hi-IN" w:bidi="hi-IN"/>
              </w:rPr>
            </w:pPr>
          </w:p>
        </w:tc>
        <w:tc>
          <w:tcPr>
            <w:tcW w:w="6407" w:type="dxa"/>
            <w:shd w:val="clear" w:color="auto" w:fill="auto"/>
          </w:tcPr>
          <w:p w:rsidR="003466A3" w:rsidRPr="00C64AFE" w:rsidRDefault="003466A3" w:rsidP="00DB0430">
            <w:pPr>
              <w:widowControl w:val="0"/>
              <w:suppressLineNumbers/>
              <w:suppressAutoHyphens/>
              <w:snapToGrid w:val="0"/>
              <w:rPr>
                <w:rFonts w:eastAsia="SimSun"/>
                <w:kern w:val="1"/>
                <w:sz w:val="28"/>
                <w:szCs w:val="28"/>
                <w:lang w:eastAsia="hi-IN" w:bidi="hi-IN"/>
              </w:rPr>
            </w:pPr>
          </w:p>
        </w:tc>
      </w:tr>
    </w:tbl>
    <w:p w:rsidR="003466A3" w:rsidRPr="00C64AFE" w:rsidRDefault="00AC799A" w:rsidP="003466A3">
      <w:pPr>
        <w:widowControl w:val="0"/>
        <w:suppressAutoHyphens/>
        <w:jc w:val="both"/>
        <w:rPr>
          <w:rFonts w:eastAsia="SimSun"/>
          <w:kern w:val="1"/>
          <w:sz w:val="28"/>
          <w:szCs w:val="28"/>
          <w:lang w:eastAsia="hi-IN" w:bidi="hi-IN"/>
        </w:rPr>
      </w:pPr>
      <w:bookmarkStart w:id="6" w:name="_GoBack"/>
      <w:bookmarkEnd w:id="6"/>
      <w:r>
        <w:rPr>
          <w:rFonts w:eastAsia="SimSun"/>
          <w:kern w:val="1"/>
          <w:sz w:val="28"/>
          <w:szCs w:val="28"/>
          <w:lang w:eastAsia="hi-IN" w:bidi="hi-IN"/>
        </w:rPr>
        <w:pict>
          <v:shapetype id="_x0000_t202" coordsize="21600,21600" o:spt="202" path="m,l,21600r21600,l21600,xe">
            <v:stroke joinstyle="miter"/>
            <v:path gradientshapeok="t" o:connecttype="rect"/>
          </v:shapetype>
          <v:shape id="_x0000_s1026" type="#_x0000_t202" style="position:absolute;left:0;text-align:left;margin-left:354.5pt;margin-top:35.8pt;width:90.15pt;height:14.15pt;z-index:251656704;mso-wrap-distance-left:9.05pt;mso-wrap-distance-right:9.05pt;mso-position-horizontal-relative:page;mso-position-vertical-relative:text" stroked="f">
            <v:fill opacity="0" color2="black"/>
            <v:textbox inset="0,0,0,0">
              <w:txbxContent>
                <w:tbl>
                  <w:tblPr>
                    <w:tblW w:w="0" w:type="auto"/>
                    <w:tblInd w:w="108" w:type="dxa"/>
                    <w:tblLayout w:type="fixed"/>
                    <w:tblLook w:val="0000"/>
                  </w:tblPr>
                  <w:tblGrid>
                    <w:gridCol w:w="1809"/>
                  </w:tblGrid>
                  <w:tr w:rsidR="003466A3">
                    <w:trPr>
                      <w:trHeight w:hRule="exact" w:val="289"/>
                    </w:trPr>
                    <w:tc>
                      <w:tcPr>
                        <w:tcW w:w="1809" w:type="dxa"/>
                        <w:shd w:val="clear" w:color="auto" w:fill="auto"/>
                      </w:tcPr>
                      <w:p w:rsidR="003466A3" w:rsidRDefault="003466A3">
                        <w:pPr>
                          <w:jc w:val="center"/>
                        </w:pPr>
                        <w:r>
                          <w:rPr>
                            <w:i/>
                          </w:rPr>
                          <w:t>отчетный год</w:t>
                        </w:r>
                      </w:p>
                    </w:tc>
                  </w:tr>
                </w:tbl>
                <w:p w:rsidR="003466A3" w:rsidRDefault="003466A3" w:rsidP="003466A3">
                  <w:r>
                    <w:t xml:space="preserve"> </w:t>
                  </w:r>
                </w:p>
              </w:txbxContent>
            </v:textbox>
            <w10:wrap type="square" anchorx="page"/>
          </v:shape>
        </w:pict>
      </w:r>
      <w:r w:rsidR="003466A3" w:rsidRPr="00C64AFE">
        <w:rPr>
          <w:rFonts w:eastAsia="SimSun"/>
          <w:kern w:val="1"/>
          <w:sz w:val="28"/>
          <w:szCs w:val="28"/>
          <w:lang w:eastAsia="hi-IN" w:bidi="hi-IN"/>
        </w:rPr>
        <w:t xml:space="preserve"> (далее – муниципальная программа), ответственным исполнителем и участниками муниципальной программы в </w:t>
      </w:r>
      <w:r w:rsidR="003466A3" w:rsidRPr="00C64AFE">
        <w:rPr>
          <w:rFonts w:eastAsia="TimesNewRoman"/>
          <w:kern w:val="1"/>
          <w:sz w:val="28"/>
          <w:szCs w:val="28"/>
          <w:lang w:eastAsia="hi-IN" w:bidi="hi-IN"/>
        </w:rPr>
        <w:t>___________</w:t>
      </w:r>
      <w:r w:rsidR="003466A3" w:rsidRPr="00C64AFE">
        <w:rPr>
          <w:rFonts w:eastAsia="SimSun"/>
          <w:kern w:val="1"/>
          <w:sz w:val="28"/>
          <w:szCs w:val="28"/>
          <w:lang w:eastAsia="hi-IN" w:bidi="hi-IN"/>
        </w:rPr>
        <w:t xml:space="preserve"> году реализован комплекс мероприятий,</w:t>
      </w:r>
    </w:p>
    <w:p w:rsidR="003466A3" w:rsidRPr="00C64AFE" w:rsidRDefault="003466A3" w:rsidP="003466A3">
      <w:pPr>
        <w:widowControl w:val="0"/>
        <w:suppressAutoHyphens/>
        <w:jc w:val="both"/>
        <w:rPr>
          <w:rFonts w:eastAsia="SimSun"/>
          <w:i/>
          <w:kern w:val="1"/>
          <w:sz w:val="28"/>
          <w:szCs w:val="28"/>
          <w:lang w:eastAsia="hi-IN" w:bidi="hi-IN"/>
        </w:rPr>
      </w:pPr>
      <w:r w:rsidRPr="00C64AFE">
        <w:rPr>
          <w:rFonts w:eastAsia="SimSun"/>
          <w:kern w:val="1"/>
          <w:sz w:val="28"/>
          <w:szCs w:val="28"/>
          <w:lang w:eastAsia="hi-IN" w:bidi="hi-IN"/>
        </w:rPr>
        <w:t>в результате которых:</w:t>
      </w:r>
    </w:p>
    <w:p w:rsidR="003466A3" w:rsidRPr="00C64AFE" w:rsidRDefault="003466A3" w:rsidP="003466A3">
      <w:pPr>
        <w:widowControl w:val="0"/>
        <w:suppressAutoHyphens/>
        <w:ind w:firstLine="709"/>
        <w:jc w:val="both"/>
        <w:rPr>
          <w:rFonts w:eastAsia="SimSun"/>
          <w:i/>
          <w:kern w:val="1"/>
          <w:sz w:val="28"/>
          <w:szCs w:val="28"/>
          <w:lang w:eastAsia="hi-IN" w:bidi="hi-IN"/>
        </w:rPr>
      </w:pPr>
      <w:r w:rsidRPr="00C64AFE">
        <w:rPr>
          <w:rFonts w:eastAsia="SimSun"/>
          <w:i/>
          <w:kern w:val="1"/>
          <w:sz w:val="28"/>
          <w:szCs w:val="28"/>
          <w:lang w:eastAsia="hi-IN" w:bidi="hi-IN"/>
        </w:rPr>
        <w:t>результат 1;</w:t>
      </w:r>
    </w:p>
    <w:p w:rsidR="003466A3" w:rsidRPr="00C64AFE" w:rsidRDefault="003466A3" w:rsidP="003466A3">
      <w:pPr>
        <w:widowControl w:val="0"/>
        <w:suppressAutoHyphens/>
        <w:ind w:firstLine="709"/>
        <w:jc w:val="both"/>
        <w:rPr>
          <w:rFonts w:eastAsia="SimSun"/>
          <w:i/>
          <w:kern w:val="1"/>
          <w:sz w:val="28"/>
          <w:szCs w:val="28"/>
          <w:lang w:eastAsia="hi-IN" w:bidi="hi-IN"/>
        </w:rPr>
      </w:pPr>
      <w:r w:rsidRPr="00C64AFE">
        <w:rPr>
          <w:rFonts w:eastAsia="SimSun"/>
          <w:i/>
          <w:kern w:val="1"/>
          <w:sz w:val="28"/>
          <w:szCs w:val="28"/>
          <w:lang w:eastAsia="hi-IN" w:bidi="hi-IN"/>
        </w:rPr>
        <w:t>результат 2;</w:t>
      </w:r>
    </w:p>
    <w:p w:rsidR="003466A3" w:rsidRPr="00C64AFE" w:rsidRDefault="003466A3" w:rsidP="003466A3">
      <w:pPr>
        <w:widowControl w:val="0"/>
        <w:suppressAutoHyphens/>
        <w:ind w:firstLine="709"/>
        <w:jc w:val="both"/>
        <w:rPr>
          <w:rFonts w:eastAsia="SimSun"/>
          <w:kern w:val="1"/>
          <w:sz w:val="28"/>
          <w:szCs w:val="28"/>
          <w:lang w:eastAsia="hi-IN" w:bidi="hi-IN"/>
        </w:rPr>
      </w:pPr>
      <w:r w:rsidRPr="00C64AFE">
        <w:rPr>
          <w:rFonts w:eastAsia="SimSun"/>
          <w:i/>
          <w:kern w:val="1"/>
          <w:sz w:val="28"/>
          <w:szCs w:val="28"/>
          <w:lang w:eastAsia="hi-IN" w:bidi="hi-IN"/>
        </w:rPr>
        <w:t>результат 3;</w:t>
      </w:r>
    </w:p>
    <w:p w:rsidR="003466A3" w:rsidRPr="00C64AFE" w:rsidRDefault="003466A3" w:rsidP="003466A3">
      <w:pPr>
        <w:widowControl w:val="0"/>
        <w:suppressAutoHyphens/>
        <w:ind w:firstLine="709"/>
        <w:jc w:val="both"/>
        <w:rPr>
          <w:rFonts w:eastAsia="SimSun"/>
          <w:i/>
          <w:kern w:val="1"/>
          <w:sz w:val="28"/>
          <w:szCs w:val="28"/>
          <w:lang w:eastAsia="hi-IN" w:bidi="hi-IN"/>
        </w:rPr>
      </w:pPr>
      <w:r w:rsidRPr="00C64AFE">
        <w:rPr>
          <w:rFonts w:eastAsia="SimSun"/>
          <w:kern w:val="1"/>
          <w:sz w:val="28"/>
          <w:szCs w:val="28"/>
          <w:lang w:eastAsia="hi-IN" w:bidi="hi-IN"/>
        </w:rPr>
        <w:t>….</w:t>
      </w:r>
    </w:p>
    <w:p w:rsidR="003466A3" w:rsidRPr="00C64AFE" w:rsidRDefault="003466A3" w:rsidP="003466A3">
      <w:pPr>
        <w:widowControl w:val="0"/>
        <w:suppressAutoHyphens/>
        <w:ind w:firstLine="709"/>
        <w:jc w:val="both"/>
        <w:rPr>
          <w:rFonts w:eastAsia="SimSun"/>
          <w:kern w:val="1"/>
          <w:sz w:val="28"/>
          <w:szCs w:val="28"/>
          <w:lang w:eastAsia="hi-IN" w:bidi="hi-IN"/>
        </w:rPr>
      </w:pPr>
      <w:r w:rsidRPr="00C64AFE">
        <w:rPr>
          <w:rFonts w:eastAsia="SimSun"/>
          <w:i/>
          <w:kern w:val="1"/>
          <w:sz w:val="28"/>
          <w:szCs w:val="28"/>
          <w:lang w:eastAsia="hi-IN" w:bidi="hi-IN"/>
        </w:rPr>
        <w:t>Текстовая часть раздела 1 не более 1листа.</w:t>
      </w:r>
    </w:p>
    <w:p w:rsidR="003466A3" w:rsidRPr="00C64AFE" w:rsidRDefault="003466A3" w:rsidP="003466A3">
      <w:pPr>
        <w:widowControl w:val="0"/>
        <w:suppressAutoHyphens/>
        <w:ind w:firstLine="709"/>
        <w:jc w:val="both"/>
        <w:rPr>
          <w:rFonts w:eastAsia="SimSun"/>
          <w:kern w:val="1"/>
          <w:sz w:val="28"/>
          <w:szCs w:val="28"/>
          <w:lang w:eastAsia="hi-IN" w:bidi="hi-IN"/>
        </w:rPr>
      </w:pPr>
    </w:p>
    <w:p w:rsidR="003466A3" w:rsidRPr="00C64AFE" w:rsidRDefault="003466A3" w:rsidP="003466A3">
      <w:pPr>
        <w:widowControl w:val="0"/>
        <w:suppressAutoHyphens/>
        <w:jc w:val="center"/>
        <w:rPr>
          <w:rFonts w:eastAsia="SimSun"/>
          <w:kern w:val="1"/>
          <w:sz w:val="28"/>
          <w:szCs w:val="28"/>
          <w:lang w:eastAsia="hi-IN" w:bidi="hi-IN"/>
        </w:rPr>
      </w:pPr>
      <w:r w:rsidRPr="00C64AFE">
        <w:rPr>
          <w:rFonts w:eastAsia="SimSun"/>
          <w:kern w:val="1"/>
          <w:sz w:val="28"/>
          <w:szCs w:val="28"/>
          <w:lang w:eastAsia="hi-IN" w:bidi="hi-IN"/>
        </w:rPr>
        <w:t xml:space="preserve"> Раздел 2. Результаты реализации основных мероприятий, приоритетных основных мероприятий и мероприятий ведомственных целевых программ</w:t>
      </w:r>
      <w:r w:rsidRPr="00C64AFE">
        <w:rPr>
          <w:rFonts w:eastAsia="SimSun"/>
          <w:kern w:val="1"/>
          <w:sz w:val="28"/>
          <w:szCs w:val="28"/>
          <w:vertAlign w:val="superscript"/>
          <w:lang w:eastAsia="hi-IN" w:bidi="hi-IN"/>
        </w:rPr>
        <w:footnoteReference w:id="2"/>
      </w:r>
      <w:r w:rsidRPr="00C64AFE">
        <w:rPr>
          <w:rFonts w:eastAsia="SimSun"/>
          <w:kern w:val="1"/>
          <w:sz w:val="28"/>
          <w:szCs w:val="28"/>
          <w:lang w:eastAsia="hi-IN" w:bidi="hi-IN"/>
        </w:rPr>
        <w:t xml:space="preserve"> и/или приоритетных проектах (программа), а также сведения о достижении контрольных событий муниципальной  программы</w:t>
      </w:r>
    </w:p>
    <w:p w:rsidR="003466A3" w:rsidRPr="00C64AFE" w:rsidRDefault="003466A3" w:rsidP="003466A3">
      <w:pPr>
        <w:widowControl w:val="0"/>
        <w:suppressAutoHyphens/>
        <w:ind w:firstLine="709"/>
        <w:jc w:val="both"/>
        <w:rPr>
          <w:rFonts w:eastAsia="SimSun"/>
          <w:i/>
          <w:kern w:val="1"/>
          <w:sz w:val="28"/>
          <w:szCs w:val="28"/>
          <w:lang w:eastAsia="hi-IN" w:bidi="hi-IN"/>
        </w:rPr>
      </w:pPr>
      <w:r w:rsidRPr="00C64AFE">
        <w:rPr>
          <w:rFonts w:eastAsia="SimSun"/>
          <w:kern w:val="1"/>
          <w:sz w:val="28"/>
          <w:szCs w:val="28"/>
          <w:lang w:eastAsia="hi-IN" w:bidi="hi-IN"/>
        </w:rPr>
        <w:lastRenderedPageBreak/>
        <w:t xml:space="preserve">Достижению результатов в </w:t>
      </w:r>
      <w:r w:rsidRPr="00C64AFE">
        <w:rPr>
          <w:rFonts w:eastAsia="TimesNewRoman"/>
          <w:kern w:val="1"/>
          <w:sz w:val="28"/>
          <w:szCs w:val="28"/>
          <w:lang w:eastAsia="hi-IN" w:bidi="hi-IN"/>
        </w:rPr>
        <w:t>__________</w:t>
      </w:r>
      <w:r w:rsidRPr="00C64AFE">
        <w:rPr>
          <w:rFonts w:eastAsia="SimSun"/>
          <w:kern w:val="1"/>
          <w:sz w:val="28"/>
          <w:szCs w:val="28"/>
          <w:lang w:eastAsia="hi-IN" w:bidi="hi-IN"/>
        </w:rPr>
        <w:t xml:space="preserve"> году способствовала реализация</w:t>
      </w:r>
      <w:bookmarkStart w:id="7" w:name="_Ref511224598"/>
      <w:bookmarkEnd w:id="7"/>
    </w:p>
    <w:tbl>
      <w:tblPr>
        <w:tblW w:w="0" w:type="auto"/>
        <w:tblInd w:w="4077" w:type="dxa"/>
        <w:tblLayout w:type="fixed"/>
        <w:tblLook w:val="0000"/>
      </w:tblPr>
      <w:tblGrid>
        <w:gridCol w:w="1843"/>
      </w:tblGrid>
      <w:tr w:rsidR="003466A3" w:rsidRPr="00C64AFE" w:rsidTr="00DB0430">
        <w:trPr>
          <w:trHeight w:hRule="exact" w:val="358"/>
        </w:trPr>
        <w:tc>
          <w:tcPr>
            <w:tcW w:w="1843" w:type="dxa"/>
            <w:shd w:val="clear" w:color="auto" w:fill="auto"/>
          </w:tcPr>
          <w:p w:rsidR="003466A3" w:rsidRPr="00C64AFE" w:rsidRDefault="003466A3" w:rsidP="00DB0430">
            <w:pPr>
              <w:widowControl w:val="0"/>
              <w:suppressAutoHyphens/>
              <w:jc w:val="both"/>
              <w:rPr>
                <w:rFonts w:eastAsia="SimSun"/>
                <w:kern w:val="1"/>
                <w:sz w:val="28"/>
                <w:szCs w:val="28"/>
                <w:lang w:eastAsia="hi-IN" w:bidi="hi-IN"/>
              </w:rPr>
            </w:pPr>
            <w:r w:rsidRPr="00C64AFE">
              <w:rPr>
                <w:rFonts w:eastAsia="SimSun"/>
                <w:i/>
                <w:kern w:val="1"/>
                <w:sz w:val="28"/>
                <w:szCs w:val="28"/>
                <w:lang w:eastAsia="hi-IN" w:bidi="hi-IN"/>
              </w:rPr>
              <w:t>отчетный год</w:t>
            </w:r>
          </w:p>
        </w:tc>
      </w:tr>
    </w:tbl>
    <w:p w:rsidR="003466A3" w:rsidRPr="00C64AFE" w:rsidRDefault="003466A3" w:rsidP="003466A3">
      <w:pPr>
        <w:widowControl w:val="0"/>
        <w:suppressAutoHyphens/>
        <w:jc w:val="both"/>
        <w:rPr>
          <w:rFonts w:eastAsia="SimSun"/>
          <w:kern w:val="1"/>
          <w:sz w:val="28"/>
          <w:szCs w:val="28"/>
          <w:lang w:eastAsia="hi-IN" w:bidi="hi-IN"/>
        </w:rPr>
      </w:pPr>
      <w:r w:rsidRPr="00C64AFE">
        <w:rPr>
          <w:rFonts w:eastAsia="SimSun"/>
          <w:kern w:val="1"/>
          <w:sz w:val="28"/>
          <w:szCs w:val="28"/>
          <w:lang w:eastAsia="hi-IN" w:bidi="hi-IN"/>
        </w:rPr>
        <w:t xml:space="preserve">ответственным исполнителем, соисполнителем и участниками муниципальной программы основных мероприятий, приоритетных основных мероприятий и </w:t>
      </w:r>
    </w:p>
    <w:p w:rsidR="003466A3" w:rsidRPr="00C64AFE" w:rsidRDefault="003466A3" w:rsidP="003466A3">
      <w:pPr>
        <w:widowControl w:val="0"/>
        <w:suppressAutoHyphens/>
        <w:ind w:firstLine="709"/>
        <w:jc w:val="both"/>
        <w:rPr>
          <w:rFonts w:eastAsia="SimSun"/>
          <w:kern w:val="1"/>
          <w:sz w:val="28"/>
          <w:szCs w:val="28"/>
          <w:lang w:eastAsia="hi-IN" w:bidi="hi-IN"/>
        </w:rPr>
      </w:pPr>
      <w:r w:rsidRPr="00C64AFE">
        <w:rPr>
          <w:rFonts w:eastAsia="SimSun"/>
          <w:kern w:val="1"/>
          <w:sz w:val="28"/>
          <w:szCs w:val="28"/>
          <w:lang w:eastAsia="hi-IN" w:bidi="hi-IN"/>
        </w:rPr>
        <w:t xml:space="preserve">В рамках подпрограммы 1 </w:t>
      </w:r>
      <w:r w:rsidRPr="00C64AFE">
        <w:rPr>
          <w:rFonts w:eastAsia="TimesNewRoman"/>
          <w:kern w:val="1"/>
          <w:sz w:val="28"/>
          <w:szCs w:val="28"/>
          <w:lang w:eastAsia="hi-IN" w:bidi="hi-IN"/>
        </w:rPr>
        <w:t>«</w:t>
      </w:r>
      <w:r w:rsidRPr="00C64AFE">
        <w:rPr>
          <w:rFonts w:eastAsia="TimesNewRoman"/>
          <w:i/>
          <w:kern w:val="1"/>
          <w:sz w:val="28"/>
          <w:szCs w:val="28"/>
          <w:u w:val="single"/>
          <w:lang w:eastAsia="hi-IN" w:bidi="hi-IN"/>
        </w:rPr>
        <w:t>________________</w:t>
      </w:r>
      <w:r w:rsidRPr="00C64AFE">
        <w:rPr>
          <w:rFonts w:eastAsia="SimSun"/>
          <w:kern w:val="1"/>
          <w:sz w:val="28"/>
          <w:szCs w:val="28"/>
          <w:lang w:eastAsia="hi-IN" w:bidi="hi-IN"/>
        </w:rPr>
        <w:t>», предусмотрена реализация</w:t>
      </w:r>
    </w:p>
    <w:p w:rsidR="003466A3" w:rsidRPr="00C64AFE" w:rsidRDefault="00AC799A" w:rsidP="003466A3">
      <w:pPr>
        <w:widowControl w:val="0"/>
        <w:suppressAutoHyphens/>
        <w:jc w:val="both"/>
        <w:rPr>
          <w:rFonts w:eastAsia="SimSun"/>
          <w:kern w:val="1"/>
          <w:sz w:val="28"/>
          <w:szCs w:val="28"/>
          <w:lang w:eastAsia="hi-IN" w:bidi="hi-IN"/>
        </w:rPr>
      </w:pPr>
      <w:r>
        <w:rPr>
          <w:rFonts w:eastAsia="SimSun"/>
          <w:kern w:val="1"/>
          <w:sz w:val="28"/>
          <w:szCs w:val="28"/>
          <w:lang w:eastAsia="hi-IN" w:bidi="hi-IN"/>
        </w:rPr>
        <w:pict>
          <v:shape id="_x0000_s1027" type="#_x0000_t202" style="position:absolute;left:0;text-align:left;margin-left:282.5pt;margin-top:1.4pt;width:120.2pt;height:14pt;z-index:251657728;mso-wrap-distance-left:9.05pt;mso-wrap-distance-right:9.05pt;mso-position-horizontal-relative:page" stroked="f">
            <v:fill opacity="0" color2="black"/>
            <v:textbox inset="0,0,0,0">
              <w:txbxContent>
                <w:tbl>
                  <w:tblPr>
                    <w:tblW w:w="0" w:type="auto"/>
                    <w:tblInd w:w="108" w:type="dxa"/>
                    <w:tblLayout w:type="fixed"/>
                    <w:tblLook w:val="0000"/>
                  </w:tblPr>
                  <w:tblGrid>
                    <w:gridCol w:w="2410"/>
                  </w:tblGrid>
                  <w:tr w:rsidR="003466A3">
                    <w:trPr>
                      <w:trHeight w:hRule="exact" w:val="286"/>
                    </w:trPr>
                    <w:tc>
                      <w:tcPr>
                        <w:tcW w:w="2410" w:type="dxa"/>
                        <w:shd w:val="clear" w:color="auto" w:fill="auto"/>
                      </w:tcPr>
                      <w:p w:rsidR="003466A3" w:rsidRDefault="003466A3">
                        <w:pPr>
                          <w:tabs>
                            <w:tab w:val="left" w:pos="3044"/>
                          </w:tabs>
                          <w:jc w:val="center"/>
                        </w:pPr>
                        <w:r>
                          <w:rPr>
                            <w:i/>
                          </w:rPr>
                          <w:t>наименование</w:t>
                        </w:r>
                      </w:p>
                    </w:tc>
                  </w:tr>
                </w:tbl>
                <w:p w:rsidR="003466A3" w:rsidRDefault="003466A3" w:rsidP="003466A3">
                  <w:r>
                    <w:t xml:space="preserve"> </w:t>
                  </w:r>
                </w:p>
              </w:txbxContent>
            </v:textbox>
            <w10:wrap type="square" anchorx="page"/>
          </v:shape>
        </w:pict>
      </w:r>
    </w:p>
    <w:p w:rsidR="003466A3" w:rsidRPr="00C64AFE" w:rsidRDefault="003466A3" w:rsidP="003466A3">
      <w:pPr>
        <w:widowControl w:val="0"/>
        <w:suppressAutoHyphens/>
        <w:jc w:val="both"/>
        <w:rPr>
          <w:rFonts w:eastAsia="SimSun"/>
          <w:i/>
          <w:kern w:val="1"/>
          <w:sz w:val="28"/>
          <w:szCs w:val="28"/>
          <w:lang w:eastAsia="hi-IN" w:bidi="hi-IN"/>
        </w:rPr>
      </w:pPr>
      <w:r w:rsidRPr="00C64AFE">
        <w:rPr>
          <w:rFonts w:eastAsia="SimSun"/>
          <w:kern w:val="1"/>
          <w:sz w:val="28"/>
          <w:szCs w:val="28"/>
          <w:lang w:eastAsia="hi-IN" w:bidi="hi-IN"/>
        </w:rPr>
        <w:t xml:space="preserve">________ основных мероприятий, </w:t>
      </w:r>
    </w:p>
    <w:p w:rsidR="003466A3" w:rsidRPr="00C64AFE" w:rsidRDefault="003466A3" w:rsidP="003466A3">
      <w:pPr>
        <w:widowControl w:val="0"/>
        <w:suppressAutoHyphens/>
        <w:jc w:val="both"/>
        <w:rPr>
          <w:rFonts w:eastAsia="SimSun"/>
          <w:kern w:val="1"/>
          <w:sz w:val="28"/>
          <w:szCs w:val="28"/>
          <w:lang w:eastAsia="hi-IN" w:bidi="hi-IN"/>
        </w:rPr>
      </w:pPr>
      <w:r w:rsidRPr="00C64AFE">
        <w:rPr>
          <w:rFonts w:eastAsia="SimSun"/>
          <w:i/>
          <w:kern w:val="1"/>
          <w:sz w:val="28"/>
          <w:szCs w:val="28"/>
          <w:lang w:eastAsia="hi-IN" w:bidi="hi-IN"/>
        </w:rPr>
        <w:t>количество</w:t>
      </w:r>
    </w:p>
    <w:p w:rsidR="003466A3" w:rsidRPr="00C64AFE" w:rsidRDefault="003466A3" w:rsidP="003466A3">
      <w:pPr>
        <w:widowControl w:val="0"/>
        <w:suppressAutoHyphens/>
        <w:jc w:val="both"/>
        <w:rPr>
          <w:rFonts w:eastAsia="SimSun"/>
          <w:i/>
          <w:kern w:val="1"/>
          <w:sz w:val="28"/>
          <w:szCs w:val="28"/>
          <w:lang w:eastAsia="hi-IN" w:bidi="hi-IN"/>
        </w:rPr>
      </w:pPr>
      <w:r w:rsidRPr="00C64AFE">
        <w:rPr>
          <w:rFonts w:eastAsia="SimSun"/>
          <w:kern w:val="1"/>
          <w:sz w:val="28"/>
          <w:szCs w:val="28"/>
          <w:lang w:eastAsia="hi-IN" w:bidi="hi-IN"/>
        </w:rPr>
        <w:t xml:space="preserve">_______приоритетных основных мероприятий и </w:t>
      </w:r>
    </w:p>
    <w:tbl>
      <w:tblPr>
        <w:tblW w:w="0" w:type="auto"/>
        <w:tblInd w:w="108" w:type="dxa"/>
        <w:tblLayout w:type="fixed"/>
        <w:tblLook w:val="0000"/>
      </w:tblPr>
      <w:tblGrid>
        <w:gridCol w:w="1701"/>
        <w:gridCol w:w="2653"/>
        <w:gridCol w:w="1276"/>
      </w:tblGrid>
      <w:tr w:rsidR="003466A3" w:rsidRPr="00C64AFE" w:rsidTr="008872CC">
        <w:trPr>
          <w:trHeight w:hRule="exact" w:val="327"/>
        </w:trPr>
        <w:tc>
          <w:tcPr>
            <w:tcW w:w="1701" w:type="dxa"/>
            <w:shd w:val="clear" w:color="auto" w:fill="auto"/>
          </w:tcPr>
          <w:p w:rsidR="003466A3" w:rsidRPr="00C64AFE" w:rsidRDefault="003466A3" w:rsidP="00DB0430">
            <w:pPr>
              <w:widowControl w:val="0"/>
              <w:suppressAutoHyphens/>
              <w:jc w:val="center"/>
              <w:rPr>
                <w:rFonts w:eastAsia="SimSun"/>
                <w:i/>
                <w:kern w:val="1"/>
                <w:sz w:val="28"/>
                <w:szCs w:val="28"/>
                <w:vertAlign w:val="superscript"/>
                <w:lang w:eastAsia="hi-IN" w:bidi="hi-IN"/>
              </w:rPr>
            </w:pPr>
            <w:r w:rsidRPr="00C64AFE">
              <w:rPr>
                <w:rFonts w:eastAsia="SimSun"/>
                <w:i/>
                <w:kern w:val="1"/>
                <w:sz w:val="28"/>
                <w:szCs w:val="28"/>
                <w:lang w:eastAsia="hi-IN" w:bidi="hi-IN"/>
              </w:rPr>
              <w:t>количество</w:t>
            </w:r>
          </w:p>
        </w:tc>
        <w:tc>
          <w:tcPr>
            <w:tcW w:w="2653" w:type="dxa"/>
            <w:shd w:val="clear" w:color="auto" w:fill="auto"/>
          </w:tcPr>
          <w:p w:rsidR="003466A3" w:rsidRPr="00C64AFE" w:rsidRDefault="003466A3" w:rsidP="00DB0430">
            <w:pPr>
              <w:widowControl w:val="0"/>
              <w:suppressAutoHyphens/>
              <w:snapToGrid w:val="0"/>
              <w:jc w:val="center"/>
              <w:rPr>
                <w:rFonts w:eastAsia="SimSun"/>
                <w:i/>
                <w:kern w:val="1"/>
                <w:sz w:val="28"/>
                <w:szCs w:val="28"/>
                <w:vertAlign w:val="superscript"/>
                <w:lang w:eastAsia="hi-IN" w:bidi="hi-IN"/>
              </w:rPr>
            </w:pPr>
          </w:p>
        </w:tc>
        <w:tc>
          <w:tcPr>
            <w:tcW w:w="1276" w:type="dxa"/>
            <w:shd w:val="clear" w:color="auto" w:fill="auto"/>
          </w:tcPr>
          <w:p w:rsidR="003466A3" w:rsidRPr="00C64AFE" w:rsidRDefault="003466A3" w:rsidP="00DB0430">
            <w:pPr>
              <w:widowControl w:val="0"/>
              <w:suppressAutoHyphens/>
              <w:snapToGrid w:val="0"/>
              <w:jc w:val="center"/>
              <w:rPr>
                <w:rFonts w:eastAsia="SimSun"/>
                <w:i/>
                <w:kern w:val="1"/>
                <w:sz w:val="28"/>
                <w:szCs w:val="28"/>
                <w:vertAlign w:val="superscript"/>
                <w:lang w:eastAsia="hi-IN" w:bidi="hi-IN"/>
              </w:rPr>
            </w:pPr>
          </w:p>
        </w:tc>
      </w:tr>
    </w:tbl>
    <w:p w:rsidR="003466A3" w:rsidRPr="00C64AFE" w:rsidRDefault="003466A3" w:rsidP="003466A3">
      <w:pPr>
        <w:widowControl w:val="0"/>
        <w:suppressAutoHyphens/>
        <w:jc w:val="both"/>
        <w:rPr>
          <w:rFonts w:eastAsia="SimSun"/>
          <w:kern w:val="1"/>
          <w:sz w:val="28"/>
          <w:szCs w:val="28"/>
          <w:lang w:eastAsia="hi-IN" w:bidi="hi-IN"/>
        </w:rPr>
      </w:pPr>
      <w:r w:rsidRPr="00C64AFE">
        <w:rPr>
          <w:rFonts w:eastAsia="SimSun"/>
          <w:kern w:val="1"/>
          <w:sz w:val="28"/>
          <w:szCs w:val="28"/>
          <w:lang w:eastAsia="hi-IN" w:bidi="hi-IN"/>
        </w:rPr>
        <w:t xml:space="preserve"> _______ контрольных событий.</w:t>
      </w:r>
    </w:p>
    <w:tbl>
      <w:tblPr>
        <w:tblW w:w="0" w:type="auto"/>
        <w:tblLayout w:type="fixed"/>
        <w:tblLook w:val="0000"/>
      </w:tblPr>
      <w:tblGrid>
        <w:gridCol w:w="250"/>
        <w:gridCol w:w="1646"/>
        <w:gridCol w:w="3118"/>
      </w:tblGrid>
      <w:tr w:rsidR="003466A3" w:rsidRPr="00C64AFE" w:rsidTr="007303A8">
        <w:trPr>
          <w:trHeight w:hRule="exact" w:val="662"/>
        </w:trPr>
        <w:tc>
          <w:tcPr>
            <w:tcW w:w="250" w:type="dxa"/>
            <w:shd w:val="clear" w:color="auto" w:fill="auto"/>
          </w:tcPr>
          <w:p w:rsidR="003466A3" w:rsidRPr="00C64AFE" w:rsidRDefault="003466A3" w:rsidP="00DB0430">
            <w:pPr>
              <w:widowControl w:val="0"/>
              <w:suppressLineNumbers/>
              <w:suppressAutoHyphens/>
              <w:snapToGrid w:val="0"/>
              <w:jc w:val="center"/>
              <w:rPr>
                <w:rFonts w:eastAsia="SimSun"/>
                <w:b/>
                <w:bCs/>
                <w:kern w:val="1"/>
                <w:sz w:val="28"/>
                <w:szCs w:val="28"/>
                <w:lang w:eastAsia="hi-IN" w:bidi="hi-IN"/>
              </w:rPr>
            </w:pPr>
          </w:p>
        </w:tc>
        <w:tc>
          <w:tcPr>
            <w:tcW w:w="1646" w:type="dxa"/>
            <w:shd w:val="clear" w:color="auto" w:fill="auto"/>
          </w:tcPr>
          <w:p w:rsidR="003466A3" w:rsidRPr="00C64AFE" w:rsidRDefault="007303A8" w:rsidP="00DB0430">
            <w:pPr>
              <w:widowControl w:val="0"/>
              <w:suppressAutoHyphens/>
              <w:jc w:val="center"/>
              <w:rPr>
                <w:rFonts w:eastAsia="SimSun"/>
                <w:i/>
                <w:kern w:val="1"/>
                <w:sz w:val="28"/>
                <w:szCs w:val="28"/>
                <w:vertAlign w:val="superscript"/>
                <w:lang w:eastAsia="hi-IN" w:bidi="hi-IN"/>
              </w:rPr>
            </w:pPr>
            <w:r>
              <w:rPr>
                <w:rFonts w:eastAsia="SimSun"/>
                <w:i/>
                <w:kern w:val="1"/>
                <w:sz w:val="28"/>
                <w:szCs w:val="28"/>
                <w:lang w:eastAsia="hi-IN" w:bidi="hi-IN"/>
              </w:rPr>
              <w:t>количест</w:t>
            </w:r>
            <w:r w:rsidR="003466A3" w:rsidRPr="00C64AFE">
              <w:rPr>
                <w:rFonts w:eastAsia="SimSun"/>
                <w:i/>
                <w:kern w:val="1"/>
                <w:sz w:val="28"/>
                <w:szCs w:val="28"/>
                <w:lang w:eastAsia="hi-IN" w:bidi="hi-IN"/>
              </w:rPr>
              <w:t>во</w:t>
            </w:r>
          </w:p>
        </w:tc>
        <w:tc>
          <w:tcPr>
            <w:tcW w:w="3118" w:type="dxa"/>
            <w:shd w:val="clear" w:color="auto" w:fill="auto"/>
          </w:tcPr>
          <w:p w:rsidR="003466A3" w:rsidRPr="00C64AFE" w:rsidRDefault="003466A3" w:rsidP="00DB0430">
            <w:pPr>
              <w:widowControl w:val="0"/>
              <w:suppressAutoHyphens/>
              <w:snapToGrid w:val="0"/>
              <w:jc w:val="center"/>
              <w:rPr>
                <w:rFonts w:eastAsia="SimSun"/>
                <w:i/>
                <w:kern w:val="1"/>
                <w:sz w:val="28"/>
                <w:szCs w:val="28"/>
                <w:vertAlign w:val="superscript"/>
                <w:lang w:eastAsia="hi-IN" w:bidi="hi-IN"/>
              </w:rPr>
            </w:pPr>
          </w:p>
        </w:tc>
      </w:tr>
    </w:tbl>
    <w:p w:rsidR="003466A3" w:rsidRPr="00C64AFE" w:rsidRDefault="00AC799A" w:rsidP="003466A3">
      <w:pPr>
        <w:widowControl w:val="0"/>
        <w:suppressAutoHyphens/>
        <w:ind w:firstLine="709"/>
        <w:jc w:val="both"/>
        <w:rPr>
          <w:rFonts w:eastAsia="SimSun"/>
          <w:kern w:val="1"/>
          <w:sz w:val="28"/>
          <w:szCs w:val="28"/>
          <w:lang w:eastAsia="hi-IN" w:bidi="hi-IN"/>
        </w:rPr>
      </w:pPr>
      <w:r>
        <w:rPr>
          <w:rFonts w:eastAsia="SimSun"/>
          <w:kern w:val="1"/>
          <w:sz w:val="28"/>
          <w:szCs w:val="28"/>
          <w:lang w:eastAsia="hi-IN" w:bidi="hi-IN"/>
        </w:rPr>
        <w:pict>
          <v:shape id="_x0000_s1028" type="#_x0000_t202" style="position:absolute;left:0;text-align:left;margin-left:650.5pt;margin-top:20.05pt;width:162.7pt;height:21.25pt;z-index:251658752;mso-wrap-distance-left:9.05pt;mso-wrap-distance-right:0;mso-position-horizontal-relative:page;mso-position-vertical-relative:text" stroked="f">
            <v:fill opacity="0" color2="black"/>
            <v:textbox inset="0,0,0,0">
              <w:txbxContent>
                <w:tbl>
                  <w:tblPr>
                    <w:tblW w:w="0" w:type="auto"/>
                    <w:tblInd w:w="108" w:type="dxa"/>
                    <w:tblLayout w:type="fixed"/>
                    <w:tblLook w:val="0000"/>
                  </w:tblPr>
                  <w:tblGrid>
                    <w:gridCol w:w="3260"/>
                  </w:tblGrid>
                  <w:tr w:rsidR="003466A3">
                    <w:trPr>
                      <w:trHeight w:hRule="exact" w:val="431"/>
                    </w:trPr>
                    <w:tc>
                      <w:tcPr>
                        <w:tcW w:w="3260" w:type="dxa"/>
                        <w:shd w:val="clear" w:color="auto" w:fill="auto"/>
                      </w:tcPr>
                      <w:p w:rsidR="003466A3" w:rsidRDefault="003466A3">
                        <w:pPr>
                          <w:tabs>
                            <w:tab w:val="left" w:pos="3044"/>
                          </w:tabs>
                          <w:jc w:val="center"/>
                        </w:pPr>
                        <w:r>
                          <w:rPr>
                            <w:i/>
                          </w:rPr>
                          <w:t>наименование</w:t>
                        </w:r>
                      </w:p>
                    </w:tc>
                  </w:tr>
                </w:tbl>
                <w:p w:rsidR="003466A3" w:rsidRDefault="003466A3" w:rsidP="003466A3">
                  <w:r>
                    <w:t xml:space="preserve"> </w:t>
                  </w:r>
                </w:p>
              </w:txbxContent>
            </v:textbox>
            <w10:wrap type="square" anchorx="page"/>
          </v:shape>
        </w:pict>
      </w:r>
      <w:r w:rsidR="003466A3" w:rsidRPr="00C64AFE">
        <w:rPr>
          <w:rFonts w:eastAsia="SimSun"/>
          <w:kern w:val="1"/>
          <w:sz w:val="28"/>
          <w:szCs w:val="28"/>
          <w:lang w:eastAsia="hi-IN" w:bidi="hi-IN"/>
        </w:rPr>
        <w:t>Основное мероприятие 1.1. «______________________» выполнено/выполнено</w:t>
      </w:r>
    </w:p>
    <w:p w:rsidR="003466A3" w:rsidRPr="00C64AFE" w:rsidRDefault="003466A3" w:rsidP="003466A3">
      <w:pPr>
        <w:widowControl w:val="0"/>
        <w:suppressAutoHyphens/>
        <w:jc w:val="both"/>
        <w:rPr>
          <w:rFonts w:eastAsia="SimSun"/>
          <w:kern w:val="1"/>
          <w:sz w:val="28"/>
          <w:szCs w:val="28"/>
          <w:lang w:eastAsia="hi-IN" w:bidi="hi-IN"/>
        </w:rPr>
      </w:pPr>
      <w:r w:rsidRPr="00C64AFE">
        <w:rPr>
          <w:rFonts w:eastAsia="SimSun"/>
          <w:kern w:val="1"/>
          <w:sz w:val="28"/>
          <w:szCs w:val="28"/>
          <w:lang w:eastAsia="hi-IN" w:bidi="hi-IN"/>
        </w:rPr>
        <w:t xml:space="preserve">не в полном объеме/не выполнено </w:t>
      </w:r>
      <w:r w:rsidRPr="00C64AFE">
        <w:rPr>
          <w:rFonts w:eastAsia="SimSun"/>
          <w:i/>
          <w:kern w:val="1"/>
          <w:sz w:val="28"/>
          <w:szCs w:val="28"/>
          <w:lang w:eastAsia="hi-IN" w:bidi="hi-IN"/>
        </w:rPr>
        <w:t>(в случае невыполнения/выполнения не в полном объеме указать причины)</w:t>
      </w:r>
      <w:r w:rsidRPr="00C64AFE">
        <w:rPr>
          <w:rFonts w:eastAsia="SimSun"/>
          <w:kern w:val="1"/>
          <w:sz w:val="28"/>
          <w:szCs w:val="28"/>
          <w:lang w:eastAsia="hi-IN" w:bidi="hi-IN"/>
        </w:rPr>
        <w:t xml:space="preserve">. </w:t>
      </w:r>
      <w:r w:rsidRPr="00C64AFE">
        <w:rPr>
          <w:rFonts w:eastAsia="SimSun"/>
          <w:i/>
          <w:kern w:val="1"/>
          <w:sz w:val="28"/>
          <w:szCs w:val="28"/>
          <w:lang w:eastAsia="hi-IN" w:bidi="hi-IN"/>
        </w:rPr>
        <w:t>Кратко указываются результаты реализации основного мероприятия.</w:t>
      </w:r>
    </w:p>
    <w:p w:rsidR="003466A3" w:rsidRPr="00C64AFE" w:rsidRDefault="003466A3" w:rsidP="003466A3">
      <w:pPr>
        <w:widowControl w:val="0"/>
        <w:suppressAutoHyphens/>
        <w:ind w:firstLine="709"/>
        <w:jc w:val="both"/>
        <w:rPr>
          <w:rFonts w:eastAsia="SimSun"/>
          <w:i/>
          <w:kern w:val="1"/>
          <w:sz w:val="28"/>
          <w:szCs w:val="28"/>
          <w:lang w:eastAsia="hi-IN" w:bidi="hi-IN"/>
        </w:rPr>
      </w:pPr>
      <w:r w:rsidRPr="00C64AFE">
        <w:rPr>
          <w:rFonts w:eastAsia="SimSun"/>
          <w:kern w:val="1"/>
          <w:sz w:val="28"/>
          <w:szCs w:val="28"/>
          <w:lang w:eastAsia="hi-IN" w:bidi="hi-IN"/>
        </w:rPr>
        <w:t xml:space="preserve">Приоритетное основное мероприятие 1.2. «______________________» </w:t>
      </w:r>
    </w:p>
    <w:tbl>
      <w:tblPr>
        <w:tblW w:w="0" w:type="auto"/>
        <w:tblInd w:w="6487" w:type="dxa"/>
        <w:tblLayout w:type="fixed"/>
        <w:tblLook w:val="0000"/>
      </w:tblPr>
      <w:tblGrid>
        <w:gridCol w:w="3260"/>
      </w:tblGrid>
      <w:tr w:rsidR="003466A3" w:rsidRPr="00C64AFE" w:rsidTr="00DB0430">
        <w:trPr>
          <w:trHeight w:hRule="exact" w:val="264"/>
        </w:trPr>
        <w:tc>
          <w:tcPr>
            <w:tcW w:w="3260" w:type="dxa"/>
            <w:shd w:val="clear" w:color="auto" w:fill="auto"/>
          </w:tcPr>
          <w:p w:rsidR="003466A3" w:rsidRPr="00C64AFE" w:rsidRDefault="003466A3" w:rsidP="00DB0430">
            <w:pPr>
              <w:widowControl w:val="0"/>
              <w:tabs>
                <w:tab w:val="left" w:pos="3044"/>
              </w:tabs>
              <w:suppressAutoHyphens/>
              <w:jc w:val="center"/>
              <w:rPr>
                <w:rFonts w:eastAsia="SimSun"/>
                <w:kern w:val="1"/>
                <w:sz w:val="28"/>
                <w:szCs w:val="28"/>
                <w:lang w:eastAsia="hi-IN" w:bidi="hi-IN"/>
              </w:rPr>
            </w:pPr>
            <w:r w:rsidRPr="00C64AFE">
              <w:rPr>
                <w:rFonts w:eastAsia="SimSun"/>
                <w:i/>
                <w:kern w:val="1"/>
                <w:sz w:val="28"/>
                <w:szCs w:val="28"/>
                <w:lang w:eastAsia="hi-IN" w:bidi="hi-IN"/>
              </w:rPr>
              <w:t>наименование</w:t>
            </w:r>
          </w:p>
        </w:tc>
      </w:tr>
    </w:tbl>
    <w:p w:rsidR="003466A3" w:rsidRPr="00C64AFE" w:rsidRDefault="003466A3" w:rsidP="003466A3">
      <w:pPr>
        <w:widowControl w:val="0"/>
        <w:suppressAutoHyphens/>
        <w:jc w:val="both"/>
        <w:rPr>
          <w:rFonts w:eastAsia="SimSun"/>
          <w:kern w:val="1"/>
          <w:sz w:val="28"/>
          <w:szCs w:val="28"/>
          <w:lang w:eastAsia="hi-IN" w:bidi="hi-IN"/>
        </w:rPr>
      </w:pPr>
      <w:r w:rsidRPr="00C64AFE">
        <w:rPr>
          <w:rFonts w:eastAsia="SimSun"/>
          <w:kern w:val="1"/>
          <w:sz w:val="28"/>
          <w:szCs w:val="28"/>
          <w:lang w:eastAsia="hi-IN" w:bidi="hi-IN"/>
        </w:rPr>
        <w:t xml:space="preserve">выполнено/выполнено не в полном объеме/не выполнено </w:t>
      </w:r>
      <w:r w:rsidRPr="00C64AFE">
        <w:rPr>
          <w:rFonts w:eastAsia="SimSun"/>
          <w:i/>
          <w:kern w:val="1"/>
          <w:sz w:val="28"/>
          <w:szCs w:val="28"/>
          <w:lang w:eastAsia="hi-IN" w:bidi="hi-IN"/>
        </w:rPr>
        <w:t>(в случае невыполнения/выполнения не в полном объеме указать причины)</w:t>
      </w:r>
      <w:r w:rsidRPr="00C64AFE">
        <w:rPr>
          <w:rFonts w:eastAsia="SimSun"/>
          <w:kern w:val="1"/>
          <w:sz w:val="28"/>
          <w:szCs w:val="28"/>
          <w:lang w:eastAsia="hi-IN" w:bidi="hi-IN"/>
        </w:rPr>
        <w:t xml:space="preserve">. </w:t>
      </w:r>
      <w:r w:rsidRPr="00C64AFE">
        <w:rPr>
          <w:rFonts w:eastAsia="SimSun"/>
          <w:i/>
          <w:kern w:val="1"/>
          <w:sz w:val="28"/>
          <w:szCs w:val="28"/>
          <w:lang w:eastAsia="hi-IN" w:bidi="hi-IN"/>
        </w:rPr>
        <w:t>Кратко указываются результаты реализации основного мероприятия.</w:t>
      </w:r>
    </w:p>
    <w:p w:rsidR="003466A3" w:rsidRPr="00C64AFE" w:rsidRDefault="003466A3" w:rsidP="003466A3">
      <w:pPr>
        <w:widowControl w:val="0"/>
        <w:suppressAutoHyphens/>
        <w:ind w:firstLine="709"/>
        <w:jc w:val="both"/>
        <w:rPr>
          <w:rFonts w:eastAsia="SimSun"/>
          <w:i/>
          <w:kern w:val="1"/>
          <w:sz w:val="28"/>
          <w:szCs w:val="28"/>
          <w:lang w:eastAsia="hi-IN" w:bidi="hi-IN"/>
        </w:rPr>
      </w:pPr>
      <w:r w:rsidRPr="00C64AFE">
        <w:rPr>
          <w:rFonts w:eastAsia="SimSun"/>
          <w:kern w:val="1"/>
          <w:sz w:val="28"/>
          <w:szCs w:val="28"/>
          <w:lang w:eastAsia="hi-IN" w:bidi="hi-IN"/>
        </w:rPr>
        <w:t>По подпрограмме 1 «</w:t>
      </w:r>
      <w:r w:rsidRPr="00C64AFE">
        <w:rPr>
          <w:rFonts w:eastAsia="TimesNewRoman"/>
          <w:i/>
          <w:kern w:val="1"/>
          <w:sz w:val="28"/>
          <w:szCs w:val="28"/>
          <w:u w:val="single"/>
          <w:lang w:eastAsia="hi-IN" w:bidi="hi-IN"/>
        </w:rPr>
        <w:t>________________</w:t>
      </w:r>
      <w:r w:rsidRPr="00C64AFE">
        <w:rPr>
          <w:rFonts w:eastAsia="SimSun"/>
          <w:kern w:val="1"/>
          <w:sz w:val="28"/>
          <w:szCs w:val="28"/>
          <w:lang w:eastAsia="hi-IN" w:bidi="hi-IN"/>
        </w:rPr>
        <w:t>» предусмотрено выполнение</w:t>
      </w:r>
    </w:p>
    <w:tbl>
      <w:tblPr>
        <w:tblW w:w="0" w:type="auto"/>
        <w:tblInd w:w="3936" w:type="dxa"/>
        <w:tblLayout w:type="fixed"/>
        <w:tblLook w:val="0000"/>
      </w:tblPr>
      <w:tblGrid>
        <w:gridCol w:w="2409"/>
      </w:tblGrid>
      <w:tr w:rsidR="003466A3" w:rsidRPr="00C64AFE" w:rsidTr="00DB0430">
        <w:trPr>
          <w:trHeight w:hRule="exact" w:val="379"/>
        </w:trPr>
        <w:tc>
          <w:tcPr>
            <w:tcW w:w="2409" w:type="dxa"/>
            <w:shd w:val="clear" w:color="auto" w:fill="auto"/>
          </w:tcPr>
          <w:p w:rsidR="003466A3" w:rsidRPr="00C64AFE" w:rsidRDefault="003466A3" w:rsidP="00DB0430">
            <w:pPr>
              <w:widowControl w:val="0"/>
              <w:tabs>
                <w:tab w:val="left" w:pos="3044"/>
              </w:tabs>
              <w:suppressAutoHyphens/>
              <w:jc w:val="center"/>
              <w:rPr>
                <w:rFonts w:eastAsia="SimSun"/>
                <w:kern w:val="1"/>
                <w:sz w:val="28"/>
                <w:szCs w:val="28"/>
                <w:lang w:eastAsia="hi-IN" w:bidi="hi-IN"/>
              </w:rPr>
            </w:pPr>
            <w:r w:rsidRPr="00C64AFE">
              <w:rPr>
                <w:rFonts w:eastAsia="SimSun"/>
                <w:i/>
                <w:kern w:val="1"/>
                <w:sz w:val="28"/>
                <w:szCs w:val="28"/>
                <w:lang w:eastAsia="hi-IN" w:bidi="hi-IN"/>
              </w:rPr>
              <w:t>наименование</w:t>
            </w:r>
          </w:p>
        </w:tc>
      </w:tr>
    </w:tbl>
    <w:p w:rsidR="003466A3" w:rsidRPr="00C64AFE" w:rsidRDefault="003466A3" w:rsidP="003466A3">
      <w:pPr>
        <w:widowControl w:val="0"/>
        <w:suppressAutoHyphens/>
        <w:jc w:val="both"/>
        <w:rPr>
          <w:rFonts w:eastAsia="SimSun"/>
          <w:i/>
          <w:kern w:val="1"/>
          <w:sz w:val="28"/>
          <w:szCs w:val="28"/>
          <w:lang w:eastAsia="hi-IN" w:bidi="hi-IN"/>
        </w:rPr>
      </w:pPr>
      <w:r w:rsidRPr="00C64AFE">
        <w:rPr>
          <w:rFonts w:eastAsia="SimSun"/>
          <w:kern w:val="1"/>
          <w:sz w:val="28"/>
          <w:szCs w:val="28"/>
          <w:lang w:eastAsia="hi-IN" w:bidi="hi-IN"/>
        </w:rPr>
        <w:t xml:space="preserve">________ контрольных событий, из них достигнуто в установленные сроки – </w:t>
      </w:r>
    </w:p>
    <w:tbl>
      <w:tblPr>
        <w:tblW w:w="0" w:type="auto"/>
        <w:tblInd w:w="108" w:type="dxa"/>
        <w:tblLayout w:type="fixed"/>
        <w:tblLook w:val="0000"/>
      </w:tblPr>
      <w:tblGrid>
        <w:gridCol w:w="1560"/>
        <w:gridCol w:w="2976"/>
        <w:gridCol w:w="1134"/>
      </w:tblGrid>
      <w:tr w:rsidR="003466A3" w:rsidRPr="00C64AFE" w:rsidTr="00DB0430">
        <w:trPr>
          <w:trHeight w:hRule="exact" w:val="220"/>
        </w:trPr>
        <w:tc>
          <w:tcPr>
            <w:tcW w:w="1560" w:type="dxa"/>
            <w:shd w:val="clear" w:color="auto" w:fill="auto"/>
          </w:tcPr>
          <w:p w:rsidR="003466A3" w:rsidRPr="00C64AFE" w:rsidRDefault="003466A3" w:rsidP="00DB0430">
            <w:pPr>
              <w:widowControl w:val="0"/>
              <w:suppressAutoHyphens/>
              <w:jc w:val="center"/>
              <w:rPr>
                <w:rFonts w:eastAsia="SimSun"/>
                <w:i/>
                <w:kern w:val="1"/>
                <w:sz w:val="28"/>
                <w:szCs w:val="28"/>
                <w:vertAlign w:val="superscript"/>
                <w:lang w:eastAsia="hi-IN" w:bidi="hi-IN"/>
              </w:rPr>
            </w:pPr>
            <w:r w:rsidRPr="00C64AFE">
              <w:rPr>
                <w:rFonts w:eastAsia="SimSun"/>
                <w:i/>
                <w:kern w:val="1"/>
                <w:sz w:val="28"/>
                <w:szCs w:val="28"/>
                <w:lang w:eastAsia="hi-IN" w:bidi="hi-IN"/>
              </w:rPr>
              <w:t>количество</w:t>
            </w:r>
          </w:p>
        </w:tc>
        <w:tc>
          <w:tcPr>
            <w:tcW w:w="2976" w:type="dxa"/>
            <w:shd w:val="clear" w:color="auto" w:fill="auto"/>
          </w:tcPr>
          <w:p w:rsidR="003466A3" w:rsidRPr="00C64AFE" w:rsidRDefault="003466A3" w:rsidP="00DB0430">
            <w:pPr>
              <w:widowControl w:val="0"/>
              <w:suppressAutoHyphens/>
              <w:snapToGrid w:val="0"/>
              <w:jc w:val="center"/>
              <w:rPr>
                <w:rFonts w:eastAsia="SimSun"/>
                <w:i/>
                <w:kern w:val="1"/>
                <w:sz w:val="28"/>
                <w:szCs w:val="28"/>
                <w:vertAlign w:val="superscript"/>
                <w:lang w:eastAsia="hi-IN" w:bidi="hi-IN"/>
              </w:rPr>
            </w:pPr>
          </w:p>
        </w:tc>
        <w:tc>
          <w:tcPr>
            <w:tcW w:w="1134" w:type="dxa"/>
            <w:shd w:val="clear" w:color="auto" w:fill="auto"/>
          </w:tcPr>
          <w:p w:rsidR="003466A3" w:rsidRPr="00C64AFE" w:rsidRDefault="003466A3" w:rsidP="00DB0430">
            <w:pPr>
              <w:widowControl w:val="0"/>
              <w:suppressAutoHyphens/>
              <w:snapToGrid w:val="0"/>
              <w:jc w:val="center"/>
              <w:rPr>
                <w:rFonts w:eastAsia="SimSun"/>
                <w:i/>
                <w:kern w:val="1"/>
                <w:sz w:val="28"/>
                <w:szCs w:val="28"/>
                <w:vertAlign w:val="superscript"/>
                <w:lang w:eastAsia="hi-IN" w:bidi="hi-IN"/>
              </w:rPr>
            </w:pPr>
          </w:p>
        </w:tc>
      </w:tr>
    </w:tbl>
    <w:p w:rsidR="003466A3" w:rsidRPr="00C64AFE" w:rsidRDefault="003466A3" w:rsidP="003466A3">
      <w:pPr>
        <w:widowControl w:val="0"/>
        <w:suppressAutoHyphens/>
        <w:jc w:val="both"/>
        <w:rPr>
          <w:rFonts w:eastAsia="SimSun"/>
          <w:i/>
          <w:kern w:val="1"/>
          <w:sz w:val="28"/>
          <w:szCs w:val="28"/>
          <w:lang w:eastAsia="hi-IN" w:bidi="hi-IN"/>
        </w:rPr>
      </w:pPr>
      <w:r w:rsidRPr="00C64AFE">
        <w:rPr>
          <w:rFonts w:eastAsia="SimSun"/>
          <w:kern w:val="1"/>
          <w:sz w:val="28"/>
          <w:szCs w:val="28"/>
          <w:lang w:eastAsia="hi-IN" w:bidi="hi-IN"/>
        </w:rPr>
        <w:t>________, с нарушением срока – ________; не достигнуто – ________</w:t>
      </w:r>
    </w:p>
    <w:tbl>
      <w:tblPr>
        <w:tblW w:w="0" w:type="auto"/>
        <w:tblInd w:w="108" w:type="dxa"/>
        <w:tblLayout w:type="fixed"/>
        <w:tblLook w:val="0000"/>
      </w:tblPr>
      <w:tblGrid>
        <w:gridCol w:w="1701"/>
        <w:gridCol w:w="2268"/>
        <w:gridCol w:w="2268"/>
        <w:gridCol w:w="1276"/>
        <w:gridCol w:w="2126"/>
      </w:tblGrid>
      <w:tr w:rsidR="003466A3" w:rsidRPr="00C64AFE" w:rsidTr="00DB0430">
        <w:trPr>
          <w:trHeight w:hRule="exact" w:val="356"/>
        </w:trPr>
        <w:tc>
          <w:tcPr>
            <w:tcW w:w="1701" w:type="dxa"/>
            <w:shd w:val="clear" w:color="auto" w:fill="auto"/>
          </w:tcPr>
          <w:p w:rsidR="003466A3" w:rsidRPr="00C64AFE" w:rsidRDefault="003466A3" w:rsidP="00DB0430">
            <w:pPr>
              <w:widowControl w:val="0"/>
              <w:suppressAutoHyphens/>
              <w:jc w:val="center"/>
              <w:rPr>
                <w:rFonts w:eastAsia="SimSun"/>
                <w:i/>
                <w:kern w:val="1"/>
                <w:sz w:val="28"/>
                <w:szCs w:val="28"/>
                <w:vertAlign w:val="superscript"/>
                <w:lang w:eastAsia="hi-IN" w:bidi="hi-IN"/>
              </w:rPr>
            </w:pPr>
            <w:r w:rsidRPr="00C64AFE">
              <w:rPr>
                <w:rFonts w:eastAsia="SimSun"/>
                <w:i/>
                <w:kern w:val="1"/>
                <w:sz w:val="28"/>
                <w:szCs w:val="28"/>
                <w:lang w:eastAsia="hi-IN" w:bidi="hi-IN"/>
              </w:rPr>
              <w:t>количество</w:t>
            </w:r>
          </w:p>
        </w:tc>
        <w:tc>
          <w:tcPr>
            <w:tcW w:w="2268" w:type="dxa"/>
            <w:shd w:val="clear" w:color="auto" w:fill="auto"/>
          </w:tcPr>
          <w:p w:rsidR="003466A3" w:rsidRPr="00C64AFE" w:rsidRDefault="003466A3" w:rsidP="00DB0430">
            <w:pPr>
              <w:widowControl w:val="0"/>
              <w:suppressAutoHyphens/>
              <w:snapToGrid w:val="0"/>
              <w:jc w:val="center"/>
              <w:rPr>
                <w:rFonts w:eastAsia="SimSun"/>
                <w:i/>
                <w:kern w:val="1"/>
                <w:sz w:val="28"/>
                <w:szCs w:val="28"/>
                <w:vertAlign w:val="superscript"/>
                <w:lang w:eastAsia="hi-IN" w:bidi="hi-IN"/>
              </w:rPr>
            </w:pPr>
          </w:p>
        </w:tc>
        <w:tc>
          <w:tcPr>
            <w:tcW w:w="2268" w:type="dxa"/>
            <w:shd w:val="clear" w:color="auto" w:fill="auto"/>
          </w:tcPr>
          <w:p w:rsidR="003466A3" w:rsidRPr="00C64AFE" w:rsidRDefault="003466A3" w:rsidP="00DB0430">
            <w:pPr>
              <w:widowControl w:val="0"/>
              <w:suppressAutoHyphens/>
              <w:rPr>
                <w:rFonts w:eastAsia="SimSun"/>
                <w:i/>
                <w:kern w:val="1"/>
                <w:sz w:val="28"/>
                <w:szCs w:val="28"/>
                <w:lang w:eastAsia="hi-IN" w:bidi="hi-IN"/>
              </w:rPr>
            </w:pPr>
            <w:r w:rsidRPr="00C64AFE">
              <w:rPr>
                <w:rFonts w:eastAsia="SimSun"/>
                <w:i/>
                <w:kern w:val="1"/>
                <w:sz w:val="28"/>
                <w:szCs w:val="28"/>
                <w:lang w:eastAsia="hi-IN" w:bidi="hi-IN"/>
              </w:rPr>
              <w:t>количество</w:t>
            </w:r>
          </w:p>
        </w:tc>
        <w:tc>
          <w:tcPr>
            <w:tcW w:w="1276" w:type="dxa"/>
            <w:shd w:val="clear" w:color="auto" w:fill="auto"/>
          </w:tcPr>
          <w:p w:rsidR="003466A3" w:rsidRPr="00C64AFE" w:rsidRDefault="003466A3" w:rsidP="00DB0430">
            <w:pPr>
              <w:widowControl w:val="0"/>
              <w:suppressAutoHyphens/>
              <w:snapToGrid w:val="0"/>
              <w:jc w:val="center"/>
              <w:rPr>
                <w:rFonts w:eastAsia="SimSun"/>
                <w:i/>
                <w:kern w:val="1"/>
                <w:sz w:val="28"/>
                <w:szCs w:val="28"/>
                <w:lang w:eastAsia="hi-IN" w:bidi="hi-IN"/>
              </w:rPr>
            </w:pPr>
          </w:p>
        </w:tc>
        <w:tc>
          <w:tcPr>
            <w:tcW w:w="2126" w:type="dxa"/>
            <w:shd w:val="clear" w:color="auto" w:fill="auto"/>
          </w:tcPr>
          <w:p w:rsidR="003466A3" w:rsidRPr="00C64AFE" w:rsidRDefault="003466A3" w:rsidP="00DB0430">
            <w:pPr>
              <w:widowControl w:val="0"/>
              <w:suppressAutoHyphens/>
              <w:rPr>
                <w:rFonts w:eastAsia="SimSun"/>
                <w:kern w:val="1"/>
                <w:sz w:val="28"/>
                <w:szCs w:val="28"/>
                <w:lang w:eastAsia="hi-IN" w:bidi="hi-IN"/>
              </w:rPr>
            </w:pPr>
            <w:r w:rsidRPr="00C64AFE">
              <w:rPr>
                <w:rFonts w:eastAsia="SimSun"/>
                <w:i/>
                <w:kern w:val="1"/>
                <w:sz w:val="28"/>
                <w:szCs w:val="28"/>
                <w:lang w:eastAsia="hi-IN" w:bidi="hi-IN"/>
              </w:rPr>
              <w:t>количество</w:t>
            </w:r>
          </w:p>
        </w:tc>
      </w:tr>
    </w:tbl>
    <w:p w:rsidR="003466A3" w:rsidRPr="00C64AFE" w:rsidRDefault="003466A3" w:rsidP="003466A3">
      <w:pPr>
        <w:widowControl w:val="0"/>
        <w:suppressAutoHyphens/>
        <w:jc w:val="both"/>
        <w:rPr>
          <w:rFonts w:eastAsia="SimSun"/>
          <w:kern w:val="1"/>
          <w:sz w:val="28"/>
          <w:szCs w:val="28"/>
          <w:lang w:eastAsia="hi-IN" w:bidi="hi-IN"/>
        </w:rPr>
      </w:pPr>
      <w:r w:rsidRPr="00C64AFE">
        <w:rPr>
          <w:rFonts w:eastAsia="SimSun"/>
          <w:i/>
          <w:kern w:val="1"/>
          <w:sz w:val="28"/>
          <w:szCs w:val="28"/>
          <w:lang w:eastAsia="hi-IN" w:bidi="hi-IN"/>
        </w:rPr>
        <w:t>(по недостигнутым, достигнутым с нарушением срока контрольным событиям указываются причины)</w:t>
      </w:r>
      <w:r w:rsidRPr="00C64AFE">
        <w:rPr>
          <w:rFonts w:eastAsia="SimSun"/>
          <w:kern w:val="1"/>
          <w:sz w:val="28"/>
          <w:szCs w:val="28"/>
          <w:lang w:eastAsia="hi-IN" w:bidi="hi-IN"/>
        </w:rPr>
        <w:t xml:space="preserve">. </w:t>
      </w:r>
    </w:p>
    <w:p w:rsidR="003466A3" w:rsidRPr="00C64AFE" w:rsidRDefault="003466A3" w:rsidP="003466A3">
      <w:pPr>
        <w:widowControl w:val="0"/>
        <w:suppressAutoHyphens/>
        <w:ind w:firstLine="709"/>
        <w:jc w:val="both"/>
        <w:rPr>
          <w:rFonts w:eastAsia="SimSun"/>
          <w:kern w:val="1"/>
          <w:sz w:val="28"/>
          <w:szCs w:val="28"/>
          <w:lang w:eastAsia="hi-IN" w:bidi="hi-IN"/>
        </w:rPr>
      </w:pPr>
      <w:r w:rsidRPr="00C64AFE">
        <w:rPr>
          <w:rFonts w:eastAsia="SimSun"/>
          <w:kern w:val="1"/>
          <w:sz w:val="28"/>
          <w:szCs w:val="28"/>
          <w:lang w:eastAsia="hi-IN" w:bidi="hi-IN"/>
        </w:rPr>
        <w:t>….</w:t>
      </w:r>
    </w:p>
    <w:p w:rsidR="003466A3" w:rsidRPr="00C64AFE" w:rsidRDefault="003466A3" w:rsidP="003466A3">
      <w:pPr>
        <w:widowControl w:val="0"/>
        <w:suppressAutoHyphens/>
        <w:ind w:firstLine="709"/>
        <w:jc w:val="both"/>
        <w:rPr>
          <w:rFonts w:eastAsia="SimSun"/>
          <w:kern w:val="1"/>
          <w:sz w:val="28"/>
          <w:szCs w:val="28"/>
          <w:lang w:eastAsia="hi-IN" w:bidi="hi-IN"/>
        </w:rPr>
      </w:pPr>
      <w:r w:rsidRPr="00C64AFE">
        <w:rPr>
          <w:rFonts w:eastAsia="SimSun"/>
          <w:kern w:val="1"/>
          <w:sz w:val="28"/>
          <w:szCs w:val="28"/>
          <w:lang w:eastAsia="hi-IN" w:bidi="hi-IN"/>
        </w:rPr>
        <w:t>Сведения о выполнении основных мероприятий, приоритетных основных мероприятий и мероприятий ведомственных целевых программ, а также контрольных событий муниципальной программы приведены в приложении № 1 к отчету о реализации муниципальной программы.</w:t>
      </w:r>
    </w:p>
    <w:p w:rsidR="003466A3" w:rsidRPr="00C64AFE" w:rsidRDefault="003466A3" w:rsidP="003466A3">
      <w:pPr>
        <w:widowControl w:val="0"/>
        <w:tabs>
          <w:tab w:val="left" w:pos="1276"/>
        </w:tabs>
        <w:suppressAutoHyphens/>
        <w:jc w:val="center"/>
        <w:rPr>
          <w:rFonts w:eastAsia="SimSun"/>
          <w:kern w:val="1"/>
          <w:sz w:val="28"/>
          <w:szCs w:val="28"/>
          <w:lang w:eastAsia="hi-IN" w:bidi="hi-IN"/>
        </w:rPr>
      </w:pPr>
      <w:r w:rsidRPr="00C64AFE">
        <w:rPr>
          <w:rFonts w:eastAsia="SimSun"/>
          <w:kern w:val="1"/>
          <w:sz w:val="28"/>
          <w:szCs w:val="28"/>
          <w:lang w:eastAsia="hi-IN" w:bidi="hi-IN"/>
        </w:rPr>
        <w:t xml:space="preserve">Раздел 3. Анализ факторов, повлиявших </w:t>
      </w:r>
      <w:r w:rsidRPr="00C64AFE">
        <w:rPr>
          <w:rFonts w:eastAsia="SimSun"/>
          <w:kern w:val="1"/>
          <w:sz w:val="28"/>
          <w:szCs w:val="28"/>
          <w:lang w:eastAsia="hi-IN" w:bidi="hi-IN"/>
        </w:rPr>
        <w:br/>
        <w:t>на ход реализации муниципальной программы</w:t>
      </w:r>
    </w:p>
    <w:p w:rsidR="003466A3" w:rsidRPr="00C64AFE" w:rsidRDefault="003466A3" w:rsidP="003466A3">
      <w:pPr>
        <w:widowControl w:val="0"/>
        <w:tabs>
          <w:tab w:val="left" w:pos="1276"/>
        </w:tabs>
        <w:suppressAutoHyphens/>
        <w:jc w:val="center"/>
        <w:rPr>
          <w:rFonts w:eastAsia="SimSun"/>
          <w:kern w:val="1"/>
          <w:sz w:val="28"/>
          <w:szCs w:val="28"/>
          <w:lang w:eastAsia="hi-IN" w:bidi="hi-IN"/>
        </w:rPr>
      </w:pPr>
    </w:p>
    <w:p w:rsidR="003466A3" w:rsidRPr="00C64AFE" w:rsidRDefault="003466A3" w:rsidP="003466A3">
      <w:pPr>
        <w:widowControl w:val="0"/>
        <w:tabs>
          <w:tab w:val="left" w:pos="567"/>
        </w:tabs>
        <w:suppressAutoHyphens/>
        <w:ind w:firstLine="709"/>
        <w:jc w:val="both"/>
        <w:rPr>
          <w:rFonts w:eastAsia="SimSun"/>
          <w:i/>
          <w:kern w:val="1"/>
          <w:sz w:val="28"/>
          <w:szCs w:val="28"/>
          <w:vertAlign w:val="superscript"/>
          <w:lang w:eastAsia="hi-IN" w:bidi="hi-IN"/>
        </w:rPr>
      </w:pPr>
      <w:r w:rsidRPr="00C64AFE">
        <w:rPr>
          <w:rFonts w:eastAsia="SimSun"/>
          <w:kern w:val="1"/>
          <w:sz w:val="28"/>
          <w:szCs w:val="28"/>
          <w:lang w:eastAsia="hi-IN" w:bidi="hi-IN"/>
        </w:rPr>
        <w:t xml:space="preserve">В </w:t>
      </w:r>
      <w:r w:rsidRPr="00C64AFE">
        <w:rPr>
          <w:rFonts w:eastAsia="TimesNewRoman"/>
          <w:kern w:val="1"/>
          <w:sz w:val="28"/>
          <w:szCs w:val="28"/>
          <w:lang w:eastAsia="hi-IN" w:bidi="hi-IN"/>
        </w:rPr>
        <w:t>__________</w:t>
      </w:r>
      <w:r w:rsidRPr="00C64AFE">
        <w:rPr>
          <w:rFonts w:eastAsia="SimSun"/>
          <w:kern w:val="1"/>
          <w:sz w:val="28"/>
          <w:szCs w:val="28"/>
          <w:lang w:eastAsia="hi-IN" w:bidi="hi-IN"/>
        </w:rPr>
        <w:t xml:space="preserve"> году на ход реализации муниципальной  программы оказывали</w:t>
      </w:r>
    </w:p>
    <w:tbl>
      <w:tblPr>
        <w:tblW w:w="0" w:type="auto"/>
        <w:tblInd w:w="1101" w:type="dxa"/>
        <w:tblLayout w:type="fixed"/>
        <w:tblLook w:val="0000"/>
      </w:tblPr>
      <w:tblGrid>
        <w:gridCol w:w="1417"/>
      </w:tblGrid>
      <w:tr w:rsidR="003466A3" w:rsidRPr="00C64AFE" w:rsidTr="00DB0430">
        <w:trPr>
          <w:trHeight w:hRule="exact" w:val="187"/>
        </w:trPr>
        <w:tc>
          <w:tcPr>
            <w:tcW w:w="1417" w:type="dxa"/>
            <w:shd w:val="clear" w:color="auto" w:fill="auto"/>
          </w:tcPr>
          <w:p w:rsidR="003466A3" w:rsidRPr="00C64AFE" w:rsidRDefault="003466A3" w:rsidP="00DB0430">
            <w:pPr>
              <w:widowControl w:val="0"/>
              <w:suppressAutoHyphens/>
              <w:jc w:val="center"/>
              <w:rPr>
                <w:rFonts w:eastAsia="SimSun"/>
                <w:kern w:val="1"/>
                <w:sz w:val="28"/>
                <w:szCs w:val="28"/>
                <w:lang w:eastAsia="hi-IN" w:bidi="hi-IN"/>
              </w:rPr>
            </w:pPr>
            <w:r w:rsidRPr="00C64AFE">
              <w:rPr>
                <w:rFonts w:eastAsia="SimSun"/>
                <w:i/>
                <w:kern w:val="1"/>
                <w:sz w:val="28"/>
                <w:szCs w:val="28"/>
                <w:vertAlign w:val="superscript"/>
                <w:lang w:eastAsia="hi-IN" w:bidi="hi-IN"/>
              </w:rPr>
              <w:t>отчетный год</w:t>
            </w:r>
          </w:p>
        </w:tc>
      </w:tr>
    </w:tbl>
    <w:p w:rsidR="003466A3" w:rsidRPr="00C64AFE" w:rsidRDefault="003466A3" w:rsidP="003466A3">
      <w:pPr>
        <w:widowControl w:val="0"/>
        <w:tabs>
          <w:tab w:val="left" w:pos="567"/>
        </w:tabs>
        <w:suppressAutoHyphens/>
        <w:jc w:val="both"/>
        <w:rPr>
          <w:rFonts w:eastAsia="SimSun"/>
          <w:i/>
          <w:kern w:val="1"/>
          <w:sz w:val="28"/>
          <w:szCs w:val="28"/>
          <w:lang w:eastAsia="hi-IN" w:bidi="hi-IN"/>
        </w:rPr>
      </w:pPr>
      <w:r w:rsidRPr="00C64AFE">
        <w:rPr>
          <w:rFonts w:eastAsia="SimSun"/>
          <w:kern w:val="1"/>
          <w:sz w:val="28"/>
          <w:szCs w:val="28"/>
          <w:lang w:eastAsia="hi-IN" w:bidi="hi-IN"/>
        </w:rPr>
        <w:t>влияние следующие факторы:</w:t>
      </w:r>
    </w:p>
    <w:p w:rsidR="003466A3" w:rsidRPr="00C64AFE" w:rsidRDefault="003466A3" w:rsidP="003466A3">
      <w:pPr>
        <w:widowControl w:val="0"/>
        <w:tabs>
          <w:tab w:val="left" w:pos="567"/>
        </w:tabs>
        <w:suppressAutoHyphens/>
        <w:ind w:firstLine="709"/>
        <w:jc w:val="both"/>
        <w:rPr>
          <w:rFonts w:eastAsia="SimSun"/>
          <w:i/>
          <w:kern w:val="1"/>
          <w:sz w:val="28"/>
          <w:szCs w:val="28"/>
          <w:lang w:eastAsia="hi-IN" w:bidi="hi-IN"/>
        </w:rPr>
      </w:pPr>
      <w:r w:rsidRPr="00C64AFE">
        <w:rPr>
          <w:rFonts w:eastAsia="SimSun"/>
          <w:i/>
          <w:kern w:val="1"/>
          <w:sz w:val="28"/>
          <w:szCs w:val="28"/>
          <w:lang w:eastAsia="hi-IN" w:bidi="hi-IN"/>
        </w:rPr>
        <w:t>фактор 1;</w:t>
      </w:r>
    </w:p>
    <w:p w:rsidR="003466A3" w:rsidRPr="00C64AFE" w:rsidRDefault="003466A3" w:rsidP="003466A3">
      <w:pPr>
        <w:widowControl w:val="0"/>
        <w:tabs>
          <w:tab w:val="left" w:pos="567"/>
        </w:tabs>
        <w:suppressAutoHyphens/>
        <w:ind w:firstLine="709"/>
        <w:jc w:val="both"/>
        <w:rPr>
          <w:rFonts w:eastAsia="SimSun"/>
          <w:i/>
          <w:kern w:val="1"/>
          <w:sz w:val="28"/>
          <w:szCs w:val="28"/>
          <w:lang w:eastAsia="hi-IN" w:bidi="hi-IN"/>
        </w:rPr>
      </w:pPr>
      <w:r w:rsidRPr="00C64AFE">
        <w:rPr>
          <w:rFonts w:eastAsia="SimSun"/>
          <w:i/>
          <w:kern w:val="1"/>
          <w:sz w:val="28"/>
          <w:szCs w:val="28"/>
          <w:lang w:eastAsia="hi-IN" w:bidi="hi-IN"/>
        </w:rPr>
        <w:t>фактор 2;</w:t>
      </w:r>
    </w:p>
    <w:p w:rsidR="003466A3" w:rsidRPr="00C64AFE" w:rsidRDefault="003466A3" w:rsidP="003466A3">
      <w:pPr>
        <w:widowControl w:val="0"/>
        <w:tabs>
          <w:tab w:val="left" w:pos="567"/>
        </w:tabs>
        <w:suppressAutoHyphens/>
        <w:ind w:firstLine="709"/>
        <w:jc w:val="both"/>
        <w:rPr>
          <w:rFonts w:eastAsia="SimSun"/>
          <w:i/>
          <w:kern w:val="1"/>
          <w:sz w:val="28"/>
          <w:szCs w:val="28"/>
          <w:lang w:eastAsia="hi-IN" w:bidi="hi-IN"/>
        </w:rPr>
      </w:pPr>
      <w:r w:rsidRPr="00C64AFE">
        <w:rPr>
          <w:rFonts w:eastAsia="SimSun"/>
          <w:i/>
          <w:kern w:val="1"/>
          <w:sz w:val="28"/>
          <w:szCs w:val="28"/>
          <w:lang w:eastAsia="hi-IN" w:bidi="hi-IN"/>
        </w:rPr>
        <w:t>фактор 3;</w:t>
      </w:r>
    </w:p>
    <w:p w:rsidR="003466A3" w:rsidRPr="00C64AFE" w:rsidRDefault="003466A3" w:rsidP="003466A3">
      <w:pPr>
        <w:widowControl w:val="0"/>
        <w:tabs>
          <w:tab w:val="left" w:pos="567"/>
        </w:tabs>
        <w:suppressAutoHyphens/>
        <w:ind w:firstLine="709"/>
        <w:jc w:val="both"/>
        <w:rPr>
          <w:rFonts w:eastAsia="SimSun"/>
          <w:i/>
          <w:kern w:val="1"/>
          <w:sz w:val="28"/>
          <w:szCs w:val="28"/>
          <w:lang w:eastAsia="hi-IN" w:bidi="hi-IN"/>
        </w:rPr>
      </w:pPr>
      <w:r w:rsidRPr="00C64AFE">
        <w:rPr>
          <w:rFonts w:eastAsia="SimSun"/>
          <w:i/>
          <w:kern w:val="1"/>
          <w:sz w:val="28"/>
          <w:szCs w:val="28"/>
          <w:lang w:eastAsia="hi-IN" w:bidi="hi-IN"/>
        </w:rPr>
        <w:t>….</w:t>
      </w:r>
    </w:p>
    <w:p w:rsidR="003466A3" w:rsidRPr="00C64AFE" w:rsidRDefault="003466A3" w:rsidP="003466A3">
      <w:pPr>
        <w:widowControl w:val="0"/>
        <w:tabs>
          <w:tab w:val="left" w:pos="567"/>
        </w:tabs>
        <w:suppressAutoHyphens/>
        <w:ind w:firstLine="709"/>
        <w:jc w:val="both"/>
        <w:rPr>
          <w:rFonts w:eastAsia="SimSun"/>
          <w:i/>
          <w:kern w:val="1"/>
          <w:sz w:val="28"/>
          <w:szCs w:val="28"/>
          <w:lang w:eastAsia="hi-IN" w:bidi="hi-IN"/>
        </w:rPr>
      </w:pPr>
      <w:r w:rsidRPr="00C64AFE">
        <w:rPr>
          <w:rFonts w:eastAsia="SimSun"/>
          <w:i/>
          <w:kern w:val="1"/>
          <w:sz w:val="28"/>
          <w:szCs w:val="28"/>
          <w:lang w:eastAsia="hi-IN" w:bidi="hi-IN"/>
        </w:rPr>
        <w:lastRenderedPageBreak/>
        <w:t>Влияние факторов на реализацию муниципальной  программы.</w:t>
      </w:r>
    </w:p>
    <w:p w:rsidR="003466A3" w:rsidRPr="00C64AFE" w:rsidRDefault="003466A3" w:rsidP="003466A3">
      <w:pPr>
        <w:widowControl w:val="0"/>
        <w:suppressAutoHyphens/>
        <w:ind w:firstLine="709"/>
        <w:jc w:val="both"/>
        <w:rPr>
          <w:rFonts w:eastAsia="SimSun"/>
          <w:kern w:val="1"/>
          <w:sz w:val="28"/>
          <w:szCs w:val="28"/>
          <w:lang w:eastAsia="hi-IN" w:bidi="hi-IN"/>
        </w:rPr>
      </w:pPr>
      <w:r w:rsidRPr="00C64AFE">
        <w:rPr>
          <w:rFonts w:eastAsia="SimSun"/>
          <w:i/>
          <w:kern w:val="1"/>
          <w:sz w:val="28"/>
          <w:szCs w:val="28"/>
          <w:lang w:eastAsia="hi-IN" w:bidi="hi-IN"/>
        </w:rPr>
        <w:t>Текстовая часть раздела 3 не более 1листа.</w:t>
      </w:r>
    </w:p>
    <w:p w:rsidR="003466A3" w:rsidRPr="00C64AFE" w:rsidRDefault="003466A3" w:rsidP="003466A3">
      <w:pPr>
        <w:widowControl w:val="0"/>
        <w:tabs>
          <w:tab w:val="left" w:pos="4769"/>
        </w:tabs>
        <w:suppressAutoHyphens/>
        <w:ind w:firstLine="709"/>
        <w:jc w:val="both"/>
        <w:rPr>
          <w:rFonts w:eastAsia="SimSun"/>
          <w:kern w:val="1"/>
          <w:sz w:val="28"/>
          <w:szCs w:val="28"/>
          <w:lang w:eastAsia="hi-IN" w:bidi="hi-IN"/>
        </w:rPr>
      </w:pPr>
      <w:r w:rsidRPr="00C64AFE">
        <w:rPr>
          <w:rFonts w:eastAsia="SimSun"/>
          <w:kern w:val="1"/>
          <w:sz w:val="28"/>
          <w:szCs w:val="28"/>
          <w:lang w:eastAsia="hi-IN" w:bidi="hi-IN"/>
        </w:rPr>
        <w:tab/>
      </w:r>
    </w:p>
    <w:p w:rsidR="003466A3" w:rsidRPr="00C64AFE" w:rsidRDefault="003466A3" w:rsidP="003466A3">
      <w:pPr>
        <w:widowControl w:val="0"/>
        <w:tabs>
          <w:tab w:val="left" w:pos="1276"/>
        </w:tabs>
        <w:suppressAutoHyphens/>
        <w:jc w:val="center"/>
        <w:rPr>
          <w:rFonts w:eastAsia="SimSun"/>
          <w:kern w:val="1"/>
          <w:sz w:val="28"/>
          <w:szCs w:val="28"/>
          <w:lang w:eastAsia="hi-IN" w:bidi="hi-IN"/>
        </w:rPr>
      </w:pPr>
      <w:r w:rsidRPr="00C64AFE">
        <w:rPr>
          <w:rFonts w:eastAsia="SimSun"/>
          <w:kern w:val="1"/>
          <w:sz w:val="28"/>
          <w:szCs w:val="28"/>
          <w:lang w:eastAsia="hi-IN" w:bidi="hi-IN"/>
        </w:rPr>
        <w:t xml:space="preserve">Раздел 4. Сведения об использовании бюджетных ассигнований </w:t>
      </w:r>
      <w:r w:rsidRPr="00C64AFE">
        <w:rPr>
          <w:rFonts w:eastAsia="SimSun"/>
          <w:kern w:val="1"/>
          <w:sz w:val="28"/>
          <w:szCs w:val="28"/>
          <w:lang w:eastAsia="hi-IN" w:bidi="hi-IN"/>
        </w:rPr>
        <w:br/>
        <w:t>и внебюджетных средств на реализацию муниципальной программы</w:t>
      </w:r>
    </w:p>
    <w:p w:rsidR="003466A3" w:rsidRPr="00C64AFE" w:rsidRDefault="003466A3" w:rsidP="003466A3">
      <w:pPr>
        <w:widowControl w:val="0"/>
        <w:tabs>
          <w:tab w:val="left" w:pos="1276"/>
        </w:tabs>
        <w:suppressAutoHyphens/>
        <w:jc w:val="center"/>
        <w:rPr>
          <w:rFonts w:eastAsia="SimSun"/>
          <w:kern w:val="1"/>
          <w:sz w:val="28"/>
          <w:szCs w:val="28"/>
          <w:lang w:eastAsia="hi-IN" w:bidi="hi-IN"/>
        </w:rPr>
      </w:pPr>
    </w:p>
    <w:p w:rsidR="003466A3" w:rsidRPr="00C64AFE" w:rsidRDefault="003466A3" w:rsidP="003466A3">
      <w:pPr>
        <w:widowControl w:val="0"/>
        <w:suppressAutoHyphens/>
        <w:ind w:firstLine="709"/>
        <w:jc w:val="both"/>
        <w:rPr>
          <w:rFonts w:eastAsia="SimSun"/>
          <w:i/>
          <w:kern w:val="1"/>
          <w:sz w:val="28"/>
          <w:szCs w:val="28"/>
          <w:lang w:eastAsia="hi-IN" w:bidi="hi-IN"/>
        </w:rPr>
      </w:pPr>
      <w:r w:rsidRPr="00C64AFE">
        <w:rPr>
          <w:rFonts w:eastAsia="SimSun"/>
          <w:kern w:val="1"/>
          <w:sz w:val="28"/>
          <w:szCs w:val="28"/>
          <w:lang w:eastAsia="hi-IN" w:bidi="hi-IN"/>
        </w:rPr>
        <w:t xml:space="preserve">Объем запланированных расходов на реализацию муниципальной программы на </w:t>
      </w:r>
      <w:r w:rsidRPr="00C64AFE">
        <w:rPr>
          <w:rFonts w:eastAsia="TimesNewRoman"/>
          <w:kern w:val="1"/>
          <w:sz w:val="28"/>
          <w:szCs w:val="28"/>
          <w:lang w:eastAsia="hi-IN" w:bidi="hi-IN"/>
        </w:rPr>
        <w:t>__________</w:t>
      </w:r>
      <w:r w:rsidRPr="00C64AFE">
        <w:rPr>
          <w:rFonts w:eastAsia="SimSun"/>
          <w:kern w:val="1"/>
          <w:sz w:val="28"/>
          <w:szCs w:val="28"/>
          <w:lang w:eastAsia="hi-IN" w:bidi="hi-IN"/>
        </w:rPr>
        <w:t xml:space="preserve"> год составил ______________________ тыс. рублей, </w:t>
      </w:r>
    </w:p>
    <w:tbl>
      <w:tblPr>
        <w:tblW w:w="0" w:type="auto"/>
        <w:tblInd w:w="1867" w:type="dxa"/>
        <w:tblLayout w:type="fixed"/>
        <w:tblLook w:val="0000"/>
      </w:tblPr>
      <w:tblGrid>
        <w:gridCol w:w="1600"/>
        <w:gridCol w:w="1603"/>
        <w:gridCol w:w="4594"/>
      </w:tblGrid>
      <w:tr w:rsidR="003466A3" w:rsidRPr="00C64AFE" w:rsidTr="00DB0430">
        <w:trPr>
          <w:trHeight w:hRule="exact" w:val="334"/>
        </w:trPr>
        <w:tc>
          <w:tcPr>
            <w:tcW w:w="1600" w:type="dxa"/>
            <w:shd w:val="clear" w:color="auto" w:fill="auto"/>
          </w:tcPr>
          <w:p w:rsidR="003466A3" w:rsidRPr="00C64AFE" w:rsidRDefault="003466A3" w:rsidP="00DB0430">
            <w:pPr>
              <w:widowControl w:val="0"/>
              <w:suppressAutoHyphens/>
              <w:jc w:val="center"/>
              <w:rPr>
                <w:rFonts w:eastAsia="SimSun"/>
                <w:i/>
                <w:kern w:val="1"/>
                <w:sz w:val="28"/>
                <w:szCs w:val="28"/>
                <w:lang w:eastAsia="hi-IN" w:bidi="hi-IN"/>
              </w:rPr>
            </w:pPr>
            <w:r w:rsidRPr="00C64AFE">
              <w:rPr>
                <w:rFonts w:eastAsia="SimSun"/>
                <w:i/>
                <w:kern w:val="1"/>
                <w:sz w:val="28"/>
                <w:szCs w:val="28"/>
                <w:lang w:eastAsia="hi-IN" w:bidi="hi-IN"/>
              </w:rPr>
              <w:t>отчетный год</w:t>
            </w:r>
          </w:p>
        </w:tc>
        <w:tc>
          <w:tcPr>
            <w:tcW w:w="1603" w:type="dxa"/>
            <w:shd w:val="clear" w:color="auto" w:fill="auto"/>
          </w:tcPr>
          <w:p w:rsidR="003466A3" w:rsidRPr="00C64AFE" w:rsidRDefault="003466A3" w:rsidP="00DB0430">
            <w:pPr>
              <w:widowControl w:val="0"/>
              <w:suppressAutoHyphens/>
              <w:snapToGrid w:val="0"/>
              <w:jc w:val="center"/>
              <w:rPr>
                <w:rFonts w:eastAsia="SimSun"/>
                <w:i/>
                <w:kern w:val="1"/>
                <w:sz w:val="28"/>
                <w:szCs w:val="28"/>
                <w:lang w:eastAsia="hi-IN" w:bidi="hi-IN"/>
              </w:rPr>
            </w:pPr>
          </w:p>
        </w:tc>
        <w:tc>
          <w:tcPr>
            <w:tcW w:w="4594" w:type="dxa"/>
            <w:shd w:val="clear" w:color="auto" w:fill="auto"/>
          </w:tcPr>
          <w:p w:rsidR="003466A3" w:rsidRPr="00C64AFE" w:rsidRDefault="003466A3" w:rsidP="00DB0430">
            <w:pPr>
              <w:widowControl w:val="0"/>
              <w:suppressAutoHyphens/>
              <w:rPr>
                <w:rFonts w:eastAsia="SimSun"/>
                <w:kern w:val="1"/>
                <w:sz w:val="28"/>
                <w:szCs w:val="28"/>
                <w:lang w:eastAsia="hi-IN" w:bidi="hi-IN"/>
              </w:rPr>
            </w:pPr>
            <w:r w:rsidRPr="00C64AFE">
              <w:rPr>
                <w:rFonts w:eastAsia="SimSun"/>
                <w:i/>
                <w:kern w:val="1"/>
                <w:sz w:val="28"/>
                <w:szCs w:val="28"/>
                <w:lang w:eastAsia="hi-IN" w:bidi="hi-IN"/>
              </w:rPr>
              <w:t xml:space="preserve">плановый объем средств за счет всех источников, </w:t>
            </w:r>
          </w:p>
        </w:tc>
      </w:tr>
    </w:tbl>
    <w:p w:rsidR="003466A3" w:rsidRPr="00C64AFE" w:rsidRDefault="003466A3" w:rsidP="003466A3">
      <w:pPr>
        <w:widowControl w:val="0"/>
        <w:suppressAutoHyphens/>
        <w:jc w:val="both"/>
        <w:rPr>
          <w:rFonts w:eastAsia="SimSun"/>
          <w:kern w:val="1"/>
          <w:sz w:val="28"/>
          <w:szCs w:val="28"/>
          <w:lang w:eastAsia="hi-IN" w:bidi="hi-IN"/>
        </w:rPr>
      </w:pPr>
      <w:r w:rsidRPr="00C64AFE">
        <w:rPr>
          <w:rFonts w:eastAsia="SimSun"/>
          <w:kern w:val="1"/>
          <w:sz w:val="28"/>
          <w:szCs w:val="28"/>
          <w:lang w:eastAsia="hi-IN" w:bidi="hi-IN"/>
        </w:rPr>
        <w:t>в том числе по источникам финансирования:</w:t>
      </w:r>
    </w:p>
    <w:tbl>
      <w:tblPr>
        <w:tblpPr w:leftFromText="180" w:rightFromText="180" w:vertAnchor="text" w:horzAnchor="margin" w:tblpXSpec="right" w:tblpY="389"/>
        <w:tblW w:w="0" w:type="auto"/>
        <w:tblLayout w:type="fixed"/>
        <w:tblLook w:val="0000"/>
      </w:tblPr>
      <w:tblGrid>
        <w:gridCol w:w="4604"/>
      </w:tblGrid>
      <w:tr w:rsidR="00854FF0" w:rsidRPr="00C64AFE" w:rsidTr="00854FF0">
        <w:trPr>
          <w:trHeight w:hRule="exact" w:val="406"/>
        </w:trPr>
        <w:tc>
          <w:tcPr>
            <w:tcW w:w="4604" w:type="dxa"/>
            <w:shd w:val="clear" w:color="auto" w:fill="auto"/>
          </w:tcPr>
          <w:p w:rsidR="00854FF0" w:rsidRPr="00C64AFE" w:rsidRDefault="00854FF0" w:rsidP="00854FF0">
            <w:pPr>
              <w:widowControl w:val="0"/>
              <w:suppressAutoHyphens/>
              <w:jc w:val="center"/>
              <w:rPr>
                <w:rFonts w:eastAsia="SimSun"/>
                <w:kern w:val="1"/>
                <w:sz w:val="28"/>
                <w:szCs w:val="28"/>
                <w:lang w:eastAsia="hi-IN" w:bidi="hi-IN"/>
              </w:rPr>
            </w:pPr>
            <w:r w:rsidRPr="00C64AFE">
              <w:rPr>
                <w:rFonts w:eastAsia="SimSun"/>
                <w:i/>
                <w:kern w:val="1"/>
                <w:sz w:val="28"/>
                <w:szCs w:val="28"/>
                <w:lang w:eastAsia="hi-IN" w:bidi="hi-IN"/>
              </w:rPr>
              <w:t xml:space="preserve">                  плановый объем средств</w:t>
            </w:r>
          </w:p>
        </w:tc>
      </w:tr>
    </w:tbl>
    <w:p w:rsidR="003466A3" w:rsidRPr="00C64AFE" w:rsidRDefault="00854FF0" w:rsidP="003466A3">
      <w:pPr>
        <w:widowControl w:val="0"/>
        <w:suppressAutoHyphens/>
        <w:ind w:firstLine="709"/>
        <w:jc w:val="both"/>
        <w:rPr>
          <w:rFonts w:eastAsia="SimSun"/>
          <w:i/>
          <w:kern w:val="1"/>
          <w:sz w:val="28"/>
          <w:szCs w:val="28"/>
          <w:lang w:eastAsia="hi-IN" w:bidi="hi-IN"/>
        </w:rPr>
      </w:pPr>
      <w:r w:rsidRPr="00C64AFE">
        <w:rPr>
          <w:rFonts w:eastAsia="SimSun"/>
          <w:kern w:val="1"/>
          <w:sz w:val="28"/>
          <w:szCs w:val="28"/>
          <w:lang w:eastAsia="hi-IN" w:bidi="hi-IN"/>
        </w:rPr>
        <w:t xml:space="preserve"> </w:t>
      </w:r>
      <w:r w:rsidR="003466A3" w:rsidRPr="00C64AFE">
        <w:rPr>
          <w:rFonts w:eastAsia="SimSun"/>
          <w:kern w:val="1"/>
          <w:sz w:val="28"/>
          <w:szCs w:val="28"/>
          <w:lang w:eastAsia="hi-IN" w:bidi="hi-IN"/>
        </w:rPr>
        <w:t xml:space="preserve">бюджет </w:t>
      </w:r>
      <w:r>
        <w:rPr>
          <w:rFonts w:eastAsia="SimSun"/>
          <w:kern w:val="1"/>
          <w:sz w:val="28"/>
          <w:szCs w:val="28"/>
          <w:lang w:eastAsia="hi-IN" w:bidi="hi-IN"/>
        </w:rPr>
        <w:t>Новоцимлянского</w:t>
      </w:r>
      <w:r w:rsidR="003466A3" w:rsidRPr="00C64AFE">
        <w:rPr>
          <w:rFonts w:eastAsia="SimSun"/>
          <w:kern w:val="1"/>
          <w:sz w:val="28"/>
          <w:szCs w:val="28"/>
          <w:lang w:eastAsia="hi-IN" w:bidi="hi-IN"/>
        </w:rPr>
        <w:t xml:space="preserve"> сельского поселения – ___________________ тыс. рублей;</w:t>
      </w:r>
    </w:p>
    <w:p w:rsidR="003466A3" w:rsidRPr="00C64AFE" w:rsidRDefault="003466A3" w:rsidP="003466A3">
      <w:pPr>
        <w:widowControl w:val="0"/>
        <w:suppressAutoHyphens/>
        <w:ind w:firstLine="709"/>
        <w:jc w:val="both"/>
        <w:rPr>
          <w:rFonts w:eastAsia="SimSun"/>
          <w:i/>
          <w:kern w:val="1"/>
          <w:sz w:val="28"/>
          <w:szCs w:val="28"/>
          <w:lang w:eastAsia="hi-IN" w:bidi="hi-IN"/>
        </w:rPr>
      </w:pPr>
      <w:r w:rsidRPr="00C64AFE">
        <w:rPr>
          <w:rFonts w:eastAsia="SimSun"/>
          <w:kern w:val="1"/>
          <w:sz w:val="28"/>
          <w:szCs w:val="28"/>
          <w:lang w:eastAsia="hi-IN" w:bidi="hi-IN"/>
        </w:rPr>
        <w:t xml:space="preserve">безвозмездные поступления из областного  бюджета – </w:t>
      </w:r>
      <w:r w:rsidRPr="00C64AFE">
        <w:rPr>
          <w:rFonts w:eastAsia="SimSun"/>
          <w:kern w:val="1"/>
          <w:sz w:val="28"/>
          <w:szCs w:val="28"/>
          <w:lang w:eastAsia="hi-IN" w:bidi="hi-IN"/>
        </w:rPr>
        <w:br/>
        <w:t>________________ тыс. рублей,</w:t>
      </w:r>
    </w:p>
    <w:tbl>
      <w:tblPr>
        <w:tblW w:w="0" w:type="auto"/>
        <w:tblInd w:w="108" w:type="dxa"/>
        <w:tblLayout w:type="fixed"/>
        <w:tblLook w:val="0000"/>
      </w:tblPr>
      <w:tblGrid>
        <w:gridCol w:w="2835"/>
      </w:tblGrid>
      <w:tr w:rsidR="003466A3" w:rsidRPr="00C64AFE" w:rsidTr="00854FF0">
        <w:trPr>
          <w:trHeight w:hRule="exact" w:val="681"/>
        </w:trPr>
        <w:tc>
          <w:tcPr>
            <w:tcW w:w="2835" w:type="dxa"/>
            <w:shd w:val="clear" w:color="auto" w:fill="auto"/>
          </w:tcPr>
          <w:p w:rsidR="003466A3" w:rsidRPr="00C64AFE" w:rsidRDefault="003466A3" w:rsidP="00DB0430">
            <w:pPr>
              <w:widowControl w:val="0"/>
              <w:suppressAutoHyphens/>
              <w:jc w:val="center"/>
              <w:rPr>
                <w:rFonts w:eastAsia="SimSun"/>
                <w:kern w:val="1"/>
                <w:sz w:val="28"/>
                <w:szCs w:val="28"/>
                <w:lang w:eastAsia="hi-IN" w:bidi="hi-IN"/>
              </w:rPr>
            </w:pPr>
            <w:r w:rsidRPr="00C64AFE">
              <w:rPr>
                <w:rFonts w:eastAsia="SimSun"/>
                <w:i/>
                <w:kern w:val="1"/>
                <w:sz w:val="28"/>
                <w:szCs w:val="28"/>
                <w:lang w:eastAsia="hi-IN" w:bidi="hi-IN"/>
              </w:rPr>
              <w:t>плановый объем средств</w:t>
            </w:r>
          </w:p>
        </w:tc>
      </w:tr>
    </w:tbl>
    <w:p w:rsidR="003466A3" w:rsidRPr="00C64AFE" w:rsidRDefault="003466A3" w:rsidP="003466A3">
      <w:pPr>
        <w:widowControl w:val="0"/>
        <w:suppressAutoHyphens/>
        <w:ind w:firstLine="709"/>
        <w:jc w:val="both"/>
        <w:rPr>
          <w:rFonts w:eastAsia="SimSun"/>
          <w:i/>
          <w:kern w:val="1"/>
          <w:sz w:val="28"/>
          <w:szCs w:val="28"/>
          <w:lang w:eastAsia="hi-IN" w:bidi="hi-IN"/>
        </w:rPr>
      </w:pPr>
      <w:r w:rsidRPr="00C64AFE">
        <w:rPr>
          <w:rFonts w:eastAsia="SimSun"/>
          <w:kern w:val="1"/>
          <w:sz w:val="28"/>
          <w:szCs w:val="28"/>
          <w:lang w:eastAsia="hi-IN" w:bidi="hi-IN"/>
        </w:rPr>
        <w:t>в том числе средства федерального  бюджета _______________ тыс. рублей;</w:t>
      </w:r>
    </w:p>
    <w:tbl>
      <w:tblPr>
        <w:tblW w:w="0" w:type="auto"/>
        <w:tblInd w:w="6067" w:type="dxa"/>
        <w:tblLayout w:type="fixed"/>
        <w:tblLook w:val="0000"/>
      </w:tblPr>
      <w:tblGrid>
        <w:gridCol w:w="2631"/>
      </w:tblGrid>
      <w:tr w:rsidR="003466A3" w:rsidRPr="00C64AFE" w:rsidTr="00854FF0">
        <w:trPr>
          <w:trHeight w:hRule="exact" w:val="355"/>
        </w:trPr>
        <w:tc>
          <w:tcPr>
            <w:tcW w:w="2631" w:type="dxa"/>
            <w:shd w:val="clear" w:color="auto" w:fill="auto"/>
          </w:tcPr>
          <w:p w:rsidR="003466A3" w:rsidRPr="00C64AFE" w:rsidRDefault="003466A3" w:rsidP="00DB0430">
            <w:pPr>
              <w:widowControl w:val="0"/>
              <w:suppressAutoHyphens/>
              <w:jc w:val="right"/>
              <w:rPr>
                <w:rFonts w:eastAsia="SimSun"/>
                <w:kern w:val="1"/>
                <w:sz w:val="28"/>
                <w:szCs w:val="28"/>
                <w:lang w:eastAsia="hi-IN" w:bidi="hi-IN"/>
              </w:rPr>
            </w:pPr>
            <w:r w:rsidRPr="00C64AFE">
              <w:rPr>
                <w:rFonts w:eastAsia="SimSun"/>
                <w:i/>
                <w:kern w:val="1"/>
                <w:sz w:val="28"/>
                <w:szCs w:val="28"/>
                <w:lang w:eastAsia="hi-IN" w:bidi="hi-IN"/>
              </w:rPr>
              <w:t>плановый объем средств</w:t>
            </w:r>
          </w:p>
        </w:tc>
      </w:tr>
    </w:tbl>
    <w:p w:rsidR="003466A3" w:rsidRPr="00C64AFE" w:rsidRDefault="003466A3" w:rsidP="003466A3">
      <w:pPr>
        <w:widowControl w:val="0"/>
        <w:suppressAutoHyphens/>
        <w:ind w:firstLine="709"/>
        <w:jc w:val="both"/>
        <w:rPr>
          <w:rFonts w:eastAsia="SimSun"/>
          <w:i/>
          <w:kern w:val="1"/>
          <w:sz w:val="28"/>
          <w:szCs w:val="28"/>
          <w:lang w:eastAsia="hi-IN" w:bidi="hi-IN"/>
        </w:rPr>
      </w:pPr>
      <w:r w:rsidRPr="00C64AFE">
        <w:rPr>
          <w:rFonts w:eastAsia="SimSun"/>
          <w:kern w:val="1"/>
          <w:sz w:val="28"/>
          <w:szCs w:val="28"/>
          <w:lang w:eastAsia="hi-IN" w:bidi="hi-IN"/>
        </w:rPr>
        <w:t>внебюджетные источники – ______________ тыс. рублей.</w:t>
      </w:r>
    </w:p>
    <w:tbl>
      <w:tblPr>
        <w:tblW w:w="0" w:type="auto"/>
        <w:tblInd w:w="4077" w:type="dxa"/>
        <w:tblLayout w:type="fixed"/>
        <w:tblLook w:val="0000"/>
      </w:tblPr>
      <w:tblGrid>
        <w:gridCol w:w="3119"/>
      </w:tblGrid>
      <w:tr w:rsidR="003466A3" w:rsidRPr="00C64AFE" w:rsidTr="00DB0430">
        <w:trPr>
          <w:trHeight w:hRule="exact" w:val="380"/>
        </w:trPr>
        <w:tc>
          <w:tcPr>
            <w:tcW w:w="3119" w:type="dxa"/>
            <w:shd w:val="clear" w:color="auto" w:fill="auto"/>
          </w:tcPr>
          <w:p w:rsidR="003466A3" w:rsidRPr="00C64AFE" w:rsidRDefault="003466A3" w:rsidP="00DB0430">
            <w:pPr>
              <w:widowControl w:val="0"/>
              <w:suppressAutoHyphens/>
              <w:jc w:val="center"/>
              <w:rPr>
                <w:rFonts w:eastAsia="SimSun"/>
                <w:kern w:val="1"/>
                <w:sz w:val="28"/>
                <w:szCs w:val="28"/>
                <w:lang w:eastAsia="hi-IN" w:bidi="hi-IN"/>
              </w:rPr>
            </w:pPr>
            <w:r w:rsidRPr="00C64AFE">
              <w:rPr>
                <w:rFonts w:eastAsia="SimSun"/>
                <w:i/>
                <w:kern w:val="1"/>
                <w:sz w:val="28"/>
                <w:szCs w:val="28"/>
                <w:lang w:eastAsia="hi-IN" w:bidi="hi-IN"/>
              </w:rPr>
              <w:t>плановый объем средств</w:t>
            </w:r>
          </w:p>
        </w:tc>
      </w:tr>
    </w:tbl>
    <w:p w:rsidR="003466A3" w:rsidRPr="00C64AFE" w:rsidRDefault="003466A3" w:rsidP="003466A3">
      <w:pPr>
        <w:widowControl w:val="0"/>
        <w:suppressAutoHyphens/>
        <w:ind w:firstLine="709"/>
        <w:jc w:val="both"/>
        <w:rPr>
          <w:rFonts w:eastAsia="SimSun"/>
          <w:i/>
          <w:kern w:val="1"/>
          <w:sz w:val="28"/>
          <w:szCs w:val="28"/>
          <w:lang w:eastAsia="hi-IN" w:bidi="hi-IN"/>
        </w:rPr>
      </w:pPr>
      <w:r w:rsidRPr="00C64AFE">
        <w:rPr>
          <w:rFonts w:eastAsia="SimSun"/>
          <w:spacing w:val="-4"/>
          <w:kern w:val="1"/>
          <w:sz w:val="28"/>
          <w:szCs w:val="28"/>
          <w:lang w:eastAsia="hi-IN" w:bidi="hi-IN"/>
        </w:rPr>
        <w:t xml:space="preserve">План ассигнований в соответствии с решением Собрания депутатов </w:t>
      </w:r>
      <w:r w:rsidR="00854FF0">
        <w:rPr>
          <w:rFonts w:eastAsia="SimSun"/>
          <w:spacing w:val="-4"/>
          <w:kern w:val="1"/>
          <w:sz w:val="28"/>
          <w:szCs w:val="28"/>
          <w:lang w:eastAsia="hi-IN" w:bidi="hi-IN"/>
        </w:rPr>
        <w:t>Новоцимлянского</w:t>
      </w:r>
      <w:r w:rsidRPr="00C64AFE">
        <w:rPr>
          <w:rFonts w:eastAsia="SimSun"/>
          <w:spacing w:val="-4"/>
          <w:kern w:val="1"/>
          <w:sz w:val="28"/>
          <w:szCs w:val="28"/>
          <w:lang w:eastAsia="hi-IN" w:bidi="hi-IN"/>
        </w:rPr>
        <w:t xml:space="preserve"> сельского поселения</w:t>
      </w:r>
      <w:r w:rsidRPr="00C64AFE">
        <w:rPr>
          <w:rFonts w:eastAsia="SimSun"/>
          <w:kern w:val="1"/>
          <w:sz w:val="28"/>
          <w:szCs w:val="28"/>
          <w:u w:val="single"/>
          <w:lang w:eastAsia="hi-IN" w:bidi="hi-IN"/>
        </w:rPr>
        <w:t>______________</w:t>
      </w:r>
    </w:p>
    <w:tbl>
      <w:tblPr>
        <w:tblW w:w="0" w:type="auto"/>
        <w:tblInd w:w="4732" w:type="dxa"/>
        <w:tblLayout w:type="fixed"/>
        <w:tblLook w:val="0000"/>
      </w:tblPr>
      <w:tblGrid>
        <w:gridCol w:w="2262"/>
      </w:tblGrid>
      <w:tr w:rsidR="003466A3" w:rsidRPr="00C64AFE" w:rsidTr="00854FF0">
        <w:trPr>
          <w:trHeight w:hRule="exact" w:val="451"/>
        </w:trPr>
        <w:tc>
          <w:tcPr>
            <w:tcW w:w="2262" w:type="dxa"/>
            <w:shd w:val="clear" w:color="auto" w:fill="auto"/>
          </w:tcPr>
          <w:p w:rsidR="003466A3" w:rsidRPr="00C64AFE" w:rsidRDefault="003466A3" w:rsidP="00DB0430">
            <w:pPr>
              <w:widowControl w:val="0"/>
              <w:suppressAutoHyphens/>
              <w:jc w:val="center"/>
              <w:rPr>
                <w:rFonts w:eastAsia="SimSun"/>
                <w:kern w:val="1"/>
                <w:sz w:val="28"/>
                <w:szCs w:val="28"/>
                <w:lang w:eastAsia="hi-IN" w:bidi="hi-IN"/>
              </w:rPr>
            </w:pPr>
            <w:r w:rsidRPr="00C64AFE">
              <w:rPr>
                <w:rFonts w:eastAsia="SimSun"/>
                <w:i/>
                <w:kern w:val="1"/>
                <w:sz w:val="28"/>
                <w:szCs w:val="28"/>
                <w:lang w:eastAsia="hi-IN" w:bidi="hi-IN"/>
              </w:rPr>
              <w:t>реквизиты НПА</w:t>
            </w:r>
          </w:p>
        </w:tc>
      </w:tr>
    </w:tbl>
    <w:p w:rsidR="003466A3" w:rsidRPr="00C64AFE" w:rsidRDefault="003466A3" w:rsidP="003466A3">
      <w:pPr>
        <w:widowControl w:val="0"/>
        <w:suppressAutoHyphens/>
        <w:jc w:val="both"/>
        <w:rPr>
          <w:rFonts w:eastAsia="SimSun"/>
          <w:i/>
          <w:kern w:val="1"/>
          <w:sz w:val="28"/>
          <w:szCs w:val="28"/>
          <w:lang w:eastAsia="hi-IN" w:bidi="hi-IN"/>
        </w:rPr>
      </w:pPr>
      <w:r w:rsidRPr="00C64AFE">
        <w:rPr>
          <w:rFonts w:eastAsia="SimSun"/>
          <w:spacing w:val="-4"/>
          <w:kern w:val="1"/>
          <w:sz w:val="28"/>
          <w:szCs w:val="28"/>
          <w:lang w:eastAsia="hi-IN" w:bidi="hi-IN"/>
        </w:rPr>
        <w:t xml:space="preserve">«Решение Собрания депутатов </w:t>
      </w:r>
      <w:r w:rsidR="00854FF0">
        <w:rPr>
          <w:rFonts w:eastAsia="SimSun"/>
          <w:spacing w:val="-4"/>
          <w:kern w:val="1"/>
          <w:sz w:val="28"/>
          <w:szCs w:val="28"/>
          <w:lang w:eastAsia="hi-IN" w:bidi="hi-IN"/>
        </w:rPr>
        <w:t>Новоцимлянского</w:t>
      </w:r>
      <w:r w:rsidRPr="00C64AFE">
        <w:rPr>
          <w:rFonts w:eastAsia="SimSun"/>
          <w:spacing w:val="-4"/>
          <w:kern w:val="1"/>
          <w:sz w:val="28"/>
          <w:szCs w:val="28"/>
          <w:lang w:eastAsia="hi-IN" w:bidi="hi-IN"/>
        </w:rPr>
        <w:t xml:space="preserve"> сельского поселения о бюджете  </w:t>
      </w:r>
      <w:r w:rsidR="00854FF0">
        <w:rPr>
          <w:rFonts w:eastAsia="SimSun"/>
          <w:spacing w:val="-4"/>
          <w:kern w:val="1"/>
          <w:sz w:val="28"/>
          <w:szCs w:val="28"/>
          <w:lang w:eastAsia="hi-IN" w:bidi="hi-IN"/>
        </w:rPr>
        <w:t>Новоцимлянского</w:t>
      </w:r>
      <w:r w:rsidRPr="00C64AFE">
        <w:rPr>
          <w:rFonts w:eastAsia="SimSun"/>
          <w:spacing w:val="-4"/>
          <w:kern w:val="1"/>
          <w:sz w:val="28"/>
          <w:szCs w:val="28"/>
          <w:lang w:eastAsia="hi-IN" w:bidi="hi-IN"/>
        </w:rPr>
        <w:t xml:space="preserve">  сельского поселения на _____ год и на плановый период ______ и _____ годов»</w:t>
      </w:r>
    </w:p>
    <w:tbl>
      <w:tblPr>
        <w:tblW w:w="0" w:type="auto"/>
        <w:tblInd w:w="108" w:type="dxa"/>
        <w:tblLayout w:type="fixed"/>
        <w:tblLook w:val="0000"/>
      </w:tblPr>
      <w:tblGrid>
        <w:gridCol w:w="10206"/>
      </w:tblGrid>
      <w:tr w:rsidR="003466A3" w:rsidRPr="00C64AFE" w:rsidTr="00DB0430">
        <w:trPr>
          <w:trHeight w:hRule="exact" w:val="339"/>
        </w:trPr>
        <w:tc>
          <w:tcPr>
            <w:tcW w:w="10206" w:type="dxa"/>
            <w:shd w:val="clear" w:color="auto" w:fill="auto"/>
          </w:tcPr>
          <w:p w:rsidR="003466A3" w:rsidRPr="00C64AFE" w:rsidRDefault="003466A3" w:rsidP="00DB0430">
            <w:pPr>
              <w:widowControl w:val="0"/>
              <w:suppressAutoHyphens/>
              <w:jc w:val="center"/>
              <w:rPr>
                <w:rFonts w:eastAsia="SimSun"/>
                <w:kern w:val="1"/>
                <w:sz w:val="28"/>
                <w:szCs w:val="28"/>
                <w:lang w:eastAsia="hi-IN" w:bidi="hi-IN"/>
              </w:rPr>
            </w:pPr>
            <w:r w:rsidRPr="00C64AFE">
              <w:rPr>
                <w:rFonts w:eastAsia="SimSun"/>
                <w:i/>
                <w:kern w:val="1"/>
                <w:sz w:val="28"/>
                <w:szCs w:val="28"/>
                <w:lang w:eastAsia="hi-IN" w:bidi="hi-IN"/>
              </w:rPr>
              <w:t xml:space="preserve">наименование решения Собрания депутатов </w:t>
            </w:r>
            <w:r w:rsidR="00854FF0">
              <w:rPr>
                <w:rFonts w:eastAsia="SimSun"/>
                <w:i/>
                <w:kern w:val="1"/>
                <w:sz w:val="28"/>
                <w:szCs w:val="28"/>
                <w:lang w:eastAsia="hi-IN" w:bidi="hi-IN"/>
              </w:rPr>
              <w:t>Новоцимлянского</w:t>
            </w:r>
            <w:r w:rsidRPr="00C64AFE">
              <w:rPr>
                <w:rFonts w:eastAsia="SimSun"/>
                <w:i/>
                <w:kern w:val="1"/>
                <w:sz w:val="28"/>
                <w:szCs w:val="28"/>
                <w:lang w:eastAsia="hi-IN" w:bidi="hi-IN"/>
              </w:rPr>
              <w:t xml:space="preserve"> сельского поселения о  бюджете поселения</w:t>
            </w:r>
          </w:p>
        </w:tc>
      </w:tr>
    </w:tbl>
    <w:p w:rsidR="003466A3" w:rsidRPr="00C64AFE" w:rsidRDefault="003466A3" w:rsidP="003466A3">
      <w:pPr>
        <w:widowControl w:val="0"/>
        <w:suppressAutoHyphens/>
        <w:jc w:val="both"/>
        <w:rPr>
          <w:rFonts w:eastAsia="SimSun"/>
          <w:i/>
          <w:kern w:val="1"/>
          <w:sz w:val="28"/>
          <w:szCs w:val="28"/>
          <w:lang w:eastAsia="hi-IN" w:bidi="hi-IN"/>
        </w:rPr>
      </w:pPr>
      <w:r w:rsidRPr="00C64AFE">
        <w:rPr>
          <w:rFonts w:eastAsia="SimSun"/>
          <w:spacing w:val="-4"/>
          <w:kern w:val="1"/>
          <w:sz w:val="28"/>
          <w:szCs w:val="28"/>
          <w:lang w:eastAsia="hi-IN" w:bidi="hi-IN"/>
        </w:rPr>
        <w:t xml:space="preserve"> составил ________ тыс. рублей. В соответствии со сводной бюджетной росписью – ______________ тыс. рублей, в том числе по источникам финансирования:</w:t>
      </w:r>
    </w:p>
    <w:tbl>
      <w:tblPr>
        <w:tblW w:w="0" w:type="auto"/>
        <w:tblInd w:w="108" w:type="dxa"/>
        <w:tblLayout w:type="fixed"/>
        <w:tblLook w:val="0000"/>
      </w:tblPr>
      <w:tblGrid>
        <w:gridCol w:w="2835"/>
      </w:tblGrid>
      <w:tr w:rsidR="003466A3" w:rsidRPr="00C64AFE" w:rsidTr="00854FF0">
        <w:trPr>
          <w:trHeight w:hRule="exact" w:val="339"/>
        </w:trPr>
        <w:tc>
          <w:tcPr>
            <w:tcW w:w="2835" w:type="dxa"/>
            <w:shd w:val="clear" w:color="auto" w:fill="auto"/>
          </w:tcPr>
          <w:p w:rsidR="003466A3" w:rsidRPr="00C64AFE" w:rsidRDefault="003466A3" w:rsidP="00DB0430">
            <w:pPr>
              <w:widowControl w:val="0"/>
              <w:suppressAutoHyphens/>
              <w:jc w:val="center"/>
              <w:rPr>
                <w:rFonts w:eastAsia="SimSun"/>
                <w:kern w:val="1"/>
                <w:sz w:val="28"/>
                <w:szCs w:val="28"/>
                <w:lang w:eastAsia="hi-IN" w:bidi="hi-IN"/>
              </w:rPr>
            </w:pPr>
            <w:r w:rsidRPr="00C64AFE">
              <w:rPr>
                <w:rFonts w:eastAsia="SimSun"/>
                <w:i/>
                <w:kern w:val="1"/>
                <w:sz w:val="28"/>
                <w:szCs w:val="28"/>
                <w:lang w:eastAsia="hi-IN" w:bidi="hi-IN"/>
              </w:rPr>
              <w:t>плановый объем средств</w:t>
            </w:r>
          </w:p>
        </w:tc>
      </w:tr>
    </w:tbl>
    <w:tbl>
      <w:tblPr>
        <w:tblpPr w:leftFromText="180" w:rightFromText="180" w:vertAnchor="text" w:horzAnchor="margin" w:tblpXSpec="right" w:tblpY="341"/>
        <w:tblW w:w="0" w:type="auto"/>
        <w:tblLayout w:type="fixed"/>
        <w:tblLook w:val="0000"/>
      </w:tblPr>
      <w:tblGrid>
        <w:gridCol w:w="3261"/>
      </w:tblGrid>
      <w:tr w:rsidR="00854FF0" w:rsidRPr="00C64AFE" w:rsidTr="00854FF0">
        <w:trPr>
          <w:trHeight w:hRule="exact" w:val="410"/>
        </w:trPr>
        <w:tc>
          <w:tcPr>
            <w:tcW w:w="3261" w:type="dxa"/>
            <w:shd w:val="clear" w:color="auto" w:fill="auto"/>
          </w:tcPr>
          <w:p w:rsidR="00854FF0" w:rsidRPr="00C64AFE" w:rsidRDefault="00854FF0" w:rsidP="00854FF0">
            <w:pPr>
              <w:widowControl w:val="0"/>
              <w:suppressAutoHyphens/>
              <w:jc w:val="center"/>
              <w:rPr>
                <w:rFonts w:eastAsia="SimSun"/>
                <w:kern w:val="1"/>
                <w:sz w:val="28"/>
                <w:szCs w:val="28"/>
                <w:lang w:eastAsia="hi-IN" w:bidi="hi-IN"/>
              </w:rPr>
            </w:pPr>
            <w:r w:rsidRPr="00C64AFE">
              <w:rPr>
                <w:rFonts w:eastAsia="SimSun"/>
                <w:i/>
                <w:kern w:val="1"/>
                <w:sz w:val="28"/>
                <w:szCs w:val="28"/>
                <w:lang w:eastAsia="hi-IN" w:bidi="hi-IN"/>
              </w:rPr>
              <w:t>плановый объем средств</w:t>
            </w:r>
          </w:p>
        </w:tc>
      </w:tr>
    </w:tbl>
    <w:p w:rsidR="003466A3" w:rsidRPr="00C64AFE" w:rsidRDefault="00854FF0" w:rsidP="003466A3">
      <w:pPr>
        <w:widowControl w:val="0"/>
        <w:suppressAutoHyphens/>
        <w:ind w:firstLine="709"/>
        <w:jc w:val="both"/>
        <w:rPr>
          <w:rFonts w:eastAsia="SimSun"/>
          <w:i/>
          <w:kern w:val="1"/>
          <w:sz w:val="28"/>
          <w:szCs w:val="28"/>
          <w:lang w:eastAsia="hi-IN" w:bidi="hi-IN"/>
        </w:rPr>
      </w:pPr>
      <w:r>
        <w:rPr>
          <w:rFonts w:eastAsia="SimSun"/>
          <w:kern w:val="1"/>
          <w:sz w:val="28"/>
          <w:szCs w:val="28"/>
          <w:lang w:eastAsia="hi-IN" w:bidi="hi-IN"/>
        </w:rPr>
        <w:t xml:space="preserve"> бюджет Новоцимлянского</w:t>
      </w:r>
      <w:r w:rsidR="003466A3" w:rsidRPr="00C64AFE">
        <w:rPr>
          <w:rFonts w:eastAsia="SimSun"/>
          <w:kern w:val="1"/>
          <w:sz w:val="28"/>
          <w:szCs w:val="28"/>
          <w:lang w:eastAsia="hi-IN" w:bidi="hi-IN"/>
        </w:rPr>
        <w:t xml:space="preserve"> сельского поселения – ___________________ тыс. рублей;</w:t>
      </w:r>
    </w:p>
    <w:p w:rsidR="003466A3" w:rsidRPr="00C64AFE" w:rsidRDefault="003466A3" w:rsidP="003466A3">
      <w:pPr>
        <w:widowControl w:val="0"/>
        <w:suppressAutoHyphens/>
        <w:ind w:firstLine="709"/>
        <w:jc w:val="both"/>
        <w:rPr>
          <w:rFonts w:eastAsia="SimSun"/>
          <w:i/>
          <w:kern w:val="1"/>
          <w:sz w:val="28"/>
          <w:szCs w:val="28"/>
          <w:lang w:eastAsia="hi-IN" w:bidi="hi-IN"/>
        </w:rPr>
      </w:pPr>
      <w:r w:rsidRPr="00C64AFE">
        <w:rPr>
          <w:rFonts w:eastAsia="SimSun"/>
          <w:kern w:val="1"/>
          <w:sz w:val="28"/>
          <w:szCs w:val="28"/>
          <w:lang w:eastAsia="hi-IN" w:bidi="hi-IN"/>
        </w:rPr>
        <w:t xml:space="preserve">безвозмездные поступления из бюджета – </w:t>
      </w:r>
      <w:r w:rsidRPr="00C64AFE">
        <w:rPr>
          <w:rFonts w:eastAsia="SimSun"/>
          <w:kern w:val="1"/>
          <w:sz w:val="28"/>
          <w:szCs w:val="28"/>
          <w:lang w:eastAsia="hi-IN" w:bidi="hi-IN"/>
        </w:rPr>
        <w:br/>
        <w:t>________________ тыс. рублей,</w:t>
      </w:r>
    </w:p>
    <w:tbl>
      <w:tblPr>
        <w:tblW w:w="0" w:type="auto"/>
        <w:tblInd w:w="108" w:type="dxa"/>
        <w:tblLayout w:type="fixed"/>
        <w:tblLook w:val="0000"/>
      </w:tblPr>
      <w:tblGrid>
        <w:gridCol w:w="2835"/>
      </w:tblGrid>
      <w:tr w:rsidR="003466A3" w:rsidRPr="00C64AFE" w:rsidTr="00854FF0">
        <w:trPr>
          <w:trHeight w:hRule="exact" w:val="620"/>
        </w:trPr>
        <w:tc>
          <w:tcPr>
            <w:tcW w:w="2835" w:type="dxa"/>
            <w:shd w:val="clear" w:color="auto" w:fill="auto"/>
          </w:tcPr>
          <w:p w:rsidR="003466A3" w:rsidRPr="00C64AFE" w:rsidRDefault="003466A3" w:rsidP="00DB0430">
            <w:pPr>
              <w:widowControl w:val="0"/>
              <w:suppressAutoHyphens/>
              <w:jc w:val="center"/>
              <w:rPr>
                <w:rFonts w:eastAsia="SimSun"/>
                <w:kern w:val="1"/>
                <w:sz w:val="28"/>
                <w:szCs w:val="28"/>
                <w:lang w:eastAsia="hi-IN" w:bidi="hi-IN"/>
              </w:rPr>
            </w:pPr>
            <w:r w:rsidRPr="00C64AFE">
              <w:rPr>
                <w:rFonts w:eastAsia="SimSun"/>
                <w:i/>
                <w:kern w:val="1"/>
                <w:sz w:val="28"/>
                <w:szCs w:val="28"/>
                <w:lang w:eastAsia="hi-IN" w:bidi="hi-IN"/>
              </w:rPr>
              <w:t>плановый объем средств</w:t>
            </w:r>
          </w:p>
        </w:tc>
      </w:tr>
    </w:tbl>
    <w:p w:rsidR="00854FF0" w:rsidRDefault="003466A3" w:rsidP="00854FF0">
      <w:pPr>
        <w:widowControl w:val="0"/>
        <w:suppressAutoHyphens/>
        <w:ind w:firstLine="709"/>
        <w:jc w:val="both"/>
        <w:rPr>
          <w:rFonts w:eastAsia="SimSun"/>
          <w:kern w:val="1"/>
          <w:sz w:val="28"/>
          <w:szCs w:val="28"/>
          <w:lang w:eastAsia="hi-IN" w:bidi="hi-IN"/>
        </w:rPr>
      </w:pPr>
      <w:r w:rsidRPr="00C64AFE">
        <w:rPr>
          <w:rFonts w:eastAsia="SimSun"/>
          <w:kern w:val="1"/>
          <w:sz w:val="28"/>
          <w:szCs w:val="28"/>
          <w:lang w:eastAsia="hi-IN" w:bidi="hi-IN"/>
        </w:rPr>
        <w:t xml:space="preserve">в том числе средства федерального  бюджета – </w:t>
      </w:r>
      <w:r w:rsidRPr="00C64AFE">
        <w:rPr>
          <w:rFonts w:eastAsia="SimSun"/>
          <w:kern w:val="1"/>
          <w:sz w:val="28"/>
          <w:szCs w:val="28"/>
          <w:lang w:eastAsia="hi-IN" w:bidi="hi-IN"/>
        </w:rPr>
        <w:br/>
      </w:r>
      <w:r w:rsidR="00854FF0">
        <w:rPr>
          <w:rFonts w:eastAsia="SimSun"/>
          <w:kern w:val="1"/>
          <w:sz w:val="28"/>
          <w:szCs w:val="28"/>
          <w:lang w:eastAsia="hi-IN" w:bidi="hi-IN"/>
        </w:rPr>
        <w:t xml:space="preserve">              </w:t>
      </w:r>
      <w:r w:rsidRPr="00C64AFE">
        <w:rPr>
          <w:rFonts w:eastAsia="SimSun"/>
          <w:kern w:val="1"/>
          <w:sz w:val="28"/>
          <w:szCs w:val="28"/>
          <w:lang w:eastAsia="hi-IN" w:bidi="hi-IN"/>
        </w:rPr>
        <w:t>________________ тыс. рублей.</w:t>
      </w:r>
    </w:p>
    <w:p w:rsidR="003466A3" w:rsidRPr="00854FF0" w:rsidRDefault="003466A3" w:rsidP="00854FF0">
      <w:pPr>
        <w:widowControl w:val="0"/>
        <w:suppressAutoHyphens/>
        <w:ind w:firstLine="709"/>
        <w:jc w:val="both"/>
        <w:rPr>
          <w:rFonts w:eastAsia="SimSun"/>
          <w:i/>
          <w:kern w:val="1"/>
          <w:sz w:val="28"/>
          <w:szCs w:val="28"/>
          <w:lang w:eastAsia="hi-IN" w:bidi="hi-IN"/>
        </w:rPr>
      </w:pPr>
      <w:r w:rsidRPr="00C64AFE">
        <w:rPr>
          <w:rFonts w:eastAsia="SimSun"/>
          <w:i/>
          <w:kern w:val="1"/>
          <w:sz w:val="28"/>
          <w:szCs w:val="28"/>
          <w:lang w:eastAsia="hi-IN" w:bidi="hi-IN"/>
        </w:rPr>
        <w:t>плановый объем средств</w:t>
      </w:r>
    </w:p>
    <w:p w:rsidR="003466A3" w:rsidRPr="00C64AFE" w:rsidRDefault="003466A3" w:rsidP="003466A3">
      <w:pPr>
        <w:widowControl w:val="0"/>
        <w:suppressAutoHyphens/>
        <w:ind w:firstLine="709"/>
        <w:jc w:val="both"/>
        <w:rPr>
          <w:rFonts w:eastAsia="SimSun"/>
          <w:kern w:val="1"/>
          <w:sz w:val="28"/>
          <w:szCs w:val="28"/>
          <w:lang w:eastAsia="hi-IN" w:bidi="hi-IN"/>
        </w:rPr>
      </w:pPr>
      <w:r w:rsidRPr="00C64AFE">
        <w:rPr>
          <w:rFonts w:eastAsia="SimSun"/>
          <w:kern w:val="1"/>
          <w:sz w:val="28"/>
          <w:szCs w:val="28"/>
          <w:lang w:eastAsia="hi-IN" w:bidi="hi-IN"/>
        </w:rPr>
        <w:t>Исполнение расходов по муниципальной  программе составило _____________ тыс. рублей, в том числе по источникам финансирования:</w:t>
      </w:r>
    </w:p>
    <w:p w:rsidR="003466A3" w:rsidRPr="00C64AFE" w:rsidRDefault="003466A3" w:rsidP="003466A3">
      <w:pPr>
        <w:widowControl w:val="0"/>
        <w:suppressAutoHyphens/>
        <w:ind w:firstLine="709"/>
        <w:jc w:val="both"/>
        <w:rPr>
          <w:rFonts w:eastAsia="SimSun"/>
          <w:kern w:val="1"/>
          <w:sz w:val="28"/>
          <w:szCs w:val="28"/>
          <w:lang w:eastAsia="hi-IN" w:bidi="hi-IN"/>
        </w:rPr>
      </w:pPr>
      <w:r w:rsidRPr="00C64AFE">
        <w:rPr>
          <w:rFonts w:eastAsia="SimSun"/>
          <w:kern w:val="1"/>
          <w:sz w:val="28"/>
          <w:szCs w:val="28"/>
          <w:lang w:eastAsia="hi-IN" w:bidi="hi-IN"/>
        </w:rPr>
        <w:t xml:space="preserve"> Бюджет </w:t>
      </w:r>
      <w:r w:rsidR="00854FF0">
        <w:rPr>
          <w:rFonts w:eastAsia="SimSun"/>
          <w:kern w:val="1"/>
          <w:sz w:val="28"/>
          <w:szCs w:val="28"/>
          <w:lang w:eastAsia="hi-IN" w:bidi="hi-IN"/>
        </w:rPr>
        <w:t>Новоцимлянского</w:t>
      </w:r>
      <w:r w:rsidRPr="00C64AFE">
        <w:rPr>
          <w:rFonts w:eastAsia="SimSun"/>
          <w:kern w:val="1"/>
          <w:sz w:val="28"/>
          <w:szCs w:val="28"/>
          <w:lang w:eastAsia="hi-IN" w:bidi="hi-IN"/>
        </w:rPr>
        <w:t xml:space="preserve"> сельского поселения – ___________________ тыс. рублей;</w:t>
      </w:r>
    </w:p>
    <w:p w:rsidR="003466A3" w:rsidRPr="00C64AFE" w:rsidRDefault="003466A3" w:rsidP="003466A3">
      <w:pPr>
        <w:widowControl w:val="0"/>
        <w:suppressAutoHyphens/>
        <w:ind w:firstLine="709"/>
        <w:jc w:val="both"/>
        <w:rPr>
          <w:rFonts w:eastAsia="SimSun"/>
          <w:kern w:val="1"/>
          <w:sz w:val="28"/>
          <w:szCs w:val="28"/>
          <w:lang w:eastAsia="hi-IN" w:bidi="hi-IN"/>
        </w:rPr>
      </w:pPr>
      <w:r w:rsidRPr="00C64AFE">
        <w:rPr>
          <w:rFonts w:eastAsia="SimSun"/>
          <w:kern w:val="1"/>
          <w:sz w:val="28"/>
          <w:szCs w:val="28"/>
          <w:lang w:eastAsia="hi-IN" w:bidi="hi-IN"/>
        </w:rPr>
        <w:t xml:space="preserve">                              </w:t>
      </w:r>
      <w:r w:rsidRPr="00C64AFE">
        <w:rPr>
          <w:rFonts w:eastAsia="SimSun"/>
          <w:i/>
          <w:kern w:val="1"/>
          <w:sz w:val="28"/>
          <w:szCs w:val="28"/>
          <w:lang w:eastAsia="hi-IN" w:bidi="hi-IN"/>
        </w:rPr>
        <w:t>фактический объем средств</w:t>
      </w:r>
    </w:p>
    <w:p w:rsidR="003466A3" w:rsidRPr="00C64AFE" w:rsidRDefault="003466A3" w:rsidP="003466A3">
      <w:pPr>
        <w:widowControl w:val="0"/>
        <w:suppressAutoHyphens/>
        <w:ind w:firstLine="709"/>
        <w:jc w:val="both"/>
        <w:rPr>
          <w:rFonts w:eastAsia="SimSun"/>
          <w:i/>
          <w:kern w:val="1"/>
          <w:sz w:val="28"/>
          <w:szCs w:val="28"/>
          <w:lang w:eastAsia="hi-IN" w:bidi="hi-IN"/>
        </w:rPr>
      </w:pPr>
      <w:r w:rsidRPr="00C64AFE">
        <w:rPr>
          <w:rFonts w:eastAsia="SimSun"/>
          <w:kern w:val="1"/>
          <w:sz w:val="28"/>
          <w:szCs w:val="28"/>
          <w:lang w:eastAsia="hi-IN" w:bidi="hi-IN"/>
        </w:rPr>
        <w:t xml:space="preserve">безвозмездные поступления из областного бюджета – </w:t>
      </w:r>
      <w:r w:rsidRPr="00C64AFE">
        <w:rPr>
          <w:rFonts w:eastAsia="SimSun"/>
          <w:kern w:val="1"/>
          <w:sz w:val="28"/>
          <w:szCs w:val="28"/>
          <w:lang w:eastAsia="hi-IN" w:bidi="hi-IN"/>
        </w:rPr>
        <w:br/>
      </w:r>
      <w:r w:rsidRPr="00C64AFE">
        <w:rPr>
          <w:rFonts w:eastAsia="SimSun"/>
          <w:kern w:val="1"/>
          <w:sz w:val="28"/>
          <w:szCs w:val="28"/>
          <w:lang w:eastAsia="hi-IN" w:bidi="hi-IN"/>
        </w:rPr>
        <w:lastRenderedPageBreak/>
        <w:t>_____________________ тыс. рублей,</w:t>
      </w:r>
    </w:p>
    <w:tbl>
      <w:tblPr>
        <w:tblW w:w="0" w:type="auto"/>
        <w:tblInd w:w="108" w:type="dxa"/>
        <w:tblLayout w:type="fixed"/>
        <w:tblLook w:val="0000"/>
      </w:tblPr>
      <w:tblGrid>
        <w:gridCol w:w="3261"/>
      </w:tblGrid>
      <w:tr w:rsidR="003466A3" w:rsidRPr="00C64AFE" w:rsidTr="00854FF0">
        <w:trPr>
          <w:trHeight w:hRule="exact" w:val="674"/>
        </w:trPr>
        <w:tc>
          <w:tcPr>
            <w:tcW w:w="3261" w:type="dxa"/>
            <w:shd w:val="clear" w:color="auto" w:fill="auto"/>
          </w:tcPr>
          <w:p w:rsidR="003466A3" w:rsidRPr="00C64AFE" w:rsidRDefault="003466A3" w:rsidP="00DB0430">
            <w:pPr>
              <w:widowControl w:val="0"/>
              <w:suppressAutoHyphens/>
              <w:rPr>
                <w:rFonts w:eastAsia="SimSun"/>
                <w:kern w:val="1"/>
                <w:sz w:val="28"/>
                <w:szCs w:val="28"/>
                <w:lang w:eastAsia="hi-IN" w:bidi="hi-IN"/>
              </w:rPr>
            </w:pPr>
            <w:r w:rsidRPr="00C64AFE">
              <w:rPr>
                <w:rFonts w:eastAsia="SimSun"/>
                <w:i/>
                <w:kern w:val="1"/>
                <w:sz w:val="28"/>
                <w:szCs w:val="28"/>
                <w:lang w:eastAsia="hi-IN" w:bidi="hi-IN"/>
              </w:rPr>
              <w:t>фактический объем средств</w:t>
            </w:r>
          </w:p>
        </w:tc>
      </w:tr>
    </w:tbl>
    <w:p w:rsidR="003466A3" w:rsidRPr="00C64AFE" w:rsidRDefault="003466A3" w:rsidP="003466A3">
      <w:pPr>
        <w:widowControl w:val="0"/>
        <w:suppressAutoHyphens/>
        <w:ind w:firstLine="709"/>
        <w:jc w:val="both"/>
        <w:rPr>
          <w:rFonts w:eastAsia="SimSun"/>
          <w:kern w:val="1"/>
          <w:sz w:val="28"/>
          <w:szCs w:val="28"/>
          <w:lang w:eastAsia="hi-IN" w:bidi="hi-IN"/>
        </w:rPr>
      </w:pPr>
      <w:r w:rsidRPr="00C64AFE">
        <w:rPr>
          <w:rFonts w:eastAsia="SimSun"/>
          <w:kern w:val="1"/>
          <w:sz w:val="28"/>
          <w:szCs w:val="28"/>
          <w:lang w:eastAsia="hi-IN" w:bidi="hi-IN"/>
        </w:rPr>
        <w:t xml:space="preserve">в том числе средства федерального бюджета – </w:t>
      </w:r>
    </w:p>
    <w:p w:rsidR="003466A3" w:rsidRPr="00C64AFE" w:rsidRDefault="003466A3" w:rsidP="003466A3">
      <w:pPr>
        <w:widowControl w:val="0"/>
        <w:suppressAutoHyphens/>
        <w:ind w:firstLine="709"/>
        <w:jc w:val="both"/>
        <w:rPr>
          <w:rFonts w:eastAsia="SimSun"/>
          <w:i/>
          <w:kern w:val="1"/>
          <w:sz w:val="28"/>
          <w:szCs w:val="28"/>
          <w:lang w:eastAsia="hi-IN" w:bidi="hi-IN"/>
        </w:rPr>
      </w:pPr>
      <w:r w:rsidRPr="00C64AFE">
        <w:rPr>
          <w:rFonts w:eastAsia="SimSun"/>
          <w:kern w:val="1"/>
          <w:sz w:val="28"/>
          <w:szCs w:val="28"/>
          <w:lang w:eastAsia="hi-IN" w:bidi="hi-IN"/>
        </w:rPr>
        <w:t>___________________ тыс. рублей;</w:t>
      </w:r>
    </w:p>
    <w:tbl>
      <w:tblPr>
        <w:tblW w:w="0" w:type="auto"/>
        <w:tblInd w:w="358" w:type="dxa"/>
        <w:tblLayout w:type="fixed"/>
        <w:tblLook w:val="0000"/>
      </w:tblPr>
      <w:tblGrid>
        <w:gridCol w:w="2769"/>
      </w:tblGrid>
      <w:tr w:rsidR="003466A3" w:rsidRPr="00C64AFE" w:rsidTr="00DB0430">
        <w:trPr>
          <w:trHeight w:hRule="exact" w:val="401"/>
        </w:trPr>
        <w:tc>
          <w:tcPr>
            <w:tcW w:w="2769" w:type="dxa"/>
            <w:shd w:val="clear" w:color="auto" w:fill="auto"/>
          </w:tcPr>
          <w:p w:rsidR="003466A3" w:rsidRPr="00C64AFE" w:rsidRDefault="003466A3" w:rsidP="00DB0430">
            <w:pPr>
              <w:widowControl w:val="0"/>
              <w:suppressAutoHyphens/>
              <w:jc w:val="center"/>
              <w:rPr>
                <w:rFonts w:eastAsia="SimSun"/>
                <w:kern w:val="1"/>
                <w:sz w:val="28"/>
                <w:szCs w:val="28"/>
                <w:lang w:eastAsia="hi-IN" w:bidi="hi-IN"/>
              </w:rPr>
            </w:pPr>
            <w:r w:rsidRPr="00C64AFE">
              <w:rPr>
                <w:rFonts w:eastAsia="SimSun"/>
                <w:i/>
                <w:kern w:val="1"/>
                <w:sz w:val="28"/>
                <w:szCs w:val="28"/>
                <w:lang w:eastAsia="hi-IN" w:bidi="hi-IN"/>
              </w:rPr>
              <w:t>фактический объем средств</w:t>
            </w:r>
          </w:p>
        </w:tc>
      </w:tr>
    </w:tbl>
    <w:p w:rsidR="003466A3" w:rsidRPr="00C64AFE" w:rsidRDefault="003466A3" w:rsidP="003466A3">
      <w:pPr>
        <w:widowControl w:val="0"/>
        <w:suppressAutoHyphens/>
        <w:ind w:firstLine="709"/>
        <w:jc w:val="both"/>
        <w:rPr>
          <w:rFonts w:eastAsia="SimSun"/>
          <w:i/>
          <w:kern w:val="1"/>
          <w:sz w:val="28"/>
          <w:szCs w:val="28"/>
          <w:lang w:eastAsia="hi-IN" w:bidi="hi-IN"/>
        </w:rPr>
      </w:pPr>
      <w:r w:rsidRPr="00C64AFE">
        <w:rPr>
          <w:rFonts w:eastAsia="SimSun"/>
          <w:kern w:val="1"/>
          <w:sz w:val="28"/>
          <w:szCs w:val="28"/>
          <w:lang w:eastAsia="hi-IN" w:bidi="hi-IN"/>
        </w:rPr>
        <w:t>внебюджетные источники – ________________ тыс. рублей.</w:t>
      </w:r>
    </w:p>
    <w:tbl>
      <w:tblPr>
        <w:tblW w:w="0" w:type="auto"/>
        <w:tblInd w:w="3794" w:type="dxa"/>
        <w:tblLayout w:type="fixed"/>
        <w:tblLook w:val="0000"/>
      </w:tblPr>
      <w:tblGrid>
        <w:gridCol w:w="3402"/>
      </w:tblGrid>
      <w:tr w:rsidR="003466A3" w:rsidRPr="00C64AFE" w:rsidTr="00DB0430">
        <w:trPr>
          <w:trHeight w:hRule="exact" w:val="369"/>
        </w:trPr>
        <w:tc>
          <w:tcPr>
            <w:tcW w:w="3402" w:type="dxa"/>
            <w:shd w:val="clear" w:color="auto" w:fill="auto"/>
          </w:tcPr>
          <w:p w:rsidR="003466A3" w:rsidRPr="00C64AFE" w:rsidRDefault="003466A3" w:rsidP="00DB0430">
            <w:pPr>
              <w:widowControl w:val="0"/>
              <w:suppressAutoHyphens/>
              <w:jc w:val="center"/>
              <w:rPr>
                <w:rFonts w:eastAsia="SimSun"/>
                <w:kern w:val="1"/>
                <w:sz w:val="28"/>
                <w:szCs w:val="28"/>
                <w:lang w:eastAsia="hi-IN" w:bidi="hi-IN"/>
              </w:rPr>
            </w:pPr>
            <w:r w:rsidRPr="00C64AFE">
              <w:rPr>
                <w:rFonts w:eastAsia="SimSun"/>
                <w:i/>
                <w:kern w:val="1"/>
                <w:sz w:val="28"/>
                <w:szCs w:val="28"/>
                <w:lang w:eastAsia="hi-IN" w:bidi="hi-IN"/>
              </w:rPr>
              <w:t>фактический объем средств</w:t>
            </w:r>
          </w:p>
        </w:tc>
      </w:tr>
    </w:tbl>
    <w:p w:rsidR="003466A3" w:rsidRPr="00C64AFE" w:rsidRDefault="003466A3" w:rsidP="003466A3">
      <w:pPr>
        <w:widowControl w:val="0"/>
        <w:suppressAutoHyphens/>
        <w:rPr>
          <w:rFonts w:eastAsia="SimSun"/>
          <w:i/>
          <w:kern w:val="1"/>
          <w:sz w:val="28"/>
          <w:szCs w:val="28"/>
          <w:lang w:eastAsia="hi-IN" w:bidi="hi-IN"/>
        </w:rPr>
      </w:pPr>
      <w:r w:rsidRPr="00C64AFE">
        <w:rPr>
          <w:rFonts w:eastAsia="SimSun"/>
          <w:kern w:val="1"/>
          <w:sz w:val="28"/>
          <w:szCs w:val="28"/>
          <w:lang w:eastAsia="hi-IN" w:bidi="hi-IN"/>
        </w:rPr>
        <w:t xml:space="preserve">Объем неосвоенных </w:t>
      </w:r>
      <w:r w:rsidR="00854FF0">
        <w:rPr>
          <w:rFonts w:eastAsia="SimSun"/>
          <w:kern w:val="1"/>
          <w:sz w:val="28"/>
          <w:szCs w:val="28"/>
          <w:lang w:eastAsia="hi-IN" w:bidi="hi-IN"/>
        </w:rPr>
        <w:t>бюджетных ассигнований  бюджета Новоцимлянского</w:t>
      </w:r>
      <w:r w:rsidRPr="00C64AFE">
        <w:rPr>
          <w:rFonts w:eastAsia="SimSun"/>
          <w:kern w:val="1"/>
          <w:sz w:val="28"/>
          <w:szCs w:val="28"/>
          <w:lang w:eastAsia="hi-IN" w:bidi="hi-IN"/>
        </w:rPr>
        <w:t xml:space="preserve"> сельского поселения </w:t>
      </w:r>
      <w:r w:rsidRPr="00C64AFE">
        <w:rPr>
          <w:rFonts w:eastAsia="SimSun"/>
          <w:spacing w:val="-4"/>
          <w:kern w:val="1"/>
          <w:sz w:val="28"/>
          <w:szCs w:val="28"/>
          <w:lang w:eastAsia="hi-IN" w:bidi="hi-IN"/>
        </w:rPr>
        <w:t xml:space="preserve">и безвозмездных поступлений в бюджет </w:t>
      </w:r>
      <w:r w:rsidR="00854FF0">
        <w:rPr>
          <w:rFonts w:eastAsia="SimSun"/>
          <w:spacing w:val="-4"/>
          <w:kern w:val="1"/>
          <w:sz w:val="28"/>
          <w:szCs w:val="28"/>
          <w:lang w:eastAsia="hi-IN" w:bidi="hi-IN"/>
        </w:rPr>
        <w:t xml:space="preserve">Новоцимлянского </w:t>
      </w:r>
      <w:r w:rsidRPr="00C64AFE">
        <w:rPr>
          <w:rFonts w:eastAsia="SimSun"/>
          <w:spacing w:val="-4"/>
          <w:kern w:val="1"/>
          <w:sz w:val="28"/>
          <w:szCs w:val="28"/>
          <w:lang w:eastAsia="hi-IN" w:bidi="hi-IN"/>
        </w:rPr>
        <w:t>сельского поселения Цимлянского района  составил</w:t>
      </w:r>
      <w:r w:rsidRPr="00C64AFE">
        <w:rPr>
          <w:rFonts w:eastAsia="SimSun"/>
          <w:spacing w:val="-4"/>
          <w:kern w:val="1"/>
          <w:sz w:val="28"/>
          <w:szCs w:val="28"/>
          <w:lang w:eastAsia="hi-IN" w:bidi="hi-IN"/>
        </w:rPr>
        <w:br/>
        <w:t xml:space="preserve"> ________________тыс. рублей,</w:t>
      </w:r>
      <w:r w:rsidRPr="00C64AFE">
        <w:rPr>
          <w:rFonts w:eastAsia="SimSun"/>
          <w:kern w:val="1"/>
          <w:sz w:val="28"/>
          <w:szCs w:val="28"/>
          <w:lang w:eastAsia="hi-IN" w:bidi="hi-IN"/>
        </w:rPr>
        <w:t xml:space="preserve"> из них: </w:t>
      </w:r>
    </w:p>
    <w:tbl>
      <w:tblPr>
        <w:tblW w:w="0" w:type="auto"/>
        <w:tblInd w:w="108" w:type="dxa"/>
        <w:tblLayout w:type="fixed"/>
        <w:tblLook w:val="0000"/>
      </w:tblPr>
      <w:tblGrid>
        <w:gridCol w:w="3119"/>
      </w:tblGrid>
      <w:tr w:rsidR="003466A3" w:rsidRPr="00C64AFE" w:rsidTr="00DB0430">
        <w:trPr>
          <w:trHeight w:hRule="exact" w:val="404"/>
        </w:trPr>
        <w:tc>
          <w:tcPr>
            <w:tcW w:w="3119" w:type="dxa"/>
            <w:shd w:val="clear" w:color="auto" w:fill="auto"/>
          </w:tcPr>
          <w:p w:rsidR="003466A3" w:rsidRPr="00C64AFE" w:rsidRDefault="003466A3" w:rsidP="00DB0430">
            <w:pPr>
              <w:widowControl w:val="0"/>
              <w:suppressAutoHyphens/>
              <w:jc w:val="center"/>
              <w:rPr>
                <w:rFonts w:eastAsia="SimSun"/>
                <w:kern w:val="1"/>
                <w:sz w:val="28"/>
                <w:szCs w:val="28"/>
                <w:lang w:eastAsia="hi-IN" w:bidi="hi-IN"/>
              </w:rPr>
            </w:pPr>
            <w:r w:rsidRPr="00C64AFE">
              <w:rPr>
                <w:rFonts w:eastAsia="SimSun"/>
                <w:i/>
                <w:kern w:val="1"/>
                <w:sz w:val="28"/>
                <w:szCs w:val="28"/>
                <w:lang w:eastAsia="hi-IN" w:bidi="hi-IN"/>
              </w:rPr>
              <w:t>объем неосвоенных средств</w:t>
            </w:r>
          </w:p>
        </w:tc>
      </w:tr>
    </w:tbl>
    <w:p w:rsidR="003466A3" w:rsidRPr="00C64AFE" w:rsidRDefault="003466A3" w:rsidP="003466A3">
      <w:pPr>
        <w:widowControl w:val="0"/>
        <w:suppressAutoHyphens/>
        <w:ind w:firstLine="709"/>
        <w:jc w:val="both"/>
        <w:rPr>
          <w:rFonts w:eastAsia="SimSun"/>
          <w:i/>
          <w:kern w:val="1"/>
          <w:sz w:val="28"/>
          <w:szCs w:val="28"/>
          <w:lang w:eastAsia="hi-IN" w:bidi="hi-IN"/>
        </w:rPr>
      </w:pPr>
      <w:r w:rsidRPr="00C64AFE">
        <w:rPr>
          <w:rFonts w:eastAsia="SimSun"/>
          <w:spacing w:val="-4"/>
          <w:kern w:val="1"/>
          <w:sz w:val="28"/>
          <w:szCs w:val="28"/>
          <w:lang w:eastAsia="hi-IN" w:bidi="hi-IN"/>
        </w:rPr>
        <w:t xml:space="preserve">_________________ тыс. рублей </w:t>
      </w:r>
      <w:r w:rsidRPr="00C64AFE">
        <w:rPr>
          <w:rFonts w:eastAsia="SimSun"/>
          <w:kern w:val="1"/>
          <w:sz w:val="28"/>
          <w:szCs w:val="28"/>
          <w:lang w:eastAsia="hi-IN" w:bidi="hi-IN"/>
        </w:rPr>
        <w:t xml:space="preserve">– </w:t>
      </w:r>
      <w:r w:rsidRPr="00C64AFE">
        <w:rPr>
          <w:rFonts w:eastAsia="SimSun"/>
          <w:i/>
          <w:kern w:val="1"/>
          <w:sz w:val="28"/>
          <w:szCs w:val="28"/>
          <w:lang w:eastAsia="hi-IN" w:bidi="hi-IN"/>
        </w:rPr>
        <w:t xml:space="preserve">причина 1 (например, неисполнение </w:t>
      </w:r>
    </w:p>
    <w:tbl>
      <w:tblPr>
        <w:tblW w:w="0" w:type="auto"/>
        <w:tblInd w:w="817" w:type="dxa"/>
        <w:tblLayout w:type="fixed"/>
        <w:tblLook w:val="0000"/>
      </w:tblPr>
      <w:tblGrid>
        <w:gridCol w:w="3119"/>
      </w:tblGrid>
      <w:tr w:rsidR="003466A3" w:rsidRPr="00C64AFE" w:rsidTr="00DB0430">
        <w:trPr>
          <w:trHeight w:hRule="exact" w:val="371"/>
        </w:trPr>
        <w:tc>
          <w:tcPr>
            <w:tcW w:w="3119" w:type="dxa"/>
            <w:shd w:val="clear" w:color="auto" w:fill="auto"/>
          </w:tcPr>
          <w:p w:rsidR="003466A3" w:rsidRPr="00C64AFE" w:rsidRDefault="003466A3" w:rsidP="00DB0430">
            <w:pPr>
              <w:widowControl w:val="0"/>
              <w:suppressAutoHyphens/>
              <w:ind w:hanging="108"/>
              <w:jc w:val="center"/>
              <w:rPr>
                <w:rFonts w:eastAsia="SimSun"/>
                <w:kern w:val="1"/>
                <w:sz w:val="28"/>
                <w:szCs w:val="28"/>
                <w:lang w:eastAsia="hi-IN" w:bidi="hi-IN"/>
              </w:rPr>
            </w:pPr>
            <w:r w:rsidRPr="00C64AFE">
              <w:rPr>
                <w:rFonts w:eastAsia="SimSun"/>
                <w:i/>
                <w:kern w:val="1"/>
                <w:sz w:val="28"/>
                <w:szCs w:val="28"/>
                <w:lang w:eastAsia="hi-IN" w:bidi="hi-IN"/>
              </w:rPr>
              <w:t>объем неосвоенных средств</w:t>
            </w:r>
          </w:p>
        </w:tc>
      </w:tr>
    </w:tbl>
    <w:p w:rsidR="003466A3" w:rsidRPr="00C64AFE" w:rsidRDefault="003466A3" w:rsidP="003466A3">
      <w:pPr>
        <w:widowControl w:val="0"/>
        <w:suppressAutoHyphens/>
        <w:jc w:val="both"/>
        <w:rPr>
          <w:rFonts w:eastAsia="SimSun"/>
          <w:spacing w:val="-4"/>
          <w:kern w:val="1"/>
          <w:sz w:val="28"/>
          <w:szCs w:val="28"/>
          <w:lang w:eastAsia="hi-IN" w:bidi="hi-IN"/>
        </w:rPr>
      </w:pPr>
      <w:r w:rsidRPr="00C64AFE">
        <w:rPr>
          <w:rFonts w:eastAsia="SimSun"/>
          <w:i/>
          <w:kern w:val="1"/>
          <w:sz w:val="28"/>
          <w:szCs w:val="28"/>
          <w:lang w:eastAsia="hi-IN" w:bidi="hi-IN"/>
        </w:rPr>
        <w:t>подрядными организациями условий контрактов);</w:t>
      </w:r>
    </w:p>
    <w:p w:rsidR="003466A3" w:rsidRPr="00C64AFE" w:rsidRDefault="003466A3" w:rsidP="003466A3">
      <w:pPr>
        <w:widowControl w:val="0"/>
        <w:suppressAutoHyphens/>
        <w:ind w:firstLine="709"/>
        <w:jc w:val="both"/>
        <w:rPr>
          <w:rFonts w:eastAsia="SimSun"/>
          <w:i/>
          <w:kern w:val="1"/>
          <w:sz w:val="28"/>
          <w:szCs w:val="28"/>
          <w:lang w:eastAsia="hi-IN" w:bidi="hi-IN"/>
        </w:rPr>
      </w:pPr>
      <w:r w:rsidRPr="00C64AFE">
        <w:rPr>
          <w:rFonts w:eastAsia="SimSun"/>
          <w:spacing w:val="-4"/>
          <w:kern w:val="1"/>
          <w:sz w:val="28"/>
          <w:szCs w:val="28"/>
          <w:lang w:eastAsia="hi-IN" w:bidi="hi-IN"/>
        </w:rPr>
        <w:t xml:space="preserve">_________________ тыс. рублей </w:t>
      </w:r>
      <w:r w:rsidRPr="00C64AFE">
        <w:rPr>
          <w:rFonts w:eastAsia="SimSun"/>
          <w:kern w:val="1"/>
          <w:sz w:val="28"/>
          <w:szCs w:val="28"/>
          <w:lang w:eastAsia="hi-IN" w:bidi="hi-IN"/>
        </w:rPr>
        <w:t xml:space="preserve">– </w:t>
      </w:r>
      <w:r w:rsidRPr="00C64AFE">
        <w:rPr>
          <w:rFonts w:eastAsia="SimSun"/>
          <w:i/>
          <w:kern w:val="1"/>
          <w:sz w:val="28"/>
          <w:szCs w:val="28"/>
          <w:lang w:eastAsia="hi-IN" w:bidi="hi-IN"/>
        </w:rPr>
        <w:t>причина 2 (например, экономия по факту</w:t>
      </w:r>
    </w:p>
    <w:tbl>
      <w:tblPr>
        <w:tblW w:w="0" w:type="auto"/>
        <w:tblInd w:w="534" w:type="dxa"/>
        <w:tblLayout w:type="fixed"/>
        <w:tblLook w:val="0000"/>
      </w:tblPr>
      <w:tblGrid>
        <w:gridCol w:w="3118"/>
      </w:tblGrid>
      <w:tr w:rsidR="003466A3" w:rsidRPr="00C64AFE" w:rsidTr="00854FF0">
        <w:trPr>
          <w:trHeight w:hRule="exact" w:val="750"/>
        </w:trPr>
        <w:tc>
          <w:tcPr>
            <w:tcW w:w="3118" w:type="dxa"/>
            <w:shd w:val="clear" w:color="auto" w:fill="auto"/>
          </w:tcPr>
          <w:p w:rsidR="003466A3" w:rsidRPr="00C64AFE" w:rsidRDefault="003466A3" w:rsidP="00DB0430">
            <w:pPr>
              <w:widowControl w:val="0"/>
              <w:suppressAutoHyphens/>
              <w:ind w:hanging="108"/>
              <w:jc w:val="center"/>
              <w:rPr>
                <w:rFonts w:eastAsia="SimSun"/>
                <w:kern w:val="1"/>
                <w:sz w:val="28"/>
                <w:szCs w:val="28"/>
                <w:lang w:eastAsia="hi-IN" w:bidi="hi-IN"/>
              </w:rPr>
            </w:pPr>
            <w:r w:rsidRPr="00C64AFE">
              <w:rPr>
                <w:rFonts w:eastAsia="SimSun"/>
                <w:i/>
                <w:kern w:val="1"/>
                <w:sz w:val="28"/>
                <w:szCs w:val="28"/>
                <w:lang w:eastAsia="hi-IN" w:bidi="hi-IN"/>
              </w:rPr>
              <w:t>объем неосвоенных средств</w:t>
            </w:r>
          </w:p>
        </w:tc>
      </w:tr>
    </w:tbl>
    <w:p w:rsidR="003466A3" w:rsidRPr="00C64AFE" w:rsidRDefault="003466A3" w:rsidP="003466A3">
      <w:pPr>
        <w:widowControl w:val="0"/>
        <w:suppressAutoHyphens/>
        <w:jc w:val="both"/>
        <w:rPr>
          <w:rFonts w:eastAsia="SimSun"/>
          <w:kern w:val="1"/>
          <w:sz w:val="28"/>
          <w:szCs w:val="28"/>
          <w:lang w:eastAsia="hi-IN" w:bidi="hi-IN"/>
        </w:rPr>
      </w:pPr>
      <w:r w:rsidRPr="00C64AFE">
        <w:rPr>
          <w:rFonts w:eastAsia="SimSun"/>
          <w:i/>
          <w:kern w:val="1"/>
          <w:sz w:val="28"/>
          <w:szCs w:val="28"/>
          <w:lang w:eastAsia="hi-IN" w:bidi="hi-IN"/>
        </w:rPr>
        <w:t xml:space="preserve"> выполненных работ</w:t>
      </w:r>
      <w:r w:rsidRPr="00C64AFE">
        <w:rPr>
          <w:rFonts w:eastAsia="SimSun"/>
          <w:kern w:val="1"/>
          <w:sz w:val="28"/>
          <w:szCs w:val="28"/>
          <w:lang w:eastAsia="hi-IN" w:bidi="hi-IN"/>
        </w:rPr>
        <w:t>);</w:t>
      </w:r>
    </w:p>
    <w:p w:rsidR="003466A3" w:rsidRPr="00C64AFE" w:rsidRDefault="003466A3" w:rsidP="003466A3">
      <w:pPr>
        <w:widowControl w:val="0"/>
        <w:suppressAutoHyphens/>
        <w:ind w:firstLine="709"/>
        <w:jc w:val="both"/>
        <w:rPr>
          <w:rFonts w:eastAsia="SimSun"/>
          <w:kern w:val="1"/>
          <w:sz w:val="28"/>
          <w:szCs w:val="28"/>
          <w:lang w:eastAsia="hi-IN" w:bidi="hi-IN"/>
        </w:rPr>
      </w:pPr>
      <w:r w:rsidRPr="00C64AFE">
        <w:rPr>
          <w:rFonts w:eastAsia="SimSun"/>
          <w:kern w:val="1"/>
          <w:sz w:val="28"/>
          <w:szCs w:val="28"/>
          <w:lang w:eastAsia="hi-IN" w:bidi="hi-IN"/>
        </w:rPr>
        <w:t>…..</w:t>
      </w:r>
    </w:p>
    <w:p w:rsidR="003466A3" w:rsidRPr="00C64AFE" w:rsidRDefault="003466A3" w:rsidP="003466A3">
      <w:pPr>
        <w:widowControl w:val="0"/>
        <w:suppressAutoHyphens/>
        <w:ind w:firstLine="709"/>
        <w:jc w:val="both"/>
        <w:rPr>
          <w:rFonts w:eastAsia="SimSun"/>
          <w:i/>
          <w:kern w:val="1"/>
          <w:sz w:val="28"/>
          <w:szCs w:val="28"/>
          <w:lang w:eastAsia="hi-IN" w:bidi="hi-IN"/>
        </w:rPr>
      </w:pPr>
      <w:r w:rsidRPr="00C64AFE">
        <w:rPr>
          <w:rFonts w:eastAsia="SimSun"/>
          <w:kern w:val="1"/>
          <w:sz w:val="28"/>
          <w:szCs w:val="28"/>
          <w:lang w:eastAsia="hi-IN" w:bidi="hi-IN"/>
        </w:rPr>
        <w:t xml:space="preserve">Сведения об использовании бюджетных ассигнований и внебюджетных средств на реализацию  муниципальной программы за </w:t>
      </w:r>
      <w:r w:rsidRPr="00C64AFE">
        <w:rPr>
          <w:rFonts w:eastAsia="TimesNewRoman"/>
          <w:kern w:val="1"/>
          <w:sz w:val="28"/>
          <w:szCs w:val="28"/>
          <w:lang w:eastAsia="hi-IN" w:bidi="hi-IN"/>
        </w:rPr>
        <w:t>_________</w:t>
      </w:r>
      <w:r w:rsidRPr="00C64AFE">
        <w:rPr>
          <w:rFonts w:eastAsia="SimSun"/>
          <w:kern w:val="1"/>
          <w:sz w:val="28"/>
          <w:szCs w:val="28"/>
          <w:lang w:eastAsia="hi-IN" w:bidi="hi-IN"/>
        </w:rPr>
        <w:t xml:space="preserve"> год приведены </w:t>
      </w:r>
    </w:p>
    <w:tbl>
      <w:tblPr>
        <w:tblW w:w="0" w:type="auto"/>
        <w:tblInd w:w="6512" w:type="dxa"/>
        <w:tblLayout w:type="fixed"/>
        <w:tblLook w:val="0000"/>
      </w:tblPr>
      <w:tblGrid>
        <w:gridCol w:w="2015"/>
      </w:tblGrid>
      <w:tr w:rsidR="003466A3" w:rsidRPr="00C64AFE" w:rsidTr="00DB0430">
        <w:trPr>
          <w:trHeight w:hRule="exact" w:val="332"/>
        </w:trPr>
        <w:tc>
          <w:tcPr>
            <w:tcW w:w="2015" w:type="dxa"/>
            <w:shd w:val="clear" w:color="auto" w:fill="auto"/>
          </w:tcPr>
          <w:p w:rsidR="003466A3" w:rsidRPr="00C64AFE" w:rsidRDefault="003466A3" w:rsidP="00DB0430">
            <w:pPr>
              <w:widowControl w:val="0"/>
              <w:suppressAutoHyphens/>
              <w:jc w:val="center"/>
              <w:rPr>
                <w:rFonts w:eastAsia="SimSun"/>
                <w:kern w:val="1"/>
                <w:sz w:val="28"/>
                <w:szCs w:val="28"/>
                <w:lang w:eastAsia="hi-IN" w:bidi="hi-IN"/>
              </w:rPr>
            </w:pPr>
            <w:r w:rsidRPr="00C64AFE">
              <w:rPr>
                <w:rFonts w:eastAsia="SimSun"/>
                <w:i/>
                <w:kern w:val="1"/>
                <w:sz w:val="28"/>
                <w:szCs w:val="28"/>
                <w:lang w:eastAsia="hi-IN" w:bidi="hi-IN"/>
              </w:rPr>
              <w:t>отчетный год</w:t>
            </w:r>
          </w:p>
        </w:tc>
      </w:tr>
    </w:tbl>
    <w:p w:rsidR="003466A3" w:rsidRPr="00C64AFE" w:rsidRDefault="003466A3" w:rsidP="003466A3">
      <w:pPr>
        <w:widowControl w:val="0"/>
        <w:suppressAutoHyphens/>
        <w:jc w:val="both"/>
        <w:rPr>
          <w:rFonts w:eastAsia="SimSun"/>
          <w:kern w:val="1"/>
          <w:sz w:val="28"/>
          <w:szCs w:val="28"/>
          <w:lang w:eastAsia="hi-IN" w:bidi="hi-IN"/>
        </w:rPr>
      </w:pPr>
      <w:r w:rsidRPr="00C64AFE">
        <w:rPr>
          <w:rFonts w:eastAsia="SimSun"/>
          <w:kern w:val="1"/>
          <w:sz w:val="28"/>
          <w:szCs w:val="28"/>
          <w:lang w:eastAsia="hi-IN" w:bidi="hi-IN"/>
        </w:rPr>
        <w:t>в приложении № 2 к отчету о реализации муниципальной программы.</w:t>
      </w:r>
    </w:p>
    <w:p w:rsidR="003466A3" w:rsidRPr="00C64AFE" w:rsidRDefault="003466A3" w:rsidP="003466A3">
      <w:pPr>
        <w:widowControl w:val="0"/>
        <w:suppressAutoHyphens/>
        <w:ind w:firstLine="709"/>
        <w:jc w:val="both"/>
        <w:rPr>
          <w:rFonts w:eastAsia="SimSun"/>
          <w:kern w:val="1"/>
          <w:sz w:val="28"/>
          <w:szCs w:val="28"/>
          <w:lang w:eastAsia="hi-IN" w:bidi="hi-IN"/>
        </w:rPr>
      </w:pPr>
    </w:p>
    <w:p w:rsidR="003466A3" w:rsidRPr="00C64AFE" w:rsidRDefault="003466A3" w:rsidP="003466A3">
      <w:pPr>
        <w:widowControl w:val="0"/>
        <w:suppressAutoHyphens/>
        <w:jc w:val="center"/>
        <w:rPr>
          <w:rFonts w:eastAsia="SimSun"/>
          <w:kern w:val="1"/>
          <w:sz w:val="28"/>
          <w:szCs w:val="28"/>
          <w:lang w:eastAsia="hi-IN" w:bidi="hi-IN"/>
        </w:rPr>
      </w:pPr>
      <w:r w:rsidRPr="00C64AFE">
        <w:rPr>
          <w:rFonts w:eastAsia="SimSun"/>
          <w:kern w:val="1"/>
          <w:sz w:val="28"/>
          <w:szCs w:val="28"/>
          <w:lang w:eastAsia="hi-IN" w:bidi="hi-IN"/>
        </w:rPr>
        <w:t xml:space="preserve">Раздел 5. Сведения о достижении </w:t>
      </w:r>
      <w:r w:rsidRPr="00C64AFE">
        <w:rPr>
          <w:rFonts w:eastAsia="SimSun"/>
          <w:kern w:val="1"/>
          <w:sz w:val="28"/>
          <w:szCs w:val="28"/>
          <w:lang w:eastAsia="hi-IN" w:bidi="hi-IN"/>
        </w:rPr>
        <w:br/>
        <w:t xml:space="preserve">значений показателей муниципальной  </w:t>
      </w:r>
      <w:r w:rsidRPr="00C64AFE">
        <w:rPr>
          <w:rFonts w:eastAsia="SimSun"/>
          <w:kern w:val="1"/>
          <w:sz w:val="28"/>
          <w:szCs w:val="28"/>
          <w:lang w:eastAsia="hi-IN" w:bidi="hi-IN"/>
        </w:rPr>
        <w:br/>
        <w:t xml:space="preserve">программы, подпрограмм муниципальной программы за </w:t>
      </w:r>
      <w:r w:rsidRPr="00C64AFE">
        <w:rPr>
          <w:rFonts w:eastAsia="TimesNewRoman"/>
          <w:kern w:val="1"/>
          <w:sz w:val="28"/>
          <w:szCs w:val="28"/>
          <w:lang w:eastAsia="hi-IN" w:bidi="hi-IN"/>
        </w:rPr>
        <w:t>_________</w:t>
      </w:r>
      <w:r w:rsidRPr="00C64AFE">
        <w:rPr>
          <w:rFonts w:eastAsia="SimSun"/>
          <w:kern w:val="1"/>
          <w:sz w:val="28"/>
          <w:szCs w:val="28"/>
          <w:lang w:eastAsia="hi-IN" w:bidi="hi-IN"/>
        </w:rPr>
        <w:t xml:space="preserve"> год</w:t>
      </w:r>
    </w:p>
    <w:p w:rsidR="003466A3" w:rsidRPr="00C64AFE" w:rsidRDefault="003466A3" w:rsidP="003466A3">
      <w:pPr>
        <w:widowControl w:val="0"/>
        <w:suppressAutoHyphens/>
        <w:jc w:val="center"/>
        <w:rPr>
          <w:rFonts w:eastAsia="SimSun"/>
          <w:kern w:val="1"/>
          <w:sz w:val="28"/>
          <w:szCs w:val="28"/>
          <w:lang w:eastAsia="hi-IN" w:bidi="hi-IN"/>
        </w:rPr>
      </w:pPr>
    </w:p>
    <w:p w:rsidR="003466A3" w:rsidRPr="00C64AFE" w:rsidRDefault="003466A3" w:rsidP="003466A3">
      <w:pPr>
        <w:widowControl w:val="0"/>
        <w:suppressAutoHyphens/>
        <w:ind w:firstLine="709"/>
        <w:jc w:val="both"/>
        <w:rPr>
          <w:rFonts w:eastAsia="SimSun"/>
          <w:i/>
          <w:kern w:val="1"/>
          <w:sz w:val="28"/>
          <w:szCs w:val="28"/>
          <w:lang w:eastAsia="hi-IN" w:bidi="hi-IN"/>
        </w:rPr>
      </w:pPr>
      <w:r w:rsidRPr="00C64AFE">
        <w:rPr>
          <w:rFonts w:eastAsia="SimSun"/>
          <w:kern w:val="1"/>
          <w:sz w:val="28"/>
          <w:szCs w:val="28"/>
          <w:lang w:eastAsia="hi-IN" w:bidi="hi-IN"/>
        </w:rPr>
        <w:t xml:space="preserve">Муниципальной программой и подпрограммами муниципальной программы предусмотрено _______ показателей, по _______ из которых </w:t>
      </w:r>
    </w:p>
    <w:tbl>
      <w:tblPr>
        <w:tblW w:w="0" w:type="auto"/>
        <w:tblInd w:w="1804" w:type="dxa"/>
        <w:tblLayout w:type="fixed"/>
        <w:tblLook w:val="0000"/>
      </w:tblPr>
      <w:tblGrid>
        <w:gridCol w:w="1523"/>
        <w:gridCol w:w="1708"/>
        <w:gridCol w:w="1692"/>
      </w:tblGrid>
      <w:tr w:rsidR="003466A3" w:rsidRPr="00C64AFE" w:rsidTr="00DB0430">
        <w:trPr>
          <w:trHeight w:val="215"/>
        </w:trPr>
        <w:tc>
          <w:tcPr>
            <w:tcW w:w="1523" w:type="dxa"/>
            <w:shd w:val="clear" w:color="auto" w:fill="auto"/>
          </w:tcPr>
          <w:p w:rsidR="003466A3" w:rsidRPr="00C64AFE" w:rsidRDefault="003466A3" w:rsidP="00DB0430">
            <w:pPr>
              <w:widowControl w:val="0"/>
              <w:suppressAutoHyphens/>
              <w:jc w:val="center"/>
              <w:rPr>
                <w:rFonts w:eastAsia="SimSun"/>
                <w:i/>
                <w:kern w:val="1"/>
                <w:sz w:val="28"/>
                <w:szCs w:val="28"/>
                <w:lang w:eastAsia="hi-IN" w:bidi="hi-IN"/>
              </w:rPr>
            </w:pPr>
            <w:r w:rsidRPr="00C64AFE">
              <w:rPr>
                <w:rFonts w:eastAsia="SimSun"/>
                <w:i/>
                <w:kern w:val="1"/>
                <w:sz w:val="28"/>
                <w:szCs w:val="28"/>
                <w:lang w:eastAsia="hi-IN" w:bidi="hi-IN"/>
              </w:rPr>
              <w:t>количество</w:t>
            </w:r>
          </w:p>
        </w:tc>
        <w:tc>
          <w:tcPr>
            <w:tcW w:w="1708" w:type="dxa"/>
            <w:shd w:val="clear" w:color="auto" w:fill="auto"/>
          </w:tcPr>
          <w:p w:rsidR="003466A3" w:rsidRPr="00C64AFE" w:rsidRDefault="003466A3" w:rsidP="00DB0430">
            <w:pPr>
              <w:widowControl w:val="0"/>
              <w:suppressAutoHyphens/>
              <w:snapToGrid w:val="0"/>
              <w:jc w:val="center"/>
              <w:rPr>
                <w:rFonts w:eastAsia="SimSun"/>
                <w:i/>
                <w:kern w:val="1"/>
                <w:sz w:val="28"/>
                <w:szCs w:val="28"/>
                <w:lang w:eastAsia="hi-IN" w:bidi="hi-IN"/>
              </w:rPr>
            </w:pPr>
          </w:p>
        </w:tc>
        <w:tc>
          <w:tcPr>
            <w:tcW w:w="1692" w:type="dxa"/>
            <w:shd w:val="clear" w:color="auto" w:fill="auto"/>
          </w:tcPr>
          <w:p w:rsidR="003466A3" w:rsidRPr="00C64AFE" w:rsidRDefault="003466A3" w:rsidP="00DB0430">
            <w:pPr>
              <w:widowControl w:val="0"/>
              <w:suppressAutoHyphens/>
              <w:rPr>
                <w:rFonts w:eastAsia="SimSun"/>
                <w:kern w:val="1"/>
                <w:sz w:val="28"/>
                <w:szCs w:val="28"/>
                <w:lang w:eastAsia="hi-IN" w:bidi="hi-IN"/>
              </w:rPr>
            </w:pPr>
            <w:r w:rsidRPr="00C64AFE">
              <w:rPr>
                <w:rFonts w:eastAsia="SimSun"/>
                <w:i/>
                <w:kern w:val="1"/>
                <w:sz w:val="28"/>
                <w:szCs w:val="28"/>
                <w:lang w:eastAsia="hi-IN" w:bidi="hi-IN"/>
              </w:rPr>
              <w:t>количество</w:t>
            </w:r>
          </w:p>
        </w:tc>
      </w:tr>
    </w:tbl>
    <w:p w:rsidR="003466A3" w:rsidRPr="00C64AFE" w:rsidRDefault="003466A3" w:rsidP="003466A3">
      <w:pPr>
        <w:widowControl w:val="0"/>
        <w:suppressAutoHyphens/>
        <w:jc w:val="both"/>
        <w:rPr>
          <w:rFonts w:eastAsia="SimSun"/>
          <w:i/>
          <w:kern w:val="1"/>
          <w:sz w:val="28"/>
          <w:szCs w:val="28"/>
          <w:lang w:eastAsia="hi-IN" w:bidi="hi-IN"/>
        </w:rPr>
      </w:pPr>
      <w:r w:rsidRPr="00C64AFE">
        <w:rPr>
          <w:rFonts w:eastAsia="SimSun"/>
          <w:kern w:val="1"/>
          <w:sz w:val="28"/>
          <w:szCs w:val="28"/>
          <w:lang w:eastAsia="hi-IN" w:bidi="hi-IN"/>
        </w:rPr>
        <w:t xml:space="preserve">фактически значения соответствуют плановым, по _______ показателям </w:t>
      </w:r>
    </w:p>
    <w:tbl>
      <w:tblPr>
        <w:tblW w:w="0" w:type="auto"/>
        <w:tblInd w:w="6082" w:type="dxa"/>
        <w:tblLayout w:type="fixed"/>
        <w:tblLook w:val="0000"/>
      </w:tblPr>
      <w:tblGrid>
        <w:gridCol w:w="1681"/>
      </w:tblGrid>
      <w:tr w:rsidR="003466A3" w:rsidRPr="00C64AFE" w:rsidTr="00DB0430">
        <w:trPr>
          <w:trHeight w:val="215"/>
        </w:trPr>
        <w:tc>
          <w:tcPr>
            <w:tcW w:w="1681" w:type="dxa"/>
            <w:shd w:val="clear" w:color="auto" w:fill="auto"/>
          </w:tcPr>
          <w:p w:rsidR="003466A3" w:rsidRPr="00C64AFE" w:rsidRDefault="003466A3" w:rsidP="00DB0430">
            <w:pPr>
              <w:widowControl w:val="0"/>
              <w:suppressAutoHyphens/>
              <w:jc w:val="center"/>
              <w:rPr>
                <w:rFonts w:eastAsia="SimSun"/>
                <w:kern w:val="1"/>
                <w:sz w:val="28"/>
                <w:szCs w:val="28"/>
                <w:lang w:eastAsia="hi-IN" w:bidi="hi-IN"/>
              </w:rPr>
            </w:pPr>
            <w:r w:rsidRPr="00C64AFE">
              <w:rPr>
                <w:rFonts w:eastAsia="SimSun"/>
                <w:i/>
                <w:kern w:val="1"/>
                <w:sz w:val="28"/>
                <w:szCs w:val="28"/>
                <w:lang w:eastAsia="hi-IN" w:bidi="hi-IN"/>
              </w:rPr>
              <w:t>количество</w:t>
            </w:r>
          </w:p>
        </w:tc>
      </w:tr>
    </w:tbl>
    <w:p w:rsidR="003466A3" w:rsidRPr="00C64AFE" w:rsidRDefault="003466A3" w:rsidP="003466A3">
      <w:pPr>
        <w:widowControl w:val="0"/>
        <w:suppressAutoHyphens/>
        <w:jc w:val="both"/>
        <w:rPr>
          <w:rFonts w:eastAsia="SimSun"/>
          <w:i/>
          <w:kern w:val="1"/>
          <w:sz w:val="28"/>
          <w:szCs w:val="28"/>
          <w:lang w:eastAsia="hi-IN" w:bidi="hi-IN"/>
        </w:rPr>
      </w:pPr>
      <w:r w:rsidRPr="00C64AFE">
        <w:rPr>
          <w:rFonts w:eastAsia="SimSun"/>
          <w:kern w:val="1"/>
          <w:sz w:val="28"/>
          <w:szCs w:val="28"/>
          <w:lang w:eastAsia="hi-IN" w:bidi="hi-IN"/>
        </w:rPr>
        <w:t xml:space="preserve">фактические значения превышают плановые, по _______ показателям </w:t>
      </w:r>
    </w:p>
    <w:tbl>
      <w:tblPr>
        <w:tblW w:w="0" w:type="auto"/>
        <w:tblInd w:w="6022" w:type="dxa"/>
        <w:tblLayout w:type="fixed"/>
        <w:tblLook w:val="0000"/>
      </w:tblPr>
      <w:tblGrid>
        <w:gridCol w:w="1741"/>
      </w:tblGrid>
      <w:tr w:rsidR="003466A3" w:rsidRPr="00C64AFE" w:rsidTr="00DB0430">
        <w:trPr>
          <w:trHeight w:val="215"/>
        </w:trPr>
        <w:tc>
          <w:tcPr>
            <w:tcW w:w="1741" w:type="dxa"/>
            <w:shd w:val="clear" w:color="auto" w:fill="auto"/>
          </w:tcPr>
          <w:p w:rsidR="003466A3" w:rsidRPr="00C64AFE" w:rsidRDefault="003466A3" w:rsidP="00DB0430">
            <w:pPr>
              <w:widowControl w:val="0"/>
              <w:suppressAutoHyphens/>
              <w:jc w:val="center"/>
              <w:rPr>
                <w:rFonts w:eastAsia="SimSun"/>
                <w:kern w:val="1"/>
                <w:sz w:val="28"/>
                <w:szCs w:val="28"/>
                <w:lang w:eastAsia="hi-IN" w:bidi="hi-IN"/>
              </w:rPr>
            </w:pPr>
            <w:r w:rsidRPr="00C64AFE">
              <w:rPr>
                <w:rFonts w:eastAsia="SimSun"/>
                <w:i/>
                <w:kern w:val="1"/>
                <w:sz w:val="28"/>
                <w:szCs w:val="28"/>
                <w:lang w:eastAsia="hi-IN" w:bidi="hi-IN"/>
              </w:rPr>
              <w:t>количество</w:t>
            </w:r>
          </w:p>
        </w:tc>
      </w:tr>
    </w:tbl>
    <w:p w:rsidR="003466A3" w:rsidRPr="00C64AFE" w:rsidRDefault="003466A3" w:rsidP="003466A3">
      <w:pPr>
        <w:widowControl w:val="0"/>
        <w:suppressAutoHyphens/>
        <w:jc w:val="both"/>
        <w:rPr>
          <w:rFonts w:eastAsia="SimSun"/>
          <w:kern w:val="1"/>
          <w:sz w:val="28"/>
          <w:szCs w:val="28"/>
          <w:lang w:eastAsia="hi-IN" w:bidi="hi-IN"/>
        </w:rPr>
      </w:pPr>
      <w:r w:rsidRPr="00C64AFE">
        <w:rPr>
          <w:rFonts w:eastAsia="SimSun"/>
          <w:kern w:val="1"/>
          <w:sz w:val="28"/>
          <w:szCs w:val="28"/>
          <w:lang w:eastAsia="hi-IN" w:bidi="hi-IN"/>
        </w:rPr>
        <w:t>не достигнуты плановые значения.</w:t>
      </w:r>
    </w:p>
    <w:p w:rsidR="003466A3" w:rsidRPr="00C64AFE" w:rsidRDefault="003466A3" w:rsidP="003466A3">
      <w:pPr>
        <w:widowControl w:val="0"/>
        <w:suppressAutoHyphens/>
        <w:jc w:val="both"/>
        <w:rPr>
          <w:rFonts w:eastAsia="SimSun"/>
          <w:i/>
          <w:kern w:val="1"/>
          <w:sz w:val="28"/>
          <w:szCs w:val="28"/>
          <w:lang w:eastAsia="hi-IN" w:bidi="hi-IN"/>
        </w:rPr>
      </w:pPr>
      <w:r w:rsidRPr="00C64AFE">
        <w:rPr>
          <w:rFonts w:eastAsia="SimSun"/>
          <w:kern w:val="1"/>
          <w:sz w:val="28"/>
          <w:szCs w:val="28"/>
          <w:lang w:eastAsia="hi-IN" w:bidi="hi-IN"/>
        </w:rPr>
        <w:tab/>
        <w:t xml:space="preserve">Показатель 1 «____________» – </w:t>
      </w:r>
      <w:r w:rsidRPr="00C64AFE">
        <w:rPr>
          <w:rFonts w:eastAsia="SimSun"/>
          <w:i/>
          <w:kern w:val="1"/>
          <w:sz w:val="28"/>
          <w:szCs w:val="28"/>
          <w:lang w:eastAsia="hi-IN" w:bidi="hi-IN"/>
        </w:rPr>
        <w:t xml:space="preserve">плановое значение, фактическое значение </w:t>
      </w:r>
    </w:p>
    <w:tbl>
      <w:tblPr>
        <w:tblW w:w="0" w:type="auto"/>
        <w:tblInd w:w="2660" w:type="dxa"/>
        <w:tblLayout w:type="fixed"/>
        <w:tblLook w:val="0000"/>
      </w:tblPr>
      <w:tblGrid>
        <w:gridCol w:w="1701"/>
      </w:tblGrid>
      <w:tr w:rsidR="003466A3" w:rsidRPr="00C64AFE" w:rsidTr="00DB0430">
        <w:trPr>
          <w:trHeight w:val="215"/>
        </w:trPr>
        <w:tc>
          <w:tcPr>
            <w:tcW w:w="1701" w:type="dxa"/>
            <w:shd w:val="clear" w:color="auto" w:fill="auto"/>
          </w:tcPr>
          <w:p w:rsidR="003466A3" w:rsidRPr="00C64AFE" w:rsidRDefault="003466A3" w:rsidP="00DB0430">
            <w:pPr>
              <w:widowControl w:val="0"/>
              <w:suppressAutoHyphens/>
              <w:jc w:val="center"/>
              <w:rPr>
                <w:rFonts w:eastAsia="SimSun"/>
                <w:kern w:val="1"/>
                <w:sz w:val="28"/>
                <w:szCs w:val="28"/>
                <w:lang w:eastAsia="hi-IN" w:bidi="hi-IN"/>
              </w:rPr>
            </w:pPr>
            <w:r w:rsidRPr="00C64AFE">
              <w:rPr>
                <w:rFonts w:eastAsia="SimSun"/>
                <w:i/>
                <w:kern w:val="1"/>
                <w:sz w:val="28"/>
                <w:szCs w:val="28"/>
                <w:lang w:eastAsia="hi-IN" w:bidi="hi-IN"/>
              </w:rPr>
              <w:t>наименование</w:t>
            </w:r>
          </w:p>
        </w:tc>
      </w:tr>
    </w:tbl>
    <w:p w:rsidR="003466A3" w:rsidRPr="00C64AFE" w:rsidRDefault="003466A3" w:rsidP="003466A3">
      <w:pPr>
        <w:widowControl w:val="0"/>
        <w:suppressAutoHyphens/>
        <w:jc w:val="both"/>
        <w:rPr>
          <w:rFonts w:eastAsia="SimSun"/>
          <w:kern w:val="1"/>
          <w:sz w:val="28"/>
          <w:szCs w:val="28"/>
          <w:lang w:eastAsia="hi-IN" w:bidi="hi-IN"/>
        </w:rPr>
      </w:pPr>
      <w:r w:rsidRPr="00C64AFE">
        <w:rPr>
          <w:rFonts w:eastAsia="SimSun"/>
          <w:i/>
          <w:kern w:val="1"/>
          <w:sz w:val="28"/>
          <w:szCs w:val="28"/>
          <w:lang w:eastAsia="hi-IN" w:bidi="hi-IN"/>
        </w:rPr>
        <w:t>(в случае недостижения либо значительного перевыполнения указать причины)</w:t>
      </w:r>
      <w:r w:rsidRPr="00C64AFE">
        <w:rPr>
          <w:rFonts w:eastAsia="SimSun"/>
          <w:kern w:val="1"/>
          <w:sz w:val="28"/>
          <w:szCs w:val="28"/>
          <w:lang w:eastAsia="hi-IN" w:bidi="hi-IN"/>
        </w:rPr>
        <w:t>.</w:t>
      </w:r>
    </w:p>
    <w:p w:rsidR="003466A3" w:rsidRPr="00C64AFE" w:rsidRDefault="003466A3" w:rsidP="003466A3">
      <w:pPr>
        <w:widowControl w:val="0"/>
        <w:suppressAutoHyphens/>
        <w:ind w:firstLine="709"/>
        <w:jc w:val="both"/>
        <w:rPr>
          <w:rFonts w:eastAsia="SimSun"/>
          <w:i/>
          <w:kern w:val="1"/>
          <w:sz w:val="28"/>
          <w:szCs w:val="28"/>
          <w:lang w:eastAsia="hi-IN" w:bidi="hi-IN"/>
        </w:rPr>
      </w:pPr>
      <w:r w:rsidRPr="00C64AFE">
        <w:rPr>
          <w:rFonts w:eastAsia="SimSun"/>
          <w:kern w:val="1"/>
          <w:sz w:val="28"/>
          <w:szCs w:val="28"/>
          <w:lang w:eastAsia="hi-IN" w:bidi="hi-IN"/>
        </w:rPr>
        <w:t xml:space="preserve">Показатель 2 «____________» – </w:t>
      </w:r>
      <w:r w:rsidRPr="00C64AFE">
        <w:rPr>
          <w:rFonts w:eastAsia="SimSun"/>
          <w:i/>
          <w:kern w:val="1"/>
          <w:sz w:val="28"/>
          <w:szCs w:val="28"/>
          <w:lang w:eastAsia="hi-IN" w:bidi="hi-IN"/>
        </w:rPr>
        <w:t xml:space="preserve">плановое значение, фактическое значение </w:t>
      </w:r>
    </w:p>
    <w:tbl>
      <w:tblPr>
        <w:tblW w:w="0" w:type="auto"/>
        <w:tblInd w:w="2660" w:type="dxa"/>
        <w:tblLayout w:type="fixed"/>
        <w:tblLook w:val="0000"/>
      </w:tblPr>
      <w:tblGrid>
        <w:gridCol w:w="1701"/>
      </w:tblGrid>
      <w:tr w:rsidR="003466A3" w:rsidRPr="00C64AFE" w:rsidTr="00DB0430">
        <w:trPr>
          <w:trHeight w:val="215"/>
        </w:trPr>
        <w:tc>
          <w:tcPr>
            <w:tcW w:w="1701" w:type="dxa"/>
            <w:shd w:val="clear" w:color="auto" w:fill="auto"/>
          </w:tcPr>
          <w:p w:rsidR="003466A3" w:rsidRPr="00C64AFE" w:rsidRDefault="003466A3" w:rsidP="00DB0430">
            <w:pPr>
              <w:widowControl w:val="0"/>
              <w:suppressAutoHyphens/>
              <w:jc w:val="center"/>
              <w:rPr>
                <w:rFonts w:eastAsia="SimSun"/>
                <w:kern w:val="1"/>
                <w:sz w:val="28"/>
                <w:szCs w:val="28"/>
                <w:lang w:eastAsia="hi-IN" w:bidi="hi-IN"/>
              </w:rPr>
            </w:pPr>
            <w:r w:rsidRPr="00C64AFE">
              <w:rPr>
                <w:rFonts w:eastAsia="SimSun"/>
                <w:i/>
                <w:kern w:val="1"/>
                <w:sz w:val="28"/>
                <w:szCs w:val="28"/>
                <w:lang w:eastAsia="hi-IN" w:bidi="hi-IN"/>
              </w:rPr>
              <w:t>наименован</w:t>
            </w:r>
            <w:r w:rsidRPr="00C64AFE">
              <w:rPr>
                <w:rFonts w:eastAsia="SimSun"/>
                <w:i/>
                <w:kern w:val="1"/>
                <w:sz w:val="28"/>
                <w:szCs w:val="28"/>
                <w:lang w:eastAsia="hi-IN" w:bidi="hi-IN"/>
              </w:rPr>
              <w:lastRenderedPageBreak/>
              <w:t>ие</w:t>
            </w:r>
          </w:p>
        </w:tc>
      </w:tr>
    </w:tbl>
    <w:p w:rsidR="003466A3" w:rsidRPr="00C64AFE" w:rsidRDefault="003466A3" w:rsidP="003466A3">
      <w:pPr>
        <w:widowControl w:val="0"/>
        <w:suppressAutoHyphens/>
        <w:jc w:val="both"/>
        <w:rPr>
          <w:rFonts w:eastAsia="SimSun"/>
          <w:kern w:val="1"/>
          <w:sz w:val="28"/>
          <w:szCs w:val="28"/>
          <w:lang w:eastAsia="hi-IN" w:bidi="hi-IN"/>
        </w:rPr>
      </w:pPr>
      <w:r w:rsidRPr="00C64AFE">
        <w:rPr>
          <w:rFonts w:eastAsia="SimSun"/>
          <w:i/>
          <w:kern w:val="1"/>
          <w:sz w:val="28"/>
          <w:szCs w:val="28"/>
          <w:lang w:eastAsia="hi-IN" w:bidi="hi-IN"/>
        </w:rPr>
        <w:lastRenderedPageBreak/>
        <w:t>(в случае недостижения либо значительного перевыполнения указать причины)</w:t>
      </w:r>
      <w:r w:rsidRPr="00C64AFE">
        <w:rPr>
          <w:rFonts w:eastAsia="SimSun"/>
          <w:kern w:val="1"/>
          <w:sz w:val="28"/>
          <w:szCs w:val="28"/>
          <w:lang w:eastAsia="hi-IN" w:bidi="hi-IN"/>
        </w:rPr>
        <w:t>.</w:t>
      </w:r>
    </w:p>
    <w:p w:rsidR="003466A3" w:rsidRPr="00C64AFE" w:rsidRDefault="003466A3" w:rsidP="003466A3">
      <w:pPr>
        <w:widowControl w:val="0"/>
        <w:suppressAutoHyphens/>
        <w:jc w:val="both"/>
        <w:rPr>
          <w:rFonts w:eastAsia="SimSun"/>
          <w:kern w:val="1"/>
          <w:sz w:val="28"/>
          <w:szCs w:val="28"/>
          <w:lang w:eastAsia="hi-IN" w:bidi="hi-IN"/>
        </w:rPr>
      </w:pPr>
      <w:r w:rsidRPr="00C64AFE">
        <w:rPr>
          <w:rFonts w:eastAsia="SimSun"/>
          <w:kern w:val="1"/>
          <w:sz w:val="28"/>
          <w:szCs w:val="28"/>
          <w:lang w:eastAsia="hi-IN" w:bidi="hi-IN"/>
        </w:rPr>
        <w:tab/>
        <w:t>….</w:t>
      </w:r>
    </w:p>
    <w:p w:rsidR="003466A3" w:rsidRPr="00C64AFE" w:rsidRDefault="003466A3" w:rsidP="003466A3">
      <w:pPr>
        <w:widowControl w:val="0"/>
        <w:suppressAutoHyphens/>
        <w:ind w:firstLine="709"/>
        <w:jc w:val="both"/>
        <w:rPr>
          <w:rFonts w:eastAsia="SimSun"/>
          <w:i/>
          <w:kern w:val="1"/>
          <w:sz w:val="28"/>
          <w:szCs w:val="28"/>
          <w:lang w:eastAsia="hi-IN" w:bidi="hi-IN"/>
        </w:rPr>
      </w:pPr>
      <w:r w:rsidRPr="00C64AFE">
        <w:rPr>
          <w:rFonts w:eastAsia="SimSun"/>
          <w:kern w:val="1"/>
          <w:sz w:val="28"/>
          <w:szCs w:val="28"/>
          <w:lang w:eastAsia="hi-IN" w:bidi="hi-IN"/>
        </w:rPr>
        <w:t xml:space="preserve">Показатель 1.1 «____________» – </w:t>
      </w:r>
      <w:r w:rsidRPr="00C64AFE">
        <w:rPr>
          <w:rFonts w:eastAsia="SimSun"/>
          <w:i/>
          <w:kern w:val="1"/>
          <w:sz w:val="28"/>
          <w:szCs w:val="28"/>
          <w:lang w:eastAsia="hi-IN" w:bidi="hi-IN"/>
        </w:rPr>
        <w:t xml:space="preserve">плановое значение, фактическое значение </w:t>
      </w:r>
    </w:p>
    <w:tbl>
      <w:tblPr>
        <w:tblW w:w="0" w:type="auto"/>
        <w:tblInd w:w="2802" w:type="dxa"/>
        <w:tblLayout w:type="fixed"/>
        <w:tblLook w:val="0000"/>
      </w:tblPr>
      <w:tblGrid>
        <w:gridCol w:w="1701"/>
      </w:tblGrid>
      <w:tr w:rsidR="003466A3" w:rsidRPr="00C64AFE" w:rsidTr="00DB0430">
        <w:trPr>
          <w:trHeight w:val="215"/>
        </w:trPr>
        <w:tc>
          <w:tcPr>
            <w:tcW w:w="1701" w:type="dxa"/>
            <w:shd w:val="clear" w:color="auto" w:fill="auto"/>
          </w:tcPr>
          <w:p w:rsidR="003466A3" w:rsidRPr="00C64AFE" w:rsidRDefault="003466A3" w:rsidP="00DB0430">
            <w:pPr>
              <w:widowControl w:val="0"/>
              <w:suppressAutoHyphens/>
              <w:jc w:val="center"/>
              <w:rPr>
                <w:rFonts w:eastAsia="SimSun"/>
                <w:kern w:val="1"/>
                <w:sz w:val="28"/>
                <w:szCs w:val="28"/>
                <w:lang w:eastAsia="hi-IN" w:bidi="hi-IN"/>
              </w:rPr>
            </w:pPr>
            <w:r w:rsidRPr="00C64AFE">
              <w:rPr>
                <w:rFonts w:eastAsia="SimSun"/>
                <w:i/>
                <w:kern w:val="1"/>
                <w:sz w:val="28"/>
                <w:szCs w:val="28"/>
                <w:lang w:eastAsia="hi-IN" w:bidi="hi-IN"/>
              </w:rPr>
              <w:t>наименование</w:t>
            </w:r>
          </w:p>
        </w:tc>
      </w:tr>
    </w:tbl>
    <w:p w:rsidR="003466A3" w:rsidRPr="00C64AFE" w:rsidRDefault="003466A3" w:rsidP="003466A3">
      <w:pPr>
        <w:widowControl w:val="0"/>
        <w:suppressAutoHyphens/>
        <w:jc w:val="both"/>
        <w:rPr>
          <w:rFonts w:eastAsia="SimSun"/>
          <w:kern w:val="1"/>
          <w:sz w:val="28"/>
          <w:szCs w:val="28"/>
          <w:lang w:eastAsia="hi-IN" w:bidi="hi-IN"/>
        </w:rPr>
      </w:pPr>
      <w:r w:rsidRPr="00C64AFE">
        <w:rPr>
          <w:rFonts w:eastAsia="SimSun"/>
          <w:i/>
          <w:kern w:val="1"/>
          <w:sz w:val="28"/>
          <w:szCs w:val="28"/>
          <w:lang w:eastAsia="hi-IN" w:bidi="hi-IN"/>
        </w:rPr>
        <w:t>(в случае недостижения либо значительного перевыполнения указать причины)</w:t>
      </w:r>
      <w:r w:rsidRPr="00C64AFE">
        <w:rPr>
          <w:rFonts w:eastAsia="SimSun"/>
          <w:kern w:val="1"/>
          <w:sz w:val="28"/>
          <w:szCs w:val="28"/>
          <w:lang w:eastAsia="hi-IN" w:bidi="hi-IN"/>
        </w:rPr>
        <w:t>.</w:t>
      </w:r>
    </w:p>
    <w:p w:rsidR="003466A3" w:rsidRPr="00C64AFE" w:rsidRDefault="003466A3" w:rsidP="003466A3">
      <w:pPr>
        <w:widowControl w:val="0"/>
        <w:suppressAutoHyphens/>
        <w:ind w:firstLine="709"/>
        <w:jc w:val="both"/>
        <w:rPr>
          <w:rFonts w:eastAsia="SimSun"/>
          <w:i/>
          <w:kern w:val="1"/>
          <w:sz w:val="28"/>
          <w:szCs w:val="28"/>
          <w:lang w:eastAsia="hi-IN" w:bidi="hi-IN"/>
        </w:rPr>
      </w:pPr>
      <w:r w:rsidRPr="00C64AFE">
        <w:rPr>
          <w:rFonts w:eastAsia="SimSun"/>
          <w:kern w:val="1"/>
          <w:sz w:val="28"/>
          <w:szCs w:val="28"/>
          <w:lang w:eastAsia="hi-IN" w:bidi="hi-IN"/>
        </w:rPr>
        <w:t xml:space="preserve">Показатель 1.2 «____________» – </w:t>
      </w:r>
      <w:r w:rsidRPr="00C64AFE">
        <w:rPr>
          <w:rFonts w:eastAsia="SimSun"/>
          <w:i/>
          <w:kern w:val="1"/>
          <w:sz w:val="28"/>
          <w:szCs w:val="28"/>
          <w:lang w:eastAsia="hi-IN" w:bidi="hi-IN"/>
        </w:rPr>
        <w:t xml:space="preserve">плановое значение, фактическое значение </w:t>
      </w:r>
    </w:p>
    <w:tbl>
      <w:tblPr>
        <w:tblW w:w="0" w:type="auto"/>
        <w:tblInd w:w="2802" w:type="dxa"/>
        <w:tblLayout w:type="fixed"/>
        <w:tblLook w:val="0000"/>
      </w:tblPr>
      <w:tblGrid>
        <w:gridCol w:w="1701"/>
      </w:tblGrid>
      <w:tr w:rsidR="003466A3" w:rsidRPr="00C64AFE" w:rsidTr="00DB0430">
        <w:trPr>
          <w:trHeight w:val="215"/>
        </w:trPr>
        <w:tc>
          <w:tcPr>
            <w:tcW w:w="1701" w:type="dxa"/>
            <w:shd w:val="clear" w:color="auto" w:fill="auto"/>
          </w:tcPr>
          <w:p w:rsidR="003466A3" w:rsidRPr="00C64AFE" w:rsidRDefault="003466A3" w:rsidP="00DB0430">
            <w:pPr>
              <w:widowControl w:val="0"/>
              <w:suppressAutoHyphens/>
              <w:jc w:val="center"/>
              <w:rPr>
                <w:rFonts w:eastAsia="SimSun"/>
                <w:kern w:val="1"/>
                <w:sz w:val="28"/>
                <w:szCs w:val="28"/>
                <w:lang w:eastAsia="hi-IN" w:bidi="hi-IN"/>
              </w:rPr>
            </w:pPr>
            <w:r w:rsidRPr="00C64AFE">
              <w:rPr>
                <w:rFonts w:eastAsia="SimSun"/>
                <w:i/>
                <w:kern w:val="1"/>
                <w:sz w:val="28"/>
                <w:szCs w:val="28"/>
                <w:lang w:eastAsia="hi-IN" w:bidi="hi-IN"/>
              </w:rPr>
              <w:t>наименование</w:t>
            </w:r>
          </w:p>
        </w:tc>
      </w:tr>
    </w:tbl>
    <w:p w:rsidR="003466A3" w:rsidRPr="00C64AFE" w:rsidRDefault="003466A3" w:rsidP="003466A3">
      <w:pPr>
        <w:widowControl w:val="0"/>
        <w:suppressAutoHyphens/>
        <w:jc w:val="both"/>
        <w:rPr>
          <w:rFonts w:eastAsia="SimSun"/>
          <w:kern w:val="1"/>
          <w:sz w:val="28"/>
          <w:szCs w:val="28"/>
          <w:lang w:eastAsia="hi-IN" w:bidi="hi-IN"/>
        </w:rPr>
      </w:pPr>
      <w:r w:rsidRPr="00C64AFE">
        <w:rPr>
          <w:rFonts w:eastAsia="SimSun"/>
          <w:i/>
          <w:kern w:val="1"/>
          <w:sz w:val="28"/>
          <w:szCs w:val="28"/>
          <w:lang w:eastAsia="hi-IN" w:bidi="hi-IN"/>
        </w:rPr>
        <w:t>(в случае недостижения либо значительного перевыполнения указать причины)</w:t>
      </w:r>
      <w:r w:rsidRPr="00C64AFE">
        <w:rPr>
          <w:rFonts w:eastAsia="SimSun"/>
          <w:kern w:val="1"/>
          <w:sz w:val="28"/>
          <w:szCs w:val="28"/>
          <w:lang w:eastAsia="hi-IN" w:bidi="hi-IN"/>
        </w:rPr>
        <w:t>.</w:t>
      </w:r>
    </w:p>
    <w:p w:rsidR="003466A3" w:rsidRPr="00C64AFE" w:rsidRDefault="003466A3" w:rsidP="003466A3">
      <w:pPr>
        <w:widowControl w:val="0"/>
        <w:suppressAutoHyphens/>
        <w:ind w:firstLine="709"/>
        <w:jc w:val="both"/>
        <w:rPr>
          <w:rFonts w:eastAsia="SimSun"/>
          <w:kern w:val="1"/>
          <w:sz w:val="28"/>
          <w:szCs w:val="28"/>
          <w:lang w:eastAsia="hi-IN" w:bidi="hi-IN"/>
        </w:rPr>
      </w:pPr>
      <w:r w:rsidRPr="00C64AFE">
        <w:rPr>
          <w:rFonts w:eastAsia="SimSun"/>
          <w:kern w:val="1"/>
          <w:sz w:val="28"/>
          <w:szCs w:val="28"/>
          <w:lang w:eastAsia="hi-IN" w:bidi="hi-IN"/>
        </w:rPr>
        <w:t>….</w:t>
      </w:r>
    </w:p>
    <w:p w:rsidR="003466A3" w:rsidRPr="00C64AFE" w:rsidRDefault="003466A3" w:rsidP="003466A3">
      <w:pPr>
        <w:widowControl w:val="0"/>
        <w:suppressAutoHyphens/>
        <w:ind w:firstLine="709"/>
        <w:jc w:val="both"/>
        <w:rPr>
          <w:rFonts w:eastAsia="SimSun"/>
          <w:kern w:val="1"/>
          <w:sz w:val="28"/>
          <w:szCs w:val="28"/>
          <w:lang w:eastAsia="hi-IN" w:bidi="hi-IN"/>
        </w:rPr>
      </w:pPr>
      <w:r w:rsidRPr="00C64AFE">
        <w:rPr>
          <w:rFonts w:eastAsia="SimSun"/>
          <w:kern w:val="1"/>
          <w:sz w:val="28"/>
          <w:szCs w:val="28"/>
          <w:lang w:eastAsia="hi-IN" w:bidi="hi-IN"/>
        </w:rPr>
        <w:t xml:space="preserve">Сведения о достижении значений показателей муниципальной программы, подпрограмм муниципальной программы с обоснованием отклонений по показателям приведены в приложении № 3 к отчету о реализации муниципальной программы. </w:t>
      </w:r>
    </w:p>
    <w:p w:rsidR="003466A3" w:rsidRPr="00C64AFE" w:rsidRDefault="003466A3" w:rsidP="008872CC">
      <w:pPr>
        <w:widowControl w:val="0"/>
        <w:suppressAutoHyphens/>
        <w:ind w:firstLine="709"/>
        <w:jc w:val="both"/>
        <w:rPr>
          <w:rFonts w:eastAsia="SimSun"/>
          <w:kern w:val="1"/>
          <w:sz w:val="28"/>
          <w:szCs w:val="28"/>
          <w:lang w:eastAsia="hi-IN" w:bidi="hi-IN"/>
        </w:rPr>
      </w:pPr>
      <w:r w:rsidRPr="00C64AFE">
        <w:rPr>
          <w:rFonts w:eastAsia="SimSun"/>
          <w:kern w:val="1"/>
          <w:sz w:val="28"/>
          <w:szCs w:val="28"/>
          <w:lang w:eastAsia="hi-IN" w:bidi="hi-IN"/>
        </w:rPr>
        <w:t xml:space="preserve">Сведения о достижении значений показателей муниципальной программы, подпрограмм муниципальной программы по </w:t>
      </w:r>
      <w:r w:rsidR="00854FF0">
        <w:rPr>
          <w:sz w:val="28"/>
          <w:szCs w:val="28"/>
        </w:rPr>
        <w:t>Новоцимлянскому</w:t>
      </w:r>
      <w:r w:rsidRPr="00C64AFE">
        <w:rPr>
          <w:rFonts w:eastAsia="SimSun"/>
          <w:kern w:val="1"/>
          <w:sz w:val="28"/>
          <w:szCs w:val="28"/>
          <w:lang w:eastAsia="hi-IN" w:bidi="hi-IN"/>
        </w:rPr>
        <w:t xml:space="preserve"> сельскому поселению приведены приложении № 4 к отчету о реализации муниципальной программы.</w:t>
      </w:r>
    </w:p>
    <w:p w:rsidR="003466A3" w:rsidRPr="00C64AFE" w:rsidRDefault="003466A3" w:rsidP="003466A3">
      <w:pPr>
        <w:widowControl w:val="0"/>
        <w:tabs>
          <w:tab w:val="left" w:pos="1276"/>
        </w:tabs>
        <w:suppressAutoHyphens/>
        <w:jc w:val="center"/>
        <w:rPr>
          <w:rFonts w:eastAsia="SimSun"/>
          <w:kern w:val="1"/>
          <w:sz w:val="28"/>
          <w:szCs w:val="28"/>
          <w:lang w:eastAsia="hi-IN" w:bidi="hi-IN"/>
        </w:rPr>
      </w:pPr>
      <w:r w:rsidRPr="00C64AFE">
        <w:rPr>
          <w:rFonts w:eastAsia="SimSun"/>
          <w:kern w:val="1"/>
          <w:sz w:val="28"/>
          <w:szCs w:val="28"/>
          <w:lang w:eastAsia="hi-IN" w:bidi="hi-IN"/>
        </w:rPr>
        <w:t xml:space="preserve">Раздел 6. Результаты оценки </w:t>
      </w:r>
      <w:r w:rsidRPr="00C64AFE">
        <w:rPr>
          <w:rFonts w:eastAsia="SimSun"/>
          <w:kern w:val="1"/>
          <w:sz w:val="28"/>
          <w:szCs w:val="28"/>
          <w:lang w:eastAsia="hi-IN" w:bidi="hi-IN"/>
        </w:rPr>
        <w:br/>
        <w:t>эффективности реализации муниципальной программы</w:t>
      </w:r>
    </w:p>
    <w:p w:rsidR="003466A3" w:rsidRPr="00C64AFE" w:rsidRDefault="003466A3" w:rsidP="003466A3">
      <w:pPr>
        <w:widowControl w:val="0"/>
        <w:tabs>
          <w:tab w:val="left" w:pos="1276"/>
        </w:tabs>
        <w:suppressAutoHyphens/>
        <w:ind w:firstLine="709"/>
        <w:jc w:val="both"/>
        <w:rPr>
          <w:rFonts w:eastAsia="SimSun"/>
          <w:kern w:val="1"/>
          <w:sz w:val="28"/>
          <w:szCs w:val="28"/>
          <w:lang w:eastAsia="hi-IN" w:bidi="hi-IN"/>
        </w:rPr>
      </w:pPr>
    </w:p>
    <w:p w:rsidR="003466A3" w:rsidRPr="00C64AFE" w:rsidRDefault="003466A3" w:rsidP="003466A3">
      <w:pPr>
        <w:widowControl w:val="0"/>
        <w:tabs>
          <w:tab w:val="left" w:pos="1276"/>
        </w:tabs>
        <w:suppressAutoHyphens/>
        <w:ind w:firstLine="709"/>
        <w:jc w:val="both"/>
        <w:rPr>
          <w:rFonts w:eastAsia="SimSun"/>
          <w:kern w:val="1"/>
          <w:sz w:val="28"/>
          <w:szCs w:val="28"/>
          <w:lang w:eastAsia="hi-IN" w:bidi="hi-IN"/>
        </w:rPr>
      </w:pPr>
      <w:r w:rsidRPr="00C64AFE">
        <w:rPr>
          <w:rFonts w:eastAsia="SimSun"/>
          <w:kern w:val="1"/>
          <w:sz w:val="28"/>
          <w:szCs w:val="28"/>
          <w:lang w:eastAsia="hi-IN" w:bidi="hi-IN"/>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3466A3" w:rsidRPr="00C64AFE" w:rsidRDefault="003466A3" w:rsidP="003466A3">
      <w:pPr>
        <w:widowControl w:val="0"/>
        <w:suppressAutoHyphens/>
        <w:ind w:firstLine="709"/>
        <w:jc w:val="both"/>
        <w:rPr>
          <w:rFonts w:eastAsia="SimSun"/>
          <w:kern w:val="1"/>
          <w:sz w:val="28"/>
          <w:szCs w:val="28"/>
          <w:lang w:eastAsia="hi-IN" w:bidi="hi-IN"/>
        </w:rPr>
      </w:pPr>
      <w:r w:rsidRPr="00C64AFE">
        <w:rPr>
          <w:rFonts w:eastAsia="SimSun"/>
          <w:kern w:val="1"/>
          <w:sz w:val="28"/>
          <w:szCs w:val="28"/>
          <w:lang w:eastAsia="hi-IN" w:bidi="hi-IN"/>
        </w:rPr>
        <w:t>1. Степень достижения целевых показателей муниципальной программы, подпрограмм  муниципальной программы:</w:t>
      </w:r>
    </w:p>
    <w:p w:rsidR="003466A3" w:rsidRPr="00C64AFE" w:rsidRDefault="003466A3" w:rsidP="003466A3">
      <w:pPr>
        <w:widowControl w:val="0"/>
        <w:tabs>
          <w:tab w:val="left" w:pos="1276"/>
        </w:tabs>
        <w:suppressAutoHyphens/>
        <w:ind w:firstLine="709"/>
        <w:jc w:val="both"/>
        <w:rPr>
          <w:rFonts w:eastAsia="SimSun"/>
          <w:kern w:val="1"/>
          <w:sz w:val="28"/>
          <w:szCs w:val="28"/>
          <w:lang w:eastAsia="hi-IN" w:bidi="hi-IN"/>
        </w:rPr>
      </w:pPr>
      <w:r w:rsidRPr="00C64AFE">
        <w:rPr>
          <w:rFonts w:eastAsia="SimSun"/>
          <w:kern w:val="1"/>
          <w:sz w:val="28"/>
          <w:szCs w:val="28"/>
          <w:lang w:eastAsia="hi-IN" w:bidi="hi-IN"/>
        </w:rPr>
        <w:t>степень достижения целевого показателя 1 – ___;</w:t>
      </w:r>
    </w:p>
    <w:p w:rsidR="003466A3" w:rsidRPr="00C64AFE" w:rsidRDefault="003466A3" w:rsidP="003466A3">
      <w:pPr>
        <w:widowControl w:val="0"/>
        <w:tabs>
          <w:tab w:val="left" w:pos="1276"/>
        </w:tabs>
        <w:suppressAutoHyphens/>
        <w:ind w:firstLine="709"/>
        <w:jc w:val="both"/>
        <w:rPr>
          <w:rFonts w:eastAsia="SimSun"/>
          <w:kern w:val="1"/>
          <w:sz w:val="28"/>
          <w:szCs w:val="28"/>
          <w:lang w:eastAsia="hi-IN" w:bidi="hi-IN"/>
        </w:rPr>
      </w:pPr>
      <w:r w:rsidRPr="00C64AFE">
        <w:rPr>
          <w:rFonts w:eastAsia="SimSun"/>
          <w:kern w:val="1"/>
          <w:sz w:val="28"/>
          <w:szCs w:val="28"/>
          <w:lang w:eastAsia="hi-IN" w:bidi="hi-IN"/>
        </w:rPr>
        <w:t>степень достижения целевого показателя 2 – ___;</w:t>
      </w:r>
    </w:p>
    <w:p w:rsidR="003466A3" w:rsidRPr="00C64AFE" w:rsidRDefault="003466A3" w:rsidP="003466A3">
      <w:pPr>
        <w:widowControl w:val="0"/>
        <w:tabs>
          <w:tab w:val="left" w:pos="1276"/>
        </w:tabs>
        <w:suppressAutoHyphens/>
        <w:ind w:firstLine="709"/>
        <w:jc w:val="both"/>
        <w:rPr>
          <w:rFonts w:eastAsia="SimSun"/>
          <w:kern w:val="1"/>
          <w:sz w:val="28"/>
          <w:szCs w:val="28"/>
          <w:lang w:eastAsia="hi-IN" w:bidi="hi-IN"/>
        </w:rPr>
      </w:pPr>
      <w:r w:rsidRPr="00C64AFE">
        <w:rPr>
          <w:rFonts w:eastAsia="SimSun"/>
          <w:kern w:val="1"/>
          <w:sz w:val="28"/>
          <w:szCs w:val="28"/>
          <w:lang w:eastAsia="hi-IN" w:bidi="hi-IN"/>
        </w:rPr>
        <w:t>…..</w:t>
      </w:r>
    </w:p>
    <w:p w:rsidR="003466A3" w:rsidRPr="00C64AFE" w:rsidRDefault="003466A3" w:rsidP="003466A3">
      <w:pPr>
        <w:widowControl w:val="0"/>
        <w:tabs>
          <w:tab w:val="left" w:pos="1276"/>
        </w:tabs>
        <w:suppressAutoHyphens/>
        <w:ind w:firstLine="709"/>
        <w:jc w:val="both"/>
        <w:rPr>
          <w:rFonts w:eastAsia="SimSun"/>
          <w:kern w:val="1"/>
          <w:sz w:val="28"/>
          <w:szCs w:val="28"/>
          <w:lang w:eastAsia="hi-IN" w:bidi="hi-IN"/>
        </w:rPr>
      </w:pPr>
      <w:r w:rsidRPr="00C64AFE">
        <w:rPr>
          <w:rFonts w:eastAsia="SimSun"/>
          <w:kern w:val="1"/>
          <w:sz w:val="28"/>
          <w:szCs w:val="28"/>
          <w:lang w:eastAsia="hi-IN" w:bidi="hi-IN"/>
        </w:rPr>
        <w:t>степень достижения целевого показателя 1.1 – ___;</w:t>
      </w:r>
    </w:p>
    <w:p w:rsidR="003466A3" w:rsidRPr="00C64AFE" w:rsidRDefault="003466A3" w:rsidP="003466A3">
      <w:pPr>
        <w:widowControl w:val="0"/>
        <w:tabs>
          <w:tab w:val="left" w:pos="1276"/>
        </w:tabs>
        <w:suppressAutoHyphens/>
        <w:ind w:firstLine="709"/>
        <w:jc w:val="both"/>
        <w:rPr>
          <w:rFonts w:eastAsia="SimSun"/>
          <w:kern w:val="1"/>
          <w:sz w:val="28"/>
          <w:szCs w:val="28"/>
          <w:lang w:eastAsia="hi-IN" w:bidi="hi-IN"/>
        </w:rPr>
      </w:pPr>
      <w:r w:rsidRPr="00C64AFE">
        <w:rPr>
          <w:rFonts w:eastAsia="SimSun"/>
          <w:kern w:val="1"/>
          <w:sz w:val="28"/>
          <w:szCs w:val="28"/>
          <w:lang w:eastAsia="hi-IN" w:bidi="hi-IN"/>
        </w:rPr>
        <w:t>степень достижения целевого показателя 1.2 – ___;</w:t>
      </w:r>
    </w:p>
    <w:p w:rsidR="003466A3" w:rsidRPr="00C64AFE" w:rsidRDefault="003466A3" w:rsidP="003466A3">
      <w:pPr>
        <w:widowControl w:val="0"/>
        <w:tabs>
          <w:tab w:val="left" w:pos="1276"/>
        </w:tabs>
        <w:suppressAutoHyphens/>
        <w:ind w:firstLine="709"/>
        <w:jc w:val="both"/>
        <w:rPr>
          <w:rFonts w:eastAsia="SimSun"/>
          <w:kern w:val="1"/>
          <w:sz w:val="28"/>
          <w:szCs w:val="28"/>
          <w:lang w:eastAsia="hi-IN" w:bidi="hi-IN"/>
        </w:rPr>
      </w:pPr>
      <w:r w:rsidRPr="00C64AFE">
        <w:rPr>
          <w:rFonts w:eastAsia="SimSun"/>
          <w:kern w:val="1"/>
          <w:sz w:val="28"/>
          <w:szCs w:val="28"/>
          <w:lang w:eastAsia="hi-IN" w:bidi="hi-IN"/>
        </w:rPr>
        <w:t>….</w:t>
      </w:r>
    </w:p>
    <w:p w:rsidR="003466A3" w:rsidRPr="00C64AFE" w:rsidRDefault="003466A3" w:rsidP="003466A3">
      <w:pPr>
        <w:widowControl w:val="0"/>
        <w:suppressAutoHyphens/>
        <w:ind w:firstLine="709"/>
        <w:jc w:val="both"/>
        <w:rPr>
          <w:rFonts w:eastAsia="SimSun"/>
          <w:i/>
          <w:kern w:val="1"/>
          <w:sz w:val="28"/>
          <w:szCs w:val="28"/>
          <w:lang w:eastAsia="hi-IN" w:bidi="hi-IN"/>
        </w:rPr>
      </w:pPr>
      <w:r w:rsidRPr="00C64AFE">
        <w:rPr>
          <w:rFonts w:eastAsia="SimSun"/>
          <w:kern w:val="1"/>
          <w:sz w:val="28"/>
          <w:szCs w:val="28"/>
          <w:lang w:eastAsia="hi-IN" w:bidi="hi-IN"/>
        </w:rPr>
        <w:t>Суммарная оценка степени достижения целевых показателей муниципальной программы составляет _____ (</w:t>
      </w:r>
      <w:r w:rsidRPr="00C64AFE">
        <w:rPr>
          <w:rFonts w:eastAsia="SimSun"/>
          <w:i/>
          <w:kern w:val="1"/>
          <w:sz w:val="28"/>
          <w:szCs w:val="28"/>
          <w:lang w:eastAsia="hi-IN" w:bidi="hi-IN"/>
        </w:rPr>
        <w:t>значения для расчета</w:t>
      </w:r>
      <w:r w:rsidRPr="00C64AFE">
        <w:rPr>
          <w:rFonts w:eastAsia="SimSun"/>
          <w:kern w:val="1"/>
          <w:sz w:val="28"/>
          <w:szCs w:val="28"/>
          <w:lang w:eastAsia="hi-IN" w:bidi="hi-IN"/>
        </w:rPr>
        <w:t xml:space="preserve">), что характеризует ______________________ уровень эффективности реализации </w:t>
      </w:r>
    </w:p>
    <w:tbl>
      <w:tblPr>
        <w:tblW w:w="0" w:type="auto"/>
        <w:tblInd w:w="108" w:type="dxa"/>
        <w:tblLayout w:type="fixed"/>
        <w:tblLook w:val="0000"/>
      </w:tblPr>
      <w:tblGrid>
        <w:gridCol w:w="5670"/>
      </w:tblGrid>
      <w:tr w:rsidR="003466A3" w:rsidRPr="00C64AFE" w:rsidTr="00DB0430">
        <w:trPr>
          <w:trHeight w:val="215"/>
        </w:trPr>
        <w:tc>
          <w:tcPr>
            <w:tcW w:w="5670" w:type="dxa"/>
            <w:shd w:val="clear" w:color="auto" w:fill="auto"/>
          </w:tcPr>
          <w:p w:rsidR="003466A3" w:rsidRPr="00C64AFE" w:rsidRDefault="003466A3" w:rsidP="00DB0430">
            <w:pPr>
              <w:widowControl w:val="0"/>
              <w:suppressAutoHyphens/>
              <w:jc w:val="right"/>
              <w:rPr>
                <w:rFonts w:eastAsia="SimSun"/>
                <w:kern w:val="1"/>
                <w:sz w:val="28"/>
                <w:szCs w:val="28"/>
                <w:lang w:eastAsia="hi-IN" w:bidi="hi-IN"/>
              </w:rPr>
            </w:pPr>
            <w:r w:rsidRPr="00C64AFE">
              <w:rPr>
                <w:rFonts w:eastAsia="SimSun"/>
                <w:i/>
                <w:kern w:val="1"/>
                <w:sz w:val="28"/>
                <w:szCs w:val="28"/>
                <w:lang w:eastAsia="hi-IN" w:bidi="hi-IN"/>
              </w:rPr>
              <w:t xml:space="preserve">низкий/удовлетворительный/высокий </w:t>
            </w:r>
          </w:p>
        </w:tc>
      </w:tr>
    </w:tbl>
    <w:p w:rsidR="003466A3" w:rsidRPr="00C64AFE" w:rsidRDefault="003466A3" w:rsidP="003466A3">
      <w:pPr>
        <w:widowControl w:val="0"/>
        <w:suppressAutoHyphens/>
        <w:jc w:val="both"/>
        <w:rPr>
          <w:rFonts w:eastAsia="SimSun"/>
          <w:kern w:val="1"/>
          <w:sz w:val="28"/>
          <w:szCs w:val="28"/>
          <w:lang w:eastAsia="hi-IN" w:bidi="hi-IN"/>
        </w:rPr>
      </w:pPr>
      <w:r w:rsidRPr="00C64AFE">
        <w:rPr>
          <w:rFonts w:eastAsia="SimSun"/>
          <w:kern w:val="1"/>
          <w:sz w:val="28"/>
          <w:szCs w:val="28"/>
          <w:lang w:eastAsia="hi-IN" w:bidi="hi-IN"/>
        </w:rPr>
        <w:t>муниципальной программы по степени достижения целевых показателей.</w:t>
      </w:r>
    </w:p>
    <w:p w:rsidR="003466A3" w:rsidRPr="00C64AFE" w:rsidRDefault="003466A3" w:rsidP="003466A3">
      <w:pPr>
        <w:widowControl w:val="0"/>
        <w:suppressAutoHyphens/>
        <w:ind w:firstLine="709"/>
        <w:jc w:val="both"/>
        <w:rPr>
          <w:rFonts w:eastAsia="SimSun"/>
          <w:kern w:val="1"/>
          <w:sz w:val="28"/>
          <w:szCs w:val="28"/>
          <w:lang w:eastAsia="hi-IN" w:bidi="hi-IN"/>
        </w:rPr>
      </w:pPr>
      <w:r w:rsidRPr="00C64AFE">
        <w:rPr>
          <w:rFonts w:eastAsia="SimSun"/>
          <w:kern w:val="1"/>
          <w:sz w:val="28"/>
          <w:szCs w:val="28"/>
          <w:lang w:eastAsia="hi-IN" w:bidi="hi-IN"/>
        </w:rPr>
        <w:t>2. Степень реализации основных мероприятий, приоритетных основных мероприятий и мероприятий ведомственных целевых программ, финансируемых за счет всех источников финансирования, оценивается как доля основных мероприятий, приоритетных основных мероприятий и мероприятий ведомственных целевых программ,  выполненных в полном объеме.</w:t>
      </w:r>
    </w:p>
    <w:p w:rsidR="003466A3" w:rsidRPr="00C64AFE" w:rsidRDefault="003466A3" w:rsidP="003466A3">
      <w:pPr>
        <w:widowControl w:val="0"/>
        <w:suppressAutoHyphens/>
        <w:ind w:firstLine="709"/>
        <w:jc w:val="both"/>
        <w:rPr>
          <w:rFonts w:eastAsia="SimSun"/>
          <w:i/>
          <w:kern w:val="1"/>
          <w:sz w:val="28"/>
          <w:szCs w:val="28"/>
          <w:lang w:eastAsia="hi-IN" w:bidi="hi-IN"/>
        </w:rPr>
      </w:pPr>
      <w:r w:rsidRPr="00C64AFE">
        <w:rPr>
          <w:rFonts w:eastAsia="SimSun"/>
          <w:kern w:val="1"/>
          <w:sz w:val="28"/>
          <w:szCs w:val="28"/>
          <w:lang w:eastAsia="hi-IN" w:bidi="hi-IN"/>
        </w:rPr>
        <w:t>Степень реализации основных мероприятий, приоритетных основных мероприятий и мероприятий ведомственных целевых программ,</w:t>
      </w:r>
      <w:r w:rsidRPr="00C64AFE">
        <w:rPr>
          <w:rFonts w:eastAsia="SimSun"/>
          <w:kern w:val="1"/>
          <w:sz w:val="28"/>
          <w:szCs w:val="28"/>
          <w:lang w:eastAsia="hi-IN" w:bidi="hi-IN"/>
        </w:rPr>
        <w:br/>
      </w:r>
      <w:r w:rsidRPr="00C64AFE">
        <w:rPr>
          <w:rFonts w:eastAsia="SimSun"/>
          <w:kern w:val="1"/>
          <w:sz w:val="28"/>
          <w:szCs w:val="28"/>
          <w:lang w:eastAsia="hi-IN" w:bidi="hi-IN"/>
        </w:rPr>
        <w:lastRenderedPageBreak/>
        <w:t>составляет _____ (</w:t>
      </w:r>
      <w:r w:rsidRPr="00C64AFE">
        <w:rPr>
          <w:rFonts w:eastAsia="SimSun"/>
          <w:i/>
          <w:kern w:val="1"/>
          <w:sz w:val="28"/>
          <w:szCs w:val="28"/>
          <w:lang w:eastAsia="hi-IN" w:bidi="hi-IN"/>
        </w:rPr>
        <w:t>значения для расчета</w:t>
      </w:r>
      <w:r w:rsidRPr="00C64AFE">
        <w:rPr>
          <w:rFonts w:eastAsia="SimSun"/>
          <w:kern w:val="1"/>
          <w:sz w:val="28"/>
          <w:szCs w:val="28"/>
          <w:lang w:eastAsia="hi-IN" w:bidi="hi-IN"/>
        </w:rPr>
        <w:t xml:space="preserve">), что характеризует _________________________________ </w:t>
      </w:r>
    </w:p>
    <w:tbl>
      <w:tblPr>
        <w:tblW w:w="0" w:type="auto"/>
        <w:tblLayout w:type="fixed"/>
        <w:tblLook w:val="0000"/>
      </w:tblPr>
      <w:tblGrid>
        <w:gridCol w:w="5070"/>
      </w:tblGrid>
      <w:tr w:rsidR="003466A3" w:rsidRPr="00C64AFE" w:rsidTr="00DB0430">
        <w:trPr>
          <w:trHeight w:val="215"/>
        </w:trPr>
        <w:tc>
          <w:tcPr>
            <w:tcW w:w="5070" w:type="dxa"/>
            <w:shd w:val="clear" w:color="auto" w:fill="auto"/>
          </w:tcPr>
          <w:p w:rsidR="003466A3" w:rsidRPr="00C64AFE" w:rsidRDefault="003466A3" w:rsidP="00DB0430">
            <w:pPr>
              <w:widowControl w:val="0"/>
              <w:suppressAutoHyphens/>
              <w:jc w:val="center"/>
              <w:rPr>
                <w:rFonts w:eastAsia="SimSun"/>
                <w:kern w:val="1"/>
                <w:sz w:val="28"/>
                <w:szCs w:val="28"/>
                <w:lang w:eastAsia="hi-IN" w:bidi="hi-IN"/>
              </w:rPr>
            </w:pPr>
            <w:r w:rsidRPr="00C64AFE">
              <w:rPr>
                <w:rFonts w:eastAsia="SimSun"/>
                <w:i/>
                <w:kern w:val="1"/>
                <w:sz w:val="28"/>
                <w:szCs w:val="28"/>
                <w:lang w:eastAsia="hi-IN" w:bidi="hi-IN"/>
              </w:rPr>
              <w:t xml:space="preserve">низкий/удовлетворительный/высокий </w:t>
            </w:r>
          </w:p>
        </w:tc>
      </w:tr>
    </w:tbl>
    <w:p w:rsidR="003466A3" w:rsidRPr="00C64AFE" w:rsidRDefault="003466A3" w:rsidP="003466A3">
      <w:pPr>
        <w:widowControl w:val="0"/>
        <w:suppressAutoHyphens/>
        <w:jc w:val="both"/>
        <w:rPr>
          <w:rFonts w:eastAsia="SimSun"/>
          <w:kern w:val="1"/>
          <w:sz w:val="28"/>
          <w:szCs w:val="28"/>
          <w:lang w:eastAsia="hi-IN" w:bidi="hi-IN"/>
        </w:rPr>
      </w:pPr>
      <w:r w:rsidRPr="00C64AFE">
        <w:rPr>
          <w:rFonts w:eastAsia="SimSun"/>
          <w:kern w:val="1"/>
          <w:sz w:val="28"/>
          <w:szCs w:val="28"/>
          <w:lang w:eastAsia="hi-IN" w:bidi="hi-IN"/>
        </w:rPr>
        <w:t>уровень эффективности реализации муниципальной программы по степени реализации основных мероприятий, приоритетных основных мероприятий и мероприятий ведомственных целевых программ.</w:t>
      </w:r>
    </w:p>
    <w:p w:rsidR="003466A3" w:rsidRPr="00C64AFE" w:rsidRDefault="003466A3" w:rsidP="003466A3">
      <w:pPr>
        <w:widowControl w:val="0"/>
        <w:suppressAutoHyphens/>
        <w:ind w:firstLine="709"/>
        <w:jc w:val="both"/>
        <w:rPr>
          <w:rFonts w:eastAsia="SimSun"/>
          <w:kern w:val="1"/>
          <w:sz w:val="28"/>
          <w:szCs w:val="28"/>
          <w:lang w:eastAsia="hi-IN" w:bidi="hi-IN"/>
        </w:rPr>
      </w:pPr>
      <w:r w:rsidRPr="00C64AFE">
        <w:rPr>
          <w:rFonts w:eastAsia="SimSun"/>
          <w:kern w:val="1"/>
          <w:sz w:val="28"/>
          <w:szCs w:val="28"/>
          <w:lang w:eastAsia="hi-IN" w:bidi="hi-IN"/>
        </w:rPr>
        <w:t>3. Бюджетная эффективность реализации Программы рассчитывается в несколько этапов.</w:t>
      </w:r>
    </w:p>
    <w:p w:rsidR="003466A3" w:rsidRPr="00C64AFE" w:rsidRDefault="003466A3" w:rsidP="003466A3">
      <w:pPr>
        <w:widowControl w:val="0"/>
        <w:suppressAutoHyphens/>
        <w:ind w:firstLine="709"/>
        <w:jc w:val="both"/>
        <w:rPr>
          <w:rFonts w:eastAsia="SimSun"/>
          <w:kern w:val="1"/>
          <w:sz w:val="28"/>
          <w:szCs w:val="28"/>
          <w:lang w:eastAsia="hi-IN" w:bidi="hi-IN"/>
        </w:rPr>
      </w:pPr>
      <w:r w:rsidRPr="00C64AFE">
        <w:rPr>
          <w:rFonts w:eastAsia="SimSun"/>
          <w:kern w:val="1"/>
          <w:sz w:val="28"/>
          <w:szCs w:val="28"/>
          <w:lang w:eastAsia="hi-IN" w:bidi="hi-IN"/>
        </w:rPr>
        <w:t xml:space="preserve">3.1. Степень реализации основных мероприятий, приоритетных основных мероприятий и мероприятий ведомственных целевых программ,  финансируемых за счет средств  бюджета </w:t>
      </w:r>
      <w:r w:rsidR="00854FF0">
        <w:rPr>
          <w:sz w:val="28"/>
          <w:szCs w:val="28"/>
        </w:rPr>
        <w:t>Новоцимлянского</w:t>
      </w:r>
      <w:r w:rsidRPr="00C64AFE">
        <w:rPr>
          <w:rFonts w:eastAsia="SimSun"/>
          <w:kern w:val="1"/>
          <w:sz w:val="28"/>
          <w:szCs w:val="28"/>
          <w:lang w:eastAsia="hi-IN" w:bidi="hi-IN"/>
        </w:rPr>
        <w:t xml:space="preserve"> сельского поселения, безвозмездных поступлений в  бюджет </w:t>
      </w:r>
      <w:r w:rsidR="00854FF0">
        <w:rPr>
          <w:sz w:val="28"/>
          <w:szCs w:val="28"/>
        </w:rPr>
        <w:t>Новоцимлянского</w:t>
      </w:r>
      <w:r w:rsidRPr="00C64AFE">
        <w:rPr>
          <w:rFonts w:eastAsia="SimSun"/>
          <w:kern w:val="1"/>
          <w:sz w:val="28"/>
          <w:szCs w:val="28"/>
          <w:lang w:eastAsia="hi-IN" w:bidi="hi-IN"/>
        </w:rPr>
        <w:t xml:space="preserve"> сельского поселения оценивается как доля мероприятий, выполненных в полном объеме.</w:t>
      </w:r>
    </w:p>
    <w:p w:rsidR="003466A3" w:rsidRPr="00C64AFE" w:rsidRDefault="003466A3" w:rsidP="003466A3">
      <w:pPr>
        <w:widowControl w:val="0"/>
        <w:suppressAutoHyphens/>
        <w:ind w:firstLine="709"/>
        <w:jc w:val="both"/>
        <w:rPr>
          <w:rFonts w:eastAsia="SimSun"/>
          <w:kern w:val="1"/>
          <w:sz w:val="28"/>
          <w:szCs w:val="28"/>
          <w:lang w:eastAsia="hi-IN" w:bidi="hi-IN"/>
        </w:rPr>
      </w:pPr>
      <w:r w:rsidRPr="00C64AFE">
        <w:rPr>
          <w:rFonts w:eastAsia="SimSun"/>
          <w:kern w:val="1"/>
          <w:sz w:val="28"/>
          <w:szCs w:val="28"/>
          <w:lang w:eastAsia="hi-IN" w:bidi="hi-IN"/>
        </w:rPr>
        <w:t>Степень реализации основных мероприятий, приоритетных основных мероприятий и мероприятий ведомственных целевых программ,  муниципальной программы составляет ___ (</w:t>
      </w:r>
      <w:r w:rsidRPr="00C64AFE">
        <w:rPr>
          <w:rFonts w:eastAsia="SimSun"/>
          <w:i/>
          <w:kern w:val="1"/>
          <w:sz w:val="28"/>
          <w:szCs w:val="28"/>
          <w:lang w:eastAsia="hi-IN" w:bidi="hi-IN"/>
        </w:rPr>
        <w:t>плановое значение/фактическое значение</w:t>
      </w:r>
      <w:r w:rsidRPr="00C64AFE">
        <w:rPr>
          <w:rFonts w:eastAsia="SimSun"/>
          <w:kern w:val="1"/>
          <w:sz w:val="28"/>
          <w:szCs w:val="28"/>
          <w:lang w:eastAsia="hi-IN" w:bidi="hi-IN"/>
        </w:rPr>
        <w:t>).</w:t>
      </w:r>
    </w:p>
    <w:p w:rsidR="003466A3" w:rsidRPr="00C64AFE" w:rsidRDefault="003466A3" w:rsidP="003466A3">
      <w:pPr>
        <w:widowControl w:val="0"/>
        <w:suppressAutoHyphens/>
        <w:ind w:firstLine="709"/>
        <w:jc w:val="both"/>
        <w:rPr>
          <w:rFonts w:eastAsia="SimSun"/>
          <w:kern w:val="1"/>
          <w:sz w:val="28"/>
          <w:szCs w:val="28"/>
          <w:lang w:eastAsia="hi-IN" w:bidi="hi-IN"/>
        </w:rPr>
      </w:pPr>
      <w:r w:rsidRPr="00C64AFE">
        <w:rPr>
          <w:rFonts w:eastAsia="SimSun"/>
          <w:kern w:val="1"/>
          <w:sz w:val="28"/>
          <w:szCs w:val="28"/>
          <w:lang w:eastAsia="hi-IN" w:bidi="hi-IN"/>
        </w:rPr>
        <w:t xml:space="preserve">3.2. Степень соответствия запланированному уровню расходов за счет средств  бюджета </w:t>
      </w:r>
      <w:r w:rsidR="00854FF0">
        <w:rPr>
          <w:sz w:val="28"/>
          <w:szCs w:val="28"/>
        </w:rPr>
        <w:t>Новоцимлянского</w:t>
      </w:r>
      <w:r w:rsidRPr="00C64AFE">
        <w:rPr>
          <w:rFonts w:eastAsia="SimSun"/>
          <w:kern w:val="1"/>
          <w:sz w:val="28"/>
          <w:szCs w:val="28"/>
          <w:lang w:eastAsia="hi-IN" w:bidi="hi-IN"/>
        </w:rPr>
        <w:t xml:space="preserve"> сельского поселения, безвозмездных поступлений в бюджет района</w:t>
      </w:r>
      <w:r w:rsidRPr="00C64AFE">
        <w:rPr>
          <w:rFonts w:eastAsia="SimSun"/>
          <w:kern w:val="1"/>
          <w:sz w:val="28"/>
          <w:szCs w:val="28"/>
          <w:lang w:eastAsia="hi-IN" w:bidi="hi-IN"/>
        </w:rPr>
        <w:br/>
        <w:t>оценивается как отношение фактически произведенных в отчетном году бюджетных расходов на реализацию муниципальной программы к их плановым значениям.</w:t>
      </w:r>
    </w:p>
    <w:p w:rsidR="003466A3" w:rsidRPr="00C64AFE" w:rsidRDefault="003466A3" w:rsidP="003466A3">
      <w:pPr>
        <w:widowControl w:val="0"/>
        <w:suppressAutoHyphens/>
        <w:ind w:firstLine="709"/>
        <w:jc w:val="both"/>
        <w:rPr>
          <w:rFonts w:eastAsia="SimSun"/>
          <w:kern w:val="1"/>
          <w:sz w:val="28"/>
          <w:szCs w:val="28"/>
          <w:lang w:eastAsia="hi-IN" w:bidi="hi-IN"/>
        </w:rPr>
      </w:pPr>
      <w:r w:rsidRPr="00C64AFE">
        <w:rPr>
          <w:rFonts w:eastAsia="SimSun"/>
          <w:kern w:val="1"/>
          <w:sz w:val="28"/>
          <w:szCs w:val="28"/>
          <w:lang w:eastAsia="hi-IN" w:bidi="hi-IN"/>
        </w:rPr>
        <w:t>Степень соответствия запланированному уровню расходов:</w:t>
      </w:r>
    </w:p>
    <w:p w:rsidR="003466A3" w:rsidRPr="00C64AFE" w:rsidRDefault="003466A3" w:rsidP="003466A3">
      <w:pPr>
        <w:widowControl w:val="0"/>
        <w:suppressAutoHyphens/>
        <w:jc w:val="both"/>
        <w:rPr>
          <w:rFonts w:eastAsia="SimSun"/>
          <w:i/>
          <w:kern w:val="1"/>
          <w:sz w:val="28"/>
          <w:szCs w:val="28"/>
          <w:lang w:eastAsia="hi-IN" w:bidi="hi-IN"/>
        </w:rPr>
      </w:pPr>
      <w:r w:rsidRPr="00C64AFE">
        <w:rPr>
          <w:rFonts w:eastAsia="SimSun"/>
          <w:kern w:val="1"/>
          <w:sz w:val="28"/>
          <w:szCs w:val="28"/>
          <w:lang w:eastAsia="hi-IN" w:bidi="hi-IN"/>
        </w:rPr>
        <w:t>___________________ тыс. рублей / ______________________ тыс. рублей = _____</w:t>
      </w:r>
    </w:p>
    <w:tbl>
      <w:tblPr>
        <w:tblW w:w="0" w:type="auto"/>
        <w:tblInd w:w="108" w:type="dxa"/>
        <w:tblLayout w:type="fixed"/>
        <w:tblLook w:val="0000"/>
      </w:tblPr>
      <w:tblGrid>
        <w:gridCol w:w="3686"/>
        <w:gridCol w:w="709"/>
        <w:gridCol w:w="4110"/>
      </w:tblGrid>
      <w:tr w:rsidR="003466A3" w:rsidRPr="00C64AFE" w:rsidTr="00DB0430">
        <w:trPr>
          <w:trHeight w:val="215"/>
        </w:trPr>
        <w:tc>
          <w:tcPr>
            <w:tcW w:w="3686" w:type="dxa"/>
            <w:shd w:val="clear" w:color="auto" w:fill="auto"/>
          </w:tcPr>
          <w:p w:rsidR="003466A3" w:rsidRPr="00C64AFE" w:rsidRDefault="003466A3" w:rsidP="00DB0430">
            <w:pPr>
              <w:widowControl w:val="0"/>
              <w:suppressAutoHyphens/>
              <w:jc w:val="center"/>
              <w:rPr>
                <w:rFonts w:eastAsia="SimSun"/>
                <w:i/>
                <w:kern w:val="1"/>
                <w:sz w:val="28"/>
                <w:szCs w:val="28"/>
                <w:lang w:eastAsia="hi-IN" w:bidi="hi-IN"/>
              </w:rPr>
            </w:pPr>
            <w:r w:rsidRPr="00C64AFE">
              <w:rPr>
                <w:rFonts w:eastAsia="SimSun"/>
                <w:i/>
                <w:kern w:val="1"/>
                <w:sz w:val="28"/>
                <w:szCs w:val="28"/>
                <w:lang w:eastAsia="hi-IN" w:bidi="hi-IN"/>
              </w:rPr>
              <w:t xml:space="preserve">плановый объем финансирования </w:t>
            </w:r>
          </w:p>
        </w:tc>
        <w:tc>
          <w:tcPr>
            <w:tcW w:w="709" w:type="dxa"/>
            <w:shd w:val="clear" w:color="auto" w:fill="auto"/>
          </w:tcPr>
          <w:p w:rsidR="003466A3" w:rsidRPr="00C64AFE" w:rsidRDefault="003466A3" w:rsidP="00DB0430">
            <w:pPr>
              <w:widowControl w:val="0"/>
              <w:suppressAutoHyphens/>
              <w:snapToGrid w:val="0"/>
              <w:jc w:val="center"/>
              <w:rPr>
                <w:rFonts w:eastAsia="SimSun"/>
                <w:i/>
                <w:kern w:val="1"/>
                <w:sz w:val="28"/>
                <w:szCs w:val="28"/>
                <w:lang w:eastAsia="hi-IN" w:bidi="hi-IN"/>
              </w:rPr>
            </w:pPr>
          </w:p>
        </w:tc>
        <w:tc>
          <w:tcPr>
            <w:tcW w:w="4110" w:type="dxa"/>
            <w:shd w:val="clear" w:color="auto" w:fill="auto"/>
          </w:tcPr>
          <w:p w:rsidR="003466A3" w:rsidRPr="00C64AFE" w:rsidRDefault="003466A3" w:rsidP="00DB0430">
            <w:pPr>
              <w:widowControl w:val="0"/>
              <w:suppressAutoHyphens/>
              <w:jc w:val="center"/>
              <w:rPr>
                <w:rFonts w:eastAsia="SimSun"/>
                <w:kern w:val="1"/>
                <w:sz w:val="28"/>
                <w:szCs w:val="28"/>
                <w:lang w:eastAsia="hi-IN" w:bidi="hi-IN"/>
              </w:rPr>
            </w:pPr>
            <w:r w:rsidRPr="00C64AFE">
              <w:rPr>
                <w:rFonts w:eastAsia="SimSun"/>
                <w:i/>
                <w:kern w:val="1"/>
                <w:sz w:val="28"/>
                <w:szCs w:val="28"/>
                <w:lang w:eastAsia="hi-IN" w:bidi="hi-IN"/>
              </w:rPr>
              <w:t>фактический объем финансирования</w:t>
            </w:r>
          </w:p>
        </w:tc>
      </w:tr>
    </w:tbl>
    <w:p w:rsidR="003466A3" w:rsidRPr="00C64AFE" w:rsidRDefault="003466A3" w:rsidP="003466A3">
      <w:pPr>
        <w:widowControl w:val="0"/>
        <w:suppressAutoHyphens/>
        <w:ind w:firstLine="709"/>
        <w:jc w:val="both"/>
        <w:rPr>
          <w:rFonts w:eastAsia="SimSun"/>
          <w:kern w:val="1"/>
          <w:sz w:val="28"/>
          <w:szCs w:val="28"/>
          <w:lang w:eastAsia="hi-IN" w:bidi="hi-IN"/>
        </w:rPr>
      </w:pPr>
      <w:r w:rsidRPr="00C64AFE">
        <w:rPr>
          <w:rFonts w:eastAsia="SimSun"/>
          <w:kern w:val="1"/>
          <w:sz w:val="28"/>
          <w:szCs w:val="28"/>
          <w:lang w:eastAsia="hi-IN" w:bidi="hi-IN"/>
        </w:rPr>
        <w:t xml:space="preserve">3.3. Эффективность использования средств  бюджета </w:t>
      </w:r>
      <w:r w:rsidR="00854FF0">
        <w:rPr>
          <w:sz w:val="28"/>
          <w:szCs w:val="28"/>
        </w:rPr>
        <w:t>Новоцимлянского</w:t>
      </w:r>
      <w:r w:rsidR="00854FF0" w:rsidRPr="00C64AFE">
        <w:rPr>
          <w:rFonts w:eastAsia="SimSun"/>
          <w:kern w:val="1"/>
          <w:sz w:val="28"/>
          <w:szCs w:val="28"/>
          <w:lang w:eastAsia="hi-IN" w:bidi="hi-IN"/>
        </w:rPr>
        <w:t xml:space="preserve"> </w:t>
      </w:r>
      <w:r w:rsidRPr="00C64AFE">
        <w:rPr>
          <w:rFonts w:eastAsia="SimSun"/>
          <w:kern w:val="1"/>
          <w:sz w:val="28"/>
          <w:szCs w:val="28"/>
          <w:lang w:eastAsia="hi-IN" w:bidi="hi-IN"/>
        </w:rPr>
        <w:t xml:space="preserve">сельского поселения рассчитывается как отношение степени реализации основных мероприятий,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w:t>
      </w:r>
      <w:r w:rsidR="00854FF0">
        <w:rPr>
          <w:sz w:val="28"/>
          <w:szCs w:val="28"/>
        </w:rPr>
        <w:t>Новоцимлянского</w:t>
      </w:r>
      <w:r w:rsidRPr="00C64AFE">
        <w:rPr>
          <w:rFonts w:eastAsia="SimSun"/>
          <w:kern w:val="1"/>
          <w:sz w:val="28"/>
          <w:szCs w:val="28"/>
          <w:lang w:eastAsia="hi-IN" w:bidi="hi-IN"/>
        </w:rPr>
        <w:t xml:space="preserve"> сельского поселения и безвозмездных поступлений в  бюджет </w:t>
      </w:r>
      <w:r w:rsidR="00854FF0">
        <w:rPr>
          <w:sz w:val="28"/>
          <w:szCs w:val="28"/>
        </w:rPr>
        <w:t>Новоцимлянского</w:t>
      </w:r>
      <w:r w:rsidRPr="00C64AFE">
        <w:rPr>
          <w:rFonts w:eastAsia="SimSun"/>
          <w:kern w:val="1"/>
          <w:sz w:val="28"/>
          <w:szCs w:val="28"/>
          <w:lang w:eastAsia="hi-IN" w:bidi="hi-IN"/>
        </w:rPr>
        <w:t xml:space="preserve"> сельского поселения.</w:t>
      </w:r>
    </w:p>
    <w:p w:rsidR="003466A3" w:rsidRPr="00C64AFE" w:rsidRDefault="003466A3" w:rsidP="003466A3">
      <w:pPr>
        <w:widowControl w:val="0"/>
        <w:suppressAutoHyphens/>
        <w:ind w:firstLine="709"/>
        <w:jc w:val="both"/>
        <w:rPr>
          <w:rFonts w:eastAsia="SimSun"/>
          <w:kern w:val="1"/>
          <w:sz w:val="28"/>
          <w:szCs w:val="28"/>
          <w:lang w:eastAsia="hi-IN" w:bidi="hi-IN"/>
        </w:rPr>
      </w:pPr>
      <w:r w:rsidRPr="00C64AFE">
        <w:rPr>
          <w:rFonts w:eastAsia="SimSun"/>
          <w:kern w:val="1"/>
          <w:sz w:val="28"/>
          <w:szCs w:val="28"/>
          <w:lang w:eastAsia="hi-IN" w:bidi="hi-IN"/>
        </w:rPr>
        <w:t>Эффективность использования финансовых ресурсов на реализацию муниципальной</w:t>
      </w:r>
      <w:r w:rsidRPr="00C64AFE">
        <w:rPr>
          <w:rFonts w:eastAsia="SimSun"/>
          <w:kern w:val="1"/>
          <w:sz w:val="28"/>
          <w:szCs w:val="28"/>
          <w:lang w:eastAsia="hi-IN" w:bidi="hi-IN"/>
        </w:rPr>
        <w:tab/>
        <w:t xml:space="preserve"> программы:</w:t>
      </w:r>
    </w:p>
    <w:p w:rsidR="003466A3" w:rsidRPr="00C64AFE" w:rsidRDefault="003466A3" w:rsidP="003466A3">
      <w:pPr>
        <w:widowControl w:val="0"/>
        <w:suppressAutoHyphens/>
        <w:ind w:firstLine="709"/>
        <w:jc w:val="both"/>
        <w:rPr>
          <w:rFonts w:eastAsia="SimSun"/>
          <w:i/>
          <w:kern w:val="1"/>
          <w:sz w:val="28"/>
          <w:szCs w:val="28"/>
          <w:lang w:eastAsia="hi-IN" w:bidi="hi-IN"/>
        </w:rPr>
      </w:pPr>
      <w:r w:rsidRPr="00C64AFE">
        <w:rPr>
          <w:rFonts w:eastAsia="SimSun"/>
          <w:kern w:val="1"/>
          <w:sz w:val="28"/>
          <w:szCs w:val="28"/>
          <w:lang w:eastAsia="hi-IN" w:bidi="hi-IN"/>
        </w:rPr>
        <w:t>____/_____ = _____, в связи с чем бюджетная эффективность реализации муниципальной программы является _____________________.</w:t>
      </w:r>
    </w:p>
    <w:tbl>
      <w:tblPr>
        <w:tblW w:w="0" w:type="auto"/>
        <w:tblInd w:w="4928" w:type="dxa"/>
        <w:tblLayout w:type="fixed"/>
        <w:tblLook w:val="0000"/>
      </w:tblPr>
      <w:tblGrid>
        <w:gridCol w:w="4715"/>
      </w:tblGrid>
      <w:tr w:rsidR="003466A3" w:rsidRPr="00C64AFE" w:rsidTr="008872CC">
        <w:trPr>
          <w:trHeight w:val="215"/>
        </w:trPr>
        <w:tc>
          <w:tcPr>
            <w:tcW w:w="4715" w:type="dxa"/>
            <w:shd w:val="clear" w:color="auto" w:fill="auto"/>
          </w:tcPr>
          <w:p w:rsidR="003466A3" w:rsidRPr="00C64AFE" w:rsidRDefault="003466A3" w:rsidP="00DB0430">
            <w:pPr>
              <w:widowControl w:val="0"/>
              <w:suppressAutoHyphens/>
              <w:jc w:val="center"/>
              <w:rPr>
                <w:rFonts w:eastAsia="SimSun"/>
                <w:kern w:val="1"/>
                <w:sz w:val="28"/>
                <w:szCs w:val="28"/>
                <w:lang w:eastAsia="hi-IN" w:bidi="hi-IN"/>
              </w:rPr>
            </w:pPr>
            <w:r w:rsidRPr="00C64AFE">
              <w:rPr>
                <w:rFonts w:eastAsia="SimSun"/>
                <w:i/>
                <w:kern w:val="1"/>
                <w:sz w:val="28"/>
                <w:szCs w:val="28"/>
                <w:lang w:eastAsia="hi-IN" w:bidi="hi-IN"/>
              </w:rPr>
              <w:t xml:space="preserve">низкая/удовлетворительная/высокая </w:t>
            </w:r>
          </w:p>
        </w:tc>
      </w:tr>
    </w:tbl>
    <w:p w:rsidR="003466A3" w:rsidRPr="00C64AFE" w:rsidRDefault="003466A3" w:rsidP="003466A3">
      <w:pPr>
        <w:widowControl w:val="0"/>
        <w:suppressAutoHyphens/>
        <w:ind w:firstLine="709"/>
        <w:jc w:val="both"/>
        <w:rPr>
          <w:rFonts w:eastAsia="SimSun"/>
          <w:kern w:val="1"/>
          <w:sz w:val="28"/>
          <w:szCs w:val="28"/>
          <w:lang w:eastAsia="hi-IN" w:bidi="hi-IN"/>
        </w:rPr>
      </w:pPr>
      <w:r w:rsidRPr="00C64AFE">
        <w:rPr>
          <w:rFonts w:eastAsia="SimSun"/>
          <w:kern w:val="1"/>
          <w:sz w:val="28"/>
          <w:szCs w:val="28"/>
          <w:lang w:eastAsia="hi-IN" w:bidi="hi-IN"/>
        </w:rPr>
        <w:t>Уровень реализации муниципальной Программы в целом</w:t>
      </w:r>
      <w:r w:rsidRPr="00C64AFE">
        <w:rPr>
          <w:rFonts w:eastAsia="SimSun"/>
          <w:kern w:val="1"/>
          <w:sz w:val="28"/>
          <w:szCs w:val="28"/>
          <w:vertAlign w:val="superscript"/>
          <w:lang w:eastAsia="hi-IN" w:bidi="hi-IN"/>
        </w:rPr>
        <w:footnoteReference w:id="3"/>
      </w:r>
      <w:r w:rsidRPr="00C64AFE">
        <w:rPr>
          <w:rFonts w:eastAsia="SimSun"/>
          <w:kern w:val="1"/>
          <w:sz w:val="28"/>
          <w:szCs w:val="28"/>
          <w:lang w:eastAsia="hi-IN" w:bidi="hi-IN"/>
        </w:rPr>
        <w:t>:</w:t>
      </w:r>
    </w:p>
    <w:p w:rsidR="003466A3" w:rsidRPr="00C64AFE" w:rsidRDefault="003466A3" w:rsidP="003466A3">
      <w:pPr>
        <w:widowControl w:val="0"/>
        <w:suppressAutoHyphens/>
        <w:ind w:firstLine="709"/>
        <w:jc w:val="both"/>
        <w:rPr>
          <w:rFonts w:eastAsia="SimSun"/>
          <w:i/>
          <w:kern w:val="1"/>
          <w:sz w:val="28"/>
          <w:szCs w:val="28"/>
          <w:lang w:eastAsia="hi-IN" w:bidi="hi-IN"/>
        </w:rPr>
      </w:pPr>
      <w:r w:rsidRPr="00C64AFE">
        <w:rPr>
          <w:rFonts w:eastAsia="SimSun"/>
          <w:kern w:val="1"/>
          <w:sz w:val="28"/>
          <w:szCs w:val="28"/>
          <w:lang w:eastAsia="hi-IN" w:bidi="hi-IN"/>
        </w:rPr>
        <w:t>____ х 0,5 + _____ х 0,3 + ____ х 0,2 = ____, в связи с чем уровень реализации муниципальной программы является ______________________.</w:t>
      </w:r>
    </w:p>
    <w:tbl>
      <w:tblPr>
        <w:tblW w:w="0" w:type="auto"/>
        <w:tblInd w:w="4928" w:type="dxa"/>
        <w:tblLayout w:type="fixed"/>
        <w:tblLook w:val="0000"/>
      </w:tblPr>
      <w:tblGrid>
        <w:gridCol w:w="4870"/>
      </w:tblGrid>
      <w:tr w:rsidR="003466A3" w:rsidRPr="00C64AFE" w:rsidTr="008872CC">
        <w:trPr>
          <w:trHeight w:val="200"/>
        </w:trPr>
        <w:tc>
          <w:tcPr>
            <w:tcW w:w="4870" w:type="dxa"/>
            <w:shd w:val="clear" w:color="auto" w:fill="auto"/>
          </w:tcPr>
          <w:p w:rsidR="003466A3" w:rsidRPr="00C64AFE" w:rsidRDefault="003466A3" w:rsidP="00DB0430">
            <w:pPr>
              <w:widowControl w:val="0"/>
              <w:suppressAutoHyphens/>
              <w:jc w:val="center"/>
              <w:rPr>
                <w:rFonts w:eastAsia="SimSun"/>
                <w:kern w:val="1"/>
                <w:sz w:val="28"/>
                <w:szCs w:val="28"/>
                <w:lang w:eastAsia="hi-IN" w:bidi="hi-IN"/>
              </w:rPr>
            </w:pPr>
            <w:r w:rsidRPr="00C64AFE">
              <w:rPr>
                <w:rFonts w:eastAsia="SimSun"/>
                <w:i/>
                <w:kern w:val="1"/>
                <w:sz w:val="28"/>
                <w:szCs w:val="28"/>
                <w:lang w:eastAsia="hi-IN" w:bidi="hi-IN"/>
              </w:rPr>
              <w:t xml:space="preserve">низкий/удовлетворительный/высокий </w:t>
            </w:r>
          </w:p>
        </w:tc>
      </w:tr>
    </w:tbl>
    <w:p w:rsidR="003466A3" w:rsidRPr="00C64AFE" w:rsidRDefault="003466A3" w:rsidP="003466A3">
      <w:pPr>
        <w:widowControl w:val="0"/>
        <w:shd w:val="clear" w:color="auto" w:fill="FFFFFF"/>
        <w:tabs>
          <w:tab w:val="left" w:pos="1276"/>
        </w:tabs>
        <w:suppressAutoHyphens/>
        <w:ind w:firstLine="709"/>
        <w:jc w:val="both"/>
        <w:rPr>
          <w:rFonts w:eastAsia="SimSun"/>
          <w:spacing w:val="-4"/>
          <w:kern w:val="1"/>
          <w:sz w:val="28"/>
          <w:szCs w:val="28"/>
          <w:lang w:eastAsia="hi-IN" w:bidi="hi-IN"/>
        </w:rPr>
      </w:pPr>
      <w:r w:rsidRPr="00C64AFE">
        <w:rPr>
          <w:rFonts w:eastAsia="SimSun"/>
          <w:spacing w:val="-4"/>
          <w:kern w:val="1"/>
          <w:sz w:val="28"/>
          <w:szCs w:val="28"/>
          <w:lang w:eastAsia="hi-IN" w:bidi="hi-IN"/>
        </w:rPr>
        <w:lastRenderedPageBreak/>
        <w:t>В данном разделе также указывается следующая информация:</w:t>
      </w:r>
    </w:p>
    <w:p w:rsidR="003466A3" w:rsidRPr="00C64AFE" w:rsidRDefault="003466A3" w:rsidP="003466A3">
      <w:pPr>
        <w:widowControl w:val="0"/>
        <w:shd w:val="clear" w:color="auto" w:fill="FFFFFF"/>
        <w:tabs>
          <w:tab w:val="left" w:pos="1276"/>
        </w:tabs>
        <w:suppressAutoHyphens/>
        <w:ind w:firstLine="709"/>
        <w:jc w:val="both"/>
        <w:rPr>
          <w:rFonts w:eastAsia="SimSun"/>
          <w:spacing w:val="-4"/>
          <w:kern w:val="1"/>
          <w:sz w:val="28"/>
          <w:szCs w:val="28"/>
          <w:lang w:eastAsia="hi-IN" w:bidi="hi-IN"/>
        </w:rPr>
      </w:pPr>
      <w:r w:rsidRPr="00C64AFE">
        <w:rPr>
          <w:rFonts w:eastAsia="SimSun"/>
          <w:spacing w:val="-4"/>
          <w:kern w:val="1"/>
          <w:sz w:val="28"/>
          <w:szCs w:val="28"/>
          <w:lang w:eastAsia="hi-IN" w:bidi="hi-IN"/>
        </w:rPr>
        <w:t xml:space="preserve">о возникновении экономии бюджетных ассигнований на реализацию основных мероприятий, </w:t>
      </w:r>
      <w:r w:rsidRPr="00C64AFE">
        <w:rPr>
          <w:rFonts w:eastAsia="SimSun"/>
          <w:kern w:val="1"/>
          <w:sz w:val="28"/>
          <w:szCs w:val="28"/>
          <w:lang w:eastAsia="hi-IN" w:bidi="hi-IN"/>
        </w:rPr>
        <w:t xml:space="preserve">приоритетных основных мероприятий </w:t>
      </w:r>
      <w:r w:rsidRPr="00C64AFE">
        <w:rPr>
          <w:rFonts w:eastAsia="SimSun"/>
          <w:spacing w:val="-4"/>
          <w:kern w:val="1"/>
          <w:sz w:val="28"/>
          <w:szCs w:val="28"/>
          <w:lang w:eastAsia="hi-IN" w:bidi="hi-IN"/>
        </w:rPr>
        <w:t xml:space="preserve">и мероприятий ведомственных целевых программ </w:t>
      </w:r>
      <w:r w:rsidRPr="00C64AFE">
        <w:rPr>
          <w:rFonts w:eastAsia="SimSun"/>
          <w:kern w:val="1"/>
          <w:sz w:val="28"/>
          <w:szCs w:val="28"/>
          <w:lang w:eastAsia="hi-IN" w:bidi="hi-IN"/>
        </w:rPr>
        <w:t>муниципальн</w:t>
      </w:r>
      <w:r w:rsidRPr="00C64AFE">
        <w:rPr>
          <w:rFonts w:eastAsia="SimSun"/>
          <w:spacing w:val="-4"/>
          <w:kern w:val="1"/>
          <w:sz w:val="28"/>
          <w:szCs w:val="28"/>
          <w:lang w:eastAsia="hi-IN" w:bidi="hi-IN"/>
        </w:rPr>
        <w:t>ой программы в отчетном году;</w:t>
      </w:r>
    </w:p>
    <w:p w:rsidR="003466A3" w:rsidRPr="00C64AFE" w:rsidRDefault="003466A3" w:rsidP="003466A3">
      <w:pPr>
        <w:widowControl w:val="0"/>
        <w:shd w:val="clear" w:color="auto" w:fill="FFFFFF"/>
        <w:tabs>
          <w:tab w:val="left" w:pos="1276"/>
        </w:tabs>
        <w:suppressAutoHyphens/>
        <w:ind w:firstLine="709"/>
        <w:jc w:val="both"/>
        <w:rPr>
          <w:rFonts w:eastAsia="SimSun"/>
          <w:spacing w:val="-4"/>
          <w:kern w:val="1"/>
          <w:sz w:val="28"/>
          <w:szCs w:val="28"/>
          <w:lang w:eastAsia="hi-IN" w:bidi="hi-IN"/>
        </w:rPr>
      </w:pPr>
      <w:r w:rsidRPr="00C64AFE">
        <w:rPr>
          <w:rFonts w:eastAsia="SimSun"/>
          <w:spacing w:val="-4"/>
          <w:kern w:val="1"/>
          <w:sz w:val="28"/>
          <w:szCs w:val="28"/>
          <w:lang w:eastAsia="hi-IN" w:bidi="hi-IN"/>
        </w:rPr>
        <w:t xml:space="preserve">о соблюдении условий софинансирования расходных обязательств </w:t>
      </w:r>
      <w:r w:rsidR="008872CC">
        <w:rPr>
          <w:rFonts w:eastAsia="SimSun"/>
          <w:spacing w:val="-4"/>
          <w:kern w:val="1"/>
          <w:sz w:val="28"/>
          <w:szCs w:val="28"/>
          <w:lang w:eastAsia="hi-IN" w:bidi="hi-IN"/>
        </w:rPr>
        <w:t>Новоцимлянского</w:t>
      </w:r>
      <w:r w:rsidRPr="00C64AFE">
        <w:rPr>
          <w:rFonts w:eastAsia="SimSun"/>
          <w:spacing w:val="-4"/>
          <w:kern w:val="1"/>
          <w:sz w:val="28"/>
          <w:szCs w:val="28"/>
          <w:lang w:eastAsia="hi-IN" w:bidi="hi-IN"/>
        </w:rPr>
        <w:t xml:space="preserve"> сельского поселения при реализации основных мероприятий, </w:t>
      </w:r>
      <w:r w:rsidRPr="00C64AFE">
        <w:rPr>
          <w:rFonts w:eastAsia="SimSun"/>
          <w:kern w:val="1"/>
          <w:sz w:val="28"/>
          <w:szCs w:val="28"/>
          <w:lang w:eastAsia="hi-IN" w:bidi="hi-IN"/>
        </w:rPr>
        <w:t xml:space="preserve">приоритетных основных мероприятий </w:t>
      </w:r>
      <w:r w:rsidRPr="00C64AFE">
        <w:rPr>
          <w:rFonts w:eastAsia="SimSun"/>
          <w:spacing w:val="-4"/>
          <w:kern w:val="1"/>
          <w:sz w:val="28"/>
          <w:szCs w:val="28"/>
          <w:lang w:eastAsia="hi-IN" w:bidi="hi-IN"/>
        </w:rPr>
        <w:t xml:space="preserve"> и мероприятий ведомственных целевых программ муниципальной программы в отчетном году;</w:t>
      </w:r>
    </w:p>
    <w:p w:rsidR="003466A3" w:rsidRPr="00C64AFE" w:rsidRDefault="003466A3" w:rsidP="003466A3">
      <w:pPr>
        <w:widowControl w:val="0"/>
        <w:shd w:val="clear" w:color="auto" w:fill="FFFFFF"/>
        <w:tabs>
          <w:tab w:val="left" w:pos="1276"/>
        </w:tabs>
        <w:suppressAutoHyphens/>
        <w:ind w:firstLine="709"/>
        <w:jc w:val="both"/>
        <w:rPr>
          <w:rFonts w:eastAsia="SimSun"/>
          <w:bCs/>
          <w:spacing w:val="-4"/>
          <w:kern w:val="1"/>
          <w:sz w:val="28"/>
          <w:szCs w:val="28"/>
          <w:lang w:eastAsia="hi-IN" w:bidi="hi-IN"/>
        </w:rPr>
      </w:pPr>
      <w:r w:rsidRPr="00C64AFE">
        <w:rPr>
          <w:rFonts w:eastAsia="SimSun"/>
          <w:spacing w:val="-4"/>
          <w:kern w:val="1"/>
          <w:sz w:val="28"/>
          <w:szCs w:val="28"/>
          <w:lang w:eastAsia="hi-IN" w:bidi="hi-IN"/>
        </w:rPr>
        <w:t xml:space="preserve">о соблюдении условий софинансирования расходных обязательств   </w:t>
      </w:r>
      <w:r w:rsidR="008872CC">
        <w:rPr>
          <w:rFonts w:eastAsia="SimSun"/>
          <w:spacing w:val="-4"/>
          <w:kern w:val="1"/>
          <w:sz w:val="28"/>
          <w:szCs w:val="28"/>
          <w:lang w:eastAsia="hi-IN" w:bidi="hi-IN"/>
        </w:rPr>
        <w:t>Новоцимлянского</w:t>
      </w:r>
      <w:r w:rsidRPr="00C64AFE">
        <w:rPr>
          <w:rFonts w:eastAsia="SimSun"/>
          <w:spacing w:val="-4"/>
          <w:kern w:val="1"/>
          <w:sz w:val="28"/>
          <w:szCs w:val="28"/>
          <w:lang w:eastAsia="hi-IN" w:bidi="hi-IN"/>
        </w:rPr>
        <w:t xml:space="preserve"> сельского поселения при реализации основных мероприятий, </w:t>
      </w:r>
      <w:r w:rsidRPr="00C64AFE">
        <w:rPr>
          <w:rFonts w:eastAsia="SimSun"/>
          <w:kern w:val="1"/>
          <w:sz w:val="28"/>
          <w:szCs w:val="28"/>
          <w:lang w:eastAsia="hi-IN" w:bidi="hi-IN"/>
        </w:rPr>
        <w:t xml:space="preserve">приоритетных основных мероприятий и </w:t>
      </w:r>
      <w:r w:rsidRPr="00C64AFE">
        <w:rPr>
          <w:rFonts w:eastAsia="SimSun"/>
          <w:spacing w:val="-4"/>
          <w:kern w:val="1"/>
          <w:sz w:val="28"/>
          <w:szCs w:val="28"/>
          <w:lang w:eastAsia="hi-IN" w:bidi="hi-IN"/>
        </w:rPr>
        <w:t>мероприятий ведомственных целевых программ муниципальной программы в отчетном году;</w:t>
      </w:r>
    </w:p>
    <w:p w:rsidR="003466A3" w:rsidRPr="00C64AFE" w:rsidRDefault="003466A3" w:rsidP="003466A3">
      <w:pPr>
        <w:widowControl w:val="0"/>
        <w:shd w:val="clear" w:color="auto" w:fill="FFFFFF"/>
        <w:tabs>
          <w:tab w:val="left" w:pos="1276"/>
        </w:tabs>
        <w:suppressAutoHyphens/>
        <w:ind w:firstLine="709"/>
        <w:jc w:val="both"/>
        <w:rPr>
          <w:rFonts w:eastAsia="SimSun"/>
          <w:bCs/>
          <w:iCs/>
          <w:spacing w:val="-4"/>
          <w:kern w:val="1"/>
          <w:sz w:val="28"/>
          <w:szCs w:val="28"/>
          <w:lang w:eastAsia="hi-IN" w:bidi="hi-IN"/>
        </w:rPr>
      </w:pPr>
      <w:r w:rsidRPr="00C64AFE">
        <w:rPr>
          <w:rFonts w:eastAsia="SimSun"/>
          <w:bCs/>
          <w:spacing w:val="-4"/>
          <w:kern w:val="1"/>
          <w:sz w:val="28"/>
          <w:szCs w:val="28"/>
          <w:lang w:eastAsia="hi-IN" w:bidi="hi-IN"/>
        </w:rPr>
        <w:t xml:space="preserve">о расходах за счет средств, полученных от предпринимательской и иной приносящей доход деятельности, муниципальных  бюджетных и автономных учреждений </w:t>
      </w:r>
      <w:r w:rsidR="00854FF0">
        <w:rPr>
          <w:sz w:val="28"/>
          <w:szCs w:val="28"/>
        </w:rPr>
        <w:t>Новоцимлянского</w:t>
      </w:r>
      <w:r w:rsidRPr="00C64AFE">
        <w:rPr>
          <w:rFonts w:eastAsia="SimSun"/>
          <w:bCs/>
          <w:spacing w:val="-4"/>
          <w:kern w:val="1"/>
          <w:sz w:val="28"/>
          <w:szCs w:val="28"/>
          <w:lang w:eastAsia="hi-IN" w:bidi="hi-IN"/>
        </w:rPr>
        <w:t xml:space="preserve"> сельского поселения </w:t>
      </w:r>
      <w:r w:rsidRPr="00C64AFE">
        <w:rPr>
          <w:rFonts w:eastAsia="SimSun"/>
          <w:bCs/>
          <w:iCs/>
          <w:spacing w:val="-4"/>
          <w:kern w:val="1"/>
          <w:sz w:val="28"/>
          <w:szCs w:val="28"/>
          <w:lang w:eastAsia="hi-IN" w:bidi="hi-IN"/>
        </w:rPr>
        <w:t>в отчетном году.</w:t>
      </w:r>
    </w:p>
    <w:p w:rsidR="003466A3" w:rsidRPr="00C64AFE" w:rsidRDefault="003466A3" w:rsidP="003466A3">
      <w:pPr>
        <w:widowControl w:val="0"/>
        <w:shd w:val="clear" w:color="auto" w:fill="FFFFFF"/>
        <w:tabs>
          <w:tab w:val="left" w:pos="1276"/>
        </w:tabs>
        <w:suppressAutoHyphens/>
        <w:rPr>
          <w:rFonts w:eastAsia="SimSun"/>
          <w:kern w:val="1"/>
          <w:sz w:val="28"/>
          <w:szCs w:val="28"/>
          <w:lang w:eastAsia="hi-IN" w:bidi="hi-IN"/>
        </w:rPr>
      </w:pPr>
    </w:p>
    <w:p w:rsidR="003466A3" w:rsidRPr="00C64AFE" w:rsidRDefault="003466A3" w:rsidP="003466A3">
      <w:pPr>
        <w:widowControl w:val="0"/>
        <w:tabs>
          <w:tab w:val="left" w:pos="1276"/>
        </w:tabs>
        <w:suppressAutoHyphens/>
        <w:jc w:val="center"/>
        <w:rPr>
          <w:rFonts w:eastAsia="SimSun"/>
          <w:kern w:val="1"/>
          <w:sz w:val="28"/>
          <w:szCs w:val="28"/>
          <w:lang w:eastAsia="hi-IN" w:bidi="hi-IN"/>
        </w:rPr>
      </w:pPr>
    </w:p>
    <w:p w:rsidR="003466A3" w:rsidRPr="00C64AFE" w:rsidRDefault="003466A3" w:rsidP="003466A3">
      <w:pPr>
        <w:widowControl w:val="0"/>
        <w:tabs>
          <w:tab w:val="left" w:pos="1276"/>
        </w:tabs>
        <w:suppressAutoHyphens/>
        <w:jc w:val="center"/>
        <w:rPr>
          <w:rFonts w:eastAsia="SimSun"/>
          <w:kern w:val="1"/>
          <w:sz w:val="28"/>
          <w:szCs w:val="28"/>
          <w:lang w:eastAsia="hi-IN" w:bidi="hi-IN"/>
        </w:rPr>
      </w:pPr>
      <w:r w:rsidRPr="00C64AFE">
        <w:rPr>
          <w:rFonts w:eastAsia="SimSun"/>
          <w:kern w:val="1"/>
          <w:sz w:val="28"/>
          <w:szCs w:val="28"/>
          <w:lang w:eastAsia="hi-IN" w:bidi="hi-IN"/>
        </w:rPr>
        <w:t xml:space="preserve">Раздел 7. Предложения по дальнейшей </w:t>
      </w:r>
      <w:r w:rsidRPr="00C64AFE">
        <w:rPr>
          <w:rFonts w:eastAsia="SimSun"/>
          <w:kern w:val="1"/>
          <w:sz w:val="28"/>
          <w:szCs w:val="28"/>
          <w:lang w:eastAsia="hi-IN" w:bidi="hi-IN"/>
        </w:rPr>
        <w:br/>
        <w:t>реализации муниципальной программы</w:t>
      </w:r>
    </w:p>
    <w:p w:rsidR="003466A3" w:rsidRPr="00C64AFE" w:rsidRDefault="003466A3" w:rsidP="003466A3">
      <w:pPr>
        <w:widowControl w:val="0"/>
        <w:suppressAutoHyphens/>
        <w:ind w:firstLine="709"/>
        <w:jc w:val="both"/>
        <w:rPr>
          <w:rFonts w:eastAsia="SimSun"/>
          <w:kern w:val="1"/>
          <w:sz w:val="28"/>
          <w:szCs w:val="28"/>
          <w:lang w:eastAsia="hi-IN" w:bidi="hi-IN"/>
        </w:rPr>
      </w:pPr>
    </w:p>
    <w:p w:rsidR="003466A3" w:rsidRPr="00C64AFE" w:rsidRDefault="003466A3" w:rsidP="003466A3">
      <w:pPr>
        <w:widowControl w:val="0"/>
        <w:suppressAutoHyphens/>
        <w:ind w:firstLine="709"/>
        <w:jc w:val="both"/>
        <w:rPr>
          <w:rFonts w:eastAsia="SimSun"/>
          <w:kern w:val="1"/>
          <w:sz w:val="28"/>
          <w:szCs w:val="28"/>
          <w:lang w:eastAsia="hi-IN" w:bidi="hi-IN"/>
        </w:rPr>
      </w:pPr>
      <w:r w:rsidRPr="00C64AFE">
        <w:rPr>
          <w:rFonts w:eastAsia="SimSun"/>
          <w:kern w:val="1"/>
          <w:sz w:val="28"/>
          <w:szCs w:val="28"/>
          <w:lang w:eastAsia="hi-IN" w:bidi="hi-IN"/>
        </w:rPr>
        <w:t>В данном разделе содержатся предложения по дальнейшей реализации муниципальной программы, в том числе по оптимизации бюджетных расходов на реализацию основных мероприятий, приоритетных основных мероприятий, мероприятий, ведомственных целевых программ муниципальной программы и корректировке целевых показателей реализации муниципальной программы на текущий финансовый год и плановый период и их обоснование в случае отклонений от плановой динамики реализации муниципальной программы.</w:t>
      </w:r>
    </w:p>
    <w:p w:rsidR="003466A3" w:rsidRPr="00C64AFE" w:rsidRDefault="003466A3" w:rsidP="003466A3">
      <w:pPr>
        <w:widowControl w:val="0"/>
        <w:suppressAutoHyphens/>
        <w:autoSpaceDE w:val="0"/>
        <w:ind w:firstLine="709"/>
        <w:jc w:val="both"/>
        <w:rPr>
          <w:rFonts w:eastAsia="SimSun"/>
          <w:kern w:val="1"/>
          <w:sz w:val="28"/>
          <w:szCs w:val="28"/>
          <w:lang w:eastAsia="hi-IN" w:bidi="hi-IN"/>
        </w:rPr>
      </w:pPr>
      <w:r w:rsidRPr="00C64AFE">
        <w:rPr>
          <w:rFonts w:eastAsia="SimSun"/>
          <w:kern w:val="1"/>
          <w:sz w:val="28"/>
          <w:szCs w:val="28"/>
          <w:lang w:eastAsia="hi-IN" w:bidi="hi-IN"/>
        </w:rPr>
        <w:t>К годовому отчету за последний год реализации муниципальной программы требования настоящего раздела не применяются.</w:t>
      </w:r>
    </w:p>
    <w:p w:rsidR="003466A3" w:rsidRPr="00C64AFE" w:rsidRDefault="003466A3" w:rsidP="003466A3">
      <w:pPr>
        <w:widowControl w:val="0"/>
        <w:autoSpaceDE w:val="0"/>
        <w:autoSpaceDN w:val="0"/>
        <w:adjustRightInd w:val="0"/>
        <w:ind w:firstLine="540"/>
        <w:jc w:val="both"/>
        <w:rPr>
          <w:sz w:val="28"/>
          <w:szCs w:val="28"/>
        </w:rPr>
      </w:pPr>
    </w:p>
    <w:p w:rsidR="003466A3" w:rsidRPr="00C64AFE" w:rsidRDefault="003466A3" w:rsidP="003466A3">
      <w:pPr>
        <w:widowControl w:val="0"/>
        <w:autoSpaceDE w:val="0"/>
        <w:autoSpaceDN w:val="0"/>
        <w:adjustRightInd w:val="0"/>
        <w:jc w:val="center"/>
        <w:rPr>
          <w:strike/>
          <w:sz w:val="28"/>
          <w:szCs w:val="28"/>
        </w:rPr>
      </w:pPr>
    </w:p>
    <w:p w:rsidR="003466A3" w:rsidRPr="00C64AFE" w:rsidRDefault="003466A3" w:rsidP="003466A3">
      <w:pPr>
        <w:widowControl w:val="0"/>
        <w:suppressAutoHyphens/>
        <w:autoSpaceDN w:val="0"/>
        <w:textAlignment w:val="baseline"/>
        <w:rPr>
          <w:rFonts w:eastAsia="Andale Sans UI"/>
          <w:b/>
          <w:color w:val="000000"/>
          <w:w w:val="115"/>
          <w:kern w:val="3"/>
          <w:sz w:val="28"/>
          <w:szCs w:val="28"/>
          <w:lang w:eastAsia="ja-JP" w:bidi="fa-IR"/>
        </w:rPr>
      </w:pPr>
    </w:p>
    <w:p w:rsidR="003466A3" w:rsidRPr="00C64AFE" w:rsidRDefault="003466A3" w:rsidP="003466A3">
      <w:pPr>
        <w:widowControl w:val="0"/>
        <w:shd w:val="clear" w:color="auto" w:fill="FFFFFF"/>
        <w:autoSpaceDE w:val="0"/>
        <w:autoSpaceDN w:val="0"/>
        <w:adjustRightInd w:val="0"/>
        <w:jc w:val="center"/>
        <w:rPr>
          <w:sz w:val="28"/>
          <w:szCs w:val="28"/>
        </w:rPr>
      </w:pPr>
    </w:p>
    <w:p w:rsidR="008F3578" w:rsidRPr="002E40B4" w:rsidRDefault="008F3578" w:rsidP="003466A3">
      <w:pPr>
        <w:tabs>
          <w:tab w:val="center" w:pos="5103"/>
        </w:tabs>
        <w:rPr>
          <w:szCs w:val="28"/>
        </w:rPr>
      </w:pPr>
    </w:p>
    <w:sectPr w:rsidR="008F3578" w:rsidRPr="002E40B4" w:rsidSect="006409A2">
      <w:footerReference w:type="default" r:id="rId10"/>
      <w:footerReference w:type="first" r:id="rId11"/>
      <w:pgSz w:w="11906" w:h="16838"/>
      <w:pgMar w:top="851" w:right="567" w:bottom="851" w:left="1418" w:header="709" w:footer="709"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0DE" w:rsidRDefault="00CC20DE">
      <w:r>
        <w:separator/>
      </w:r>
    </w:p>
  </w:endnote>
  <w:endnote w:type="continuationSeparator" w:id="1">
    <w:p w:rsidR="00CC20DE" w:rsidRDefault="00CC20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Arial Unicode MS"/>
    <w:panose1 w:val="00000000000000000000"/>
    <w:charset w:val="80"/>
    <w:family w:val="auto"/>
    <w:notTrueType/>
    <w:pitch w:val="default"/>
    <w:sig w:usb0="00000000" w:usb1="08070000" w:usb2="00000010" w:usb3="00000000" w:csb0="00020001" w:csb1="00000000"/>
  </w:font>
  <w:font w:name="Andale Sans UI">
    <w:altName w:val="Times New Roman"/>
    <w:charset w:val="00"/>
    <w:family w:val="auto"/>
    <w:pitch w:val="variable"/>
    <w:sig w:usb0="00000000" w:usb1="00000000" w:usb2="00000000" w:usb3="00000000" w:csb0="00000000" w:csb1="00000000"/>
  </w:font>
  <w:font w:name="Calibri Light">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6A3" w:rsidRDefault="00AC799A">
    <w:pPr>
      <w:pStyle w:val="a3"/>
      <w:jc w:val="right"/>
    </w:pPr>
    <w:r>
      <w:fldChar w:fldCharType="begin"/>
    </w:r>
    <w:r w:rsidR="003466A3">
      <w:instrText>PAGE   \* MERGEFORMAT</w:instrText>
    </w:r>
    <w:r>
      <w:fldChar w:fldCharType="separate"/>
    </w:r>
    <w:r w:rsidR="0053440B">
      <w:rPr>
        <w:noProof/>
      </w:rPr>
      <w:t>2</w:t>
    </w:r>
    <w:r>
      <w:fldChar w:fldCharType="end"/>
    </w:r>
  </w:p>
  <w:p w:rsidR="003466A3" w:rsidRDefault="003466A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3F" w:rsidRDefault="00AC799A" w:rsidP="0027301A">
    <w:pPr>
      <w:pStyle w:val="a3"/>
      <w:framePr w:wrap="auto" w:vAnchor="text" w:hAnchor="margin" w:xAlign="right" w:y="1"/>
      <w:rPr>
        <w:rStyle w:val="a5"/>
      </w:rPr>
    </w:pPr>
    <w:r>
      <w:rPr>
        <w:rStyle w:val="a5"/>
      </w:rPr>
      <w:fldChar w:fldCharType="begin"/>
    </w:r>
    <w:r w:rsidR="00FF493F">
      <w:rPr>
        <w:rStyle w:val="a5"/>
      </w:rPr>
      <w:instrText xml:space="preserve">PAGE  </w:instrText>
    </w:r>
    <w:r>
      <w:rPr>
        <w:rStyle w:val="a5"/>
      </w:rPr>
      <w:fldChar w:fldCharType="separate"/>
    </w:r>
    <w:r w:rsidR="0053440B">
      <w:rPr>
        <w:rStyle w:val="a5"/>
        <w:noProof/>
      </w:rPr>
      <w:t>8</w:t>
    </w:r>
    <w:r>
      <w:rPr>
        <w:rStyle w:val="a5"/>
      </w:rPr>
      <w:fldChar w:fldCharType="end"/>
    </w:r>
  </w:p>
  <w:p w:rsidR="00FF493F" w:rsidRPr="00C541B0" w:rsidRDefault="00FF493F">
    <w:pPr>
      <w:pStyle w:val="a3"/>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3F" w:rsidRDefault="00AC799A" w:rsidP="0027301A">
    <w:pPr>
      <w:pStyle w:val="a3"/>
      <w:framePr w:wrap="auto" w:vAnchor="text" w:hAnchor="margin" w:xAlign="right" w:y="1"/>
      <w:rPr>
        <w:rStyle w:val="a5"/>
      </w:rPr>
    </w:pPr>
    <w:r>
      <w:rPr>
        <w:rStyle w:val="a5"/>
      </w:rPr>
      <w:fldChar w:fldCharType="begin"/>
    </w:r>
    <w:r w:rsidR="00FF493F">
      <w:rPr>
        <w:rStyle w:val="a5"/>
      </w:rPr>
      <w:instrText xml:space="preserve">PAGE  </w:instrText>
    </w:r>
    <w:r>
      <w:rPr>
        <w:rStyle w:val="a5"/>
      </w:rPr>
      <w:fldChar w:fldCharType="separate"/>
    </w:r>
    <w:r w:rsidR="0053440B">
      <w:rPr>
        <w:rStyle w:val="a5"/>
        <w:noProof/>
      </w:rPr>
      <w:t>3</w:t>
    </w:r>
    <w:r>
      <w:rPr>
        <w:rStyle w:val="a5"/>
      </w:rPr>
      <w:fldChar w:fldCharType="end"/>
    </w:r>
  </w:p>
  <w:p w:rsidR="00FF493F" w:rsidRPr="0041316B" w:rsidRDefault="00FF493F" w:rsidP="0027301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0DE" w:rsidRDefault="00CC20DE">
      <w:r>
        <w:separator/>
      </w:r>
    </w:p>
  </w:footnote>
  <w:footnote w:type="continuationSeparator" w:id="1">
    <w:p w:rsidR="00CC20DE" w:rsidRDefault="00CC20DE">
      <w:r>
        <w:continuationSeparator/>
      </w:r>
    </w:p>
  </w:footnote>
  <w:footnote w:id="2">
    <w:p w:rsidR="003466A3" w:rsidRDefault="003466A3" w:rsidP="003466A3">
      <w:pPr>
        <w:pStyle w:val="af3"/>
        <w:jc w:val="both"/>
      </w:pPr>
      <w:r>
        <w:rPr>
          <w:rStyle w:val="aff0"/>
        </w:rPr>
        <w:footnoteRef/>
      </w:r>
      <w:r>
        <w:rPr>
          <w:sz w:val="24"/>
          <w:szCs w:val="24"/>
        </w:rPr>
        <w:tab/>
        <w:t xml:space="preserve"> В наименование и текстовую часть раздела 2 включаются слова «мероприятий ведомственных целевых программ»  в случае, если в рамках муниципальной  программы реализуются мероприятия ведомственных целевых программ.</w:t>
      </w:r>
    </w:p>
  </w:footnote>
  <w:footnote w:id="3">
    <w:p w:rsidR="003466A3" w:rsidRDefault="003466A3" w:rsidP="003466A3">
      <w:pPr>
        <w:pStyle w:val="af3"/>
        <w:jc w:val="both"/>
      </w:pPr>
      <w:r>
        <w:rPr>
          <w:rStyle w:val="aff0"/>
        </w:rPr>
        <w:footnoteRef/>
      </w:r>
      <w:r>
        <w:rPr>
          <w:sz w:val="24"/>
          <w:szCs w:val="24"/>
        </w:rPr>
        <w:tab/>
        <w:t xml:space="preserve"> Уровень реализации муниципальной программы определяется на основании степени выполнения достижения целевых показателей, выполнения основных мероприятий, мероприятий ведомственных целевых программ и/или проектов (программ) и оценки бюджетной эффективности муниципальной программы.</w:t>
      </w:r>
    </w:p>
    <w:p w:rsidR="003466A3" w:rsidRDefault="003466A3" w:rsidP="003466A3">
      <w:pPr>
        <w:pStyle w:val="af3"/>
        <w:jc w:val="both"/>
      </w:pPr>
    </w:p>
    <w:p w:rsidR="003466A3" w:rsidRDefault="003466A3" w:rsidP="003466A3">
      <w:pPr>
        <w:pStyle w:val="af3"/>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2"/>
      <w:numFmt w:val="decimal"/>
      <w:lvlText w:val="%1."/>
      <w:lvlJc w:val="left"/>
      <w:pPr>
        <w:tabs>
          <w:tab w:val="num" w:pos="720"/>
        </w:tabs>
        <w:ind w:left="720" w:hanging="360"/>
      </w:pPr>
      <w:rPr>
        <w:rFonts w:ascii="Times New Roman" w:hAnsi="Times New Roman" w:cs="Times New Roman" w:hint="default"/>
        <w:sz w:val="28"/>
        <w:szCs w:val="28"/>
      </w:rPr>
    </w:lvl>
    <w:lvl w:ilvl="1">
      <w:start w:val="4"/>
      <w:numFmt w:val="decimal"/>
      <w:lvlText w:val="%1.%2."/>
      <w:lvlJc w:val="left"/>
      <w:pPr>
        <w:tabs>
          <w:tab w:val="num" w:pos="1080"/>
        </w:tabs>
        <w:ind w:left="1080" w:hanging="360"/>
      </w:pPr>
      <w:rPr>
        <w:rFonts w:ascii="Times New Roman" w:hAnsi="Times New Roman" w:cs="Times New Roman" w:hint="default"/>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cs="Times New Roman"/>
        <w:i w:val="0"/>
        <w:iCs w:val="0"/>
        <w:spacing w:val="-4"/>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6"/>
    <w:lvl w:ilvl="0">
      <w:start w:val="2"/>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7"/>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12F09AC"/>
    <w:multiLevelType w:val="hybridMultilevel"/>
    <w:tmpl w:val="CF08E9CC"/>
    <w:lvl w:ilvl="0" w:tplc="762C040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72F3716"/>
    <w:multiLevelType w:val="hybridMultilevel"/>
    <w:tmpl w:val="858E3D92"/>
    <w:lvl w:ilvl="0" w:tplc="DBA0065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0D7D274C"/>
    <w:multiLevelType w:val="hybridMultilevel"/>
    <w:tmpl w:val="BF8ABA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0915B7"/>
    <w:multiLevelType w:val="hybridMultilevel"/>
    <w:tmpl w:val="4C58398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81A58CB"/>
    <w:multiLevelType w:val="hybridMultilevel"/>
    <w:tmpl w:val="5F2811B2"/>
    <w:lvl w:ilvl="0" w:tplc="116A7AF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8D7223B"/>
    <w:multiLevelType w:val="hybridMultilevel"/>
    <w:tmpl w:val="E9A84EF8"/>
    <w:lvl w:ilvl="0" w:tplc="95126660">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9E92F59"/>
    <w:multiLevelType w:val="hybridMultilevel"/>
    <w:tmpl w:val="5D924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1C48A6"/>
    <w:multiLevelType w:val="hybridMultilevel"/>
    <w:tmpl w:val="C47C5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D06F5E"/>
    <w:multiLevelType w:val="hybridMultilevel"/>
    <w:tmpl w:val="50A89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E2654C"/>
    <w:multiLevelType w:val="hybridMultilevel"/>
    <w:tmpl w:val="4886C954"/>
    <w:lvl w:ilvl="0" w:tplc="5B7C191A">
      <w:start w:val="1"/>
      <w:numFmt w:val="decimal"/>
      <w:lvlText w:val="%1."/>
      <w:lvlJc w:val="left"/>
      <w:pPr>
        <w:ind w:left="15" w:firstLine="69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B0944F8"/>
    <w:multiLevelType w:val="hybridMultilevel"/>
    <w:tmpl w:val="47E0B216"/>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2E954F2C"/>
    <w:multiLevelType w:val="multilevel"/>
    <w:tmpl w:val="4D287F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1320251"/>
    <w:multiLevelType w:val="hybridMultilevel"/>
    <w:tmpl w:val="25DA81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5F530B4"/>
    <w:multiLevelType w:val="hybridMultilevel"/>
    <w:tmpl w:val="8D1CDF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7DD2784"/>
    <w:multiLevelType w:val="hybridMultilevel"/>
    <w:tmpl w:val="C18EECC8"/>
    <w:lvl w:ilvl="0" w:tplc="470C130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7C4B8E"/>
    <w:multiLevelType w:val="hybridMultilevel"/>
    <w:tmpl w:val="910E5ACE"/>
    <w:lvl w:ilvl="0" w:tplc="5EEE27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4F18004A"/>
    <w:multiLevelType w:val="hybridMultilevel"/>
    <w:tmpl w:val="2A3CA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593977"/>
    <w:multiLevelType w:val="hybridMultilevel"/>
    <w:tmpl w:val="C9FEAF68"/>
    <w:lvl w:ilvl="0" w:tplc="43C8ADD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88C3F44"/>
    <w:multiLevelType w:val="hybridMultilevel"/>
    <w:tmpl w:val="BC64C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945BA2"/>
    <w:multiLevelType w:val="hybridMultilevel"/>
    <w:tmpl w:val="2E746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EB46D4"/>
    <w:multiLevelType w:val="hybridMultilevel"/>
    <w:tmpl w:val="65B0A3F2"/>
    <w:lvl w:ilvl="0" w:tplc="A8A8BF5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5FD70BB1"/>
    <w:multiLevelType w:val="hybridMultilevel"/>
    <w:tmpl w:val="5A861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774863"/>
    <w:multiLevelType w:val="hybridMultilevel"/>
    <w:tmpl w:val="2C460362"/>
    <w:lvl w:ilvl="0" w:tplc="4768B1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5E305E5"/>
    <w:multiLevelType w:val="hybridMultilevel"/>
    <w:tmpl w:val="6A42E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7F7381"/>
    <w:multiLevelType w:val="multilevel"/>
    <w:tmpl w:val="2DBCF8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78821A2"/>
    <w:multiLevelType w:val="hybridMultilevel"/>
    <w:tmpl w:val="CCF67D30"/>
    <w:lvl w:ilvl="0" w:tplc="B6E4BC8C">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B9D2F94"/>
    <w:multiLevelType w:val="hybridMultilevel"/>
    <w:tmpl w:val="E5AA6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420F16"/>
    <w:multiLevelType w:val="hybridMultilevel"/>
    <w:tmpl w:val="DC0A1920"/>
    <w:lvl w:ilvl="0" w:tplc="4F54AFAA">
      <w:start w:val="1"/>
      <w:numFmt w:val="decimal"/>
      <w:lvlText w:val="%1."/>
      <w:lvlJc w:val="left"/>
      <w:pPr>
        <w:ind w:left="1260" w:hanging="360"/>
      </w:pPr>
      <w:rPr>
        <w:rFonts w:hint="default"/>
        <w:sz w:val="28"/>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75884001"/>
    <w:multiLevelType w:val="hybridMultilevel"/>
    <w:tmpl w:val="B252A764"/>
    <w:lvl w:ilvl="0" w:tplc="4768B1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752528E"/>
    <w:multiLevelType w:val="hybridMultilevel"/>
    <w:tmpl w:val="7DD4B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652D15"/>
    <w:multiLevelType w:val="hybridMultilevel"/>
    <w:tmpl w:val="0BB695EA"/>
    <w:lvl w:ilvl="0" w:tplc="4768B1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91732D9"/>
    <w:multiLevelType w:val="hybridMultilevel"/>
    <w:tmpl w:val="3E825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411454"/>
    <w:multiLevelType w:val="hybridMultilevel"/>
    <w:tmpl w:val="4D5C4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6D0BDD"/>
    <w:multiLevelType w:val="hybridMultilevel"/>
    <w:tmpl w:val="6A82627E"/>
    <w:lvl w:ilvl="0" w:tplc="6D0828B0">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6"/>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1"/>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1"/>
  </w:num>
  <w:num w:numId="8">
    <w:abstractNumId w:val="24"/>
  </w:num>
  <w:num w:numId="9">
    <w:abstractNumId w:val="33"/>
  </w:num>
  <w:num w:numId="10">
    <w:abstractNumId w:val="20"/>
  </w:num>
  <w:num w:numId="11">
    <w:abstractNumId w:val="25"/>
  </w:num>
  <w:num w:numId="12">
    <w:abstractNumId w:val="27"/>
  </w:num>
  <w:num w:numId="13">
    <w:abstractNumId w:val="30"/>
  </w:num>
  <w:num w:numId="14">
    <w:abstractNumId w:val="38"/>
  </w:num>
  <w:num w:numId="15">
    <w:abstractNumId w:val="32"/>
  </w:num>
  <w:num w:numId="16">
    <w:abstractNumId w:val="12"/>
  </w:num>
  <w:num w:numId="17">
    <w:abstractNumId w:val="35"/>
  </w:num>
  <w:num w:numId="18">
    <w:abstractNumId w:val="37"/>
  </w:num>
  <w:num w:numId="19">
    <w:abstractNumId w:val="13"/>
  </w:num>
  <w:num w:numId="20">
    <w:abstractNumId w:val="17"/>
  </w:num>
  <w:num w:numId="21">
    <w:abstractNumId w:val="29"/>
  </w:num>
  <w:num w:numId="22">
    <w:abstractNumId w:val="11"/>
  </w:num>
  <w:num w:numId="23">
    <w:abstractNumId w:val="7"/>
  </w:num>
  <w:num w:numId="24">
    <w:abstractNumId w:val="28"/>
  </w:num>
  <w:num w:numId="25">
    <w:abstractNumId w:val="36"/>
  </w:num>
  <w:num w:numId="26">
    <w:abstractNumId w:val="34"/>
  </w:num>
  <w:num w:numId="27">
    <w:abstractNumId w:val="22"/>
  </w:num>
  <w:num w:numId="28">
    <w:abstractNumId w:val="18"/>
  </w:num>
  <w:num w:numId="29">
    <w:abstractNumId w:val="15"/>
  </w:num>
  <w:num w:numId="30">
    <w:abstractNumId w:val="14"/>
  </w:num>
  <w:num w:numId="31">
    <w:abstractNumId w:val="26"/>
  </w:num>
  <w:num w:numId="32">
    <w:abstractNumId w:val="6"/>
  </w:num>
  <w:num w:numId="33">
    <w:abstractNumId w:val="9"/>
  </w:num>
  <w:num w:numId="34">
    <w:abstractNumId w:val="0"/>
  </w:num>
  <w:num w:numId="35">
    <w:abstractNumId w:val="39"/>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2"/>
  </w:num>
  <w:num w:numId="39">
    <w:abstractNumId w:val="3"/>
  </w:num>
  <w:num w:numId="40">
    <w:abstractNumId w:val="4"/>
  </w:num>
  <w:num w:numId="4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9226A"/>
    <w:rsid w:val="00027559"/>
    <w:rsid w:val="00032E31"/>
    <w:rsid w:val="0004682F"/>
    <w:rsid w:val="000559BA"/>
    <w:rsid w:val="00072E25"/>
    <w:rsid w:val="00081989"/>
    <w:rsid w:val="00083630"/>
    <w:rsid w:val="00096131"/>
    <w:rsid w:val="00097DB3"/>
    <w:rsid w:val="000A28CD"/>
    <w:rsid w:val="000A52A5"/>
    <w:rsid w:val="000B1136"/>
    <w:rsid w:val="000B7AAA"/>
    <w:rsid w:val="000C2418"/>
    <w:rsid w:val="000C3759"/>
    <w:rsid w:val="000E7204"/>
    <w:rsid w:val="000F172C"/>
    <w:rsid w:val="000F726C"/>
    <w:rsid w:val="001142FB"/>
    <w:rsid w:val="00117F96"/>
    <w:rsid w:val="00120B5E"/>
    <w:rsid w:val="0013150D"/>
    <w:rsid w:val="001352F8"/>
    <w:rsid w:val="00141926"/>
    <w:rsid w:val="00142DD0"/>
    <w:rsid w:val="001452B0"/>
    <w:rsid w:val="00176435"/>
    <w:rsid w:val="00176883"/>
    <w:rsid w:val="001803A8"/>
    <w:rsid w:val="001833E9"/>
    <w:rsid w:val="0018515E"/>
    <w:rsid w:val="00196A82"/>
    <w:rsid w:val="001A3B10"/>
    <w:rsid w:val="001B1973"/>
    <w:rsid w:val="001E6785"/>
    <w:rsid w:val="001E72C8"/>
    <w:rsid w:val="002072CE"/>
    <w:rsid w:val="00214FB8"/>
    <w:rsid w:val="0022714C"/>
    <w:rsid w:val="002272E9"/>
    <w:rsid w:val="002328D9"/>
    <w:rsid w:val="002424EF"/>
    <w:rsid w:val="00255B0C"/>
    <w:rsid w:val="00257FD7"/>
    <w:rsid w:val="00271F84"/>
    <w:rsid w:val="0027301A"/>
    <w:rsid w:val="00282979"/>
    <w:rsid w:val="0028511A"/>
    <w:rsid w:val="002910AF"/>
    <w:rsid w:val="002A29F0"/>
    <w:rsid w:val="002A3C5F"/>
    <w:rsid w:val="002B00F0"/>
    <w:rsid w:val="002B2E86"/>
    <w:rsid w:val="002D4075"/>
    <w:rsid w:val="002D47EA"/>
    <w:rsid w:val="002D7CEA"/>
    <w:rsid w:val="002E141A"/>
    <w:rsid w:val="002E40B4"/>
    <w:rsid w:val="002E6EE5"/>
    <w:rsid w:val="002F7B08"/>
    <w:rsid w:val="00314466"/>
    <w:rsid w:val="00336B66"/>
    <w:rsid w:val="003462A0"/>
    <w:rsid w:val="003466A3"/>
    <w:rsid w:val="003605DA"/>
    <w:rsid w:val="0036523A"/>
    <w:rsid w:val="00385E3C"/>
    <w:rsid w:val="00391DEE"/>
    <w:rsid w:val="003A763D"/>
    <w:rsid w:val="003C7580"/>
    <w:rsid w:val="003D2855"/>
    <w:rsid w:val="003D3C85"/>
    <w:rsid w:val="00402439"/>
    <w:rsid w:val="004038B8"/>
    <w:rsid w:val="00405642"/>
    <w:rsid w:val="004147D2"/>
    <w:rsid w:val="00417DD5"/>
    <w:rsid w:val="0042242D"/>
    <w:rsid w:val="00423D0F"/>
    <w:rsid w:val="004257A8"/>
    <w:rsid w:val="00432328"/>
    <w:rsid w:val="004359B9"/>
    <w:rsid w:val="00445321"/>
    <w:rsid w:val="00446FE5"/>
    <w:rsid w:val="0045081E"/>
    <w:rsid w:val="00452002"/>
    <w:rsid w:val="004546F2"/>
    <w:rsid w:val="00495DDE"/>
    <w:rsid w:val="004A3015"/>
    <w:rsid w:val="004B3AF3"/>
    <w:rsid w:val="004B3E8B"/>
    <w:rsid w:val="004C5A25"/>
    <w:rsid w:val="004D7085"/>
    <w:rsid w:val="004F0C5C"/>
    <w:rsid w:val="00500D65"/>
    <w:rsid w:val="00503A86"/>
    <w:rsid w:val="00507574"/>
    <w:rsid w:val="00510F41"/>
    <w:rsid w:val="00516BFD"/>
    <w:rsid w:val="005176E0"/>
    <w:rsid w:val="00517D36"/>
    <w:rsid w:val="00524CB7"/>
    <w:rsid w:val="0053440B"/>
    <w:rsid w:val="005365A0"/>
    <w:rsid w:val="005432B2"/>
    <w:rsid w:val="005800D0"/>
    <w:rsid w:val="00580C5E"/>
    <w:rsid w:val="005844C8"/>
    <w:rsid w:val="00593CFA"/>
    <w:rsid w:val="005B6ADD"/>
    <w:rsid w:val="005C12A9"/>
    <w:rsid w:val="005D603C"/>
    <w:rsid w:val="005F5D05"/>
    <w:rsid w:val="00617176"/>
    <w:rsid w:val="00622605"/>
    <w:rsid w:val="006248BB"/>
    <w:rsid w:val="006409A2"/>
    <w:rsid w:val="00644E3B"/>
    <w:rsid w:val="006511E6"/>
    <w:rsid w:val="00654E55"/>
    <w:rsid w:val="00656DF6"/>
    <w:rsid w:val="00661F3A"/>
    <w:rsid w:val="00671C2A"/>
    <w:rsid w:val="006828B2"/>
    <w:rsid w:val="00696A06"/>
    <w:rsid w:val="006B5BA9"/>
    <w:rsid w:val="006B60FD"/>
    <w:rsid w:val="006D25BE"/>
    <w:rsid w:val="006E2772"/>
    <w:rsid w:val="006F0948"/>
    <w:rsid w:val="007124F6"/>
    <w:rsid w:val="0072784B"/>
    <w:rsid w:val="007303A8"/>
    <w:rsid w:val="0074228C"/>
    <w:rsid w:val="00744C5A"/>
    <w:rsid w:val="0075540A"/>
    <w:rsid w:val="0077689F"/>
    <w:rsid w:val="007A5168"/>
    <w:rsid w:val="007B36E4"/>
    <w:rsid w:val="007C6FF8"/>
    <w:rsid w:val="007D0DE5"/>
    <w:rsid w:val="007D14CD"/>
    <w:rsid w:val="007E469C"/>
    <w:rsid w:val="00800851"/>
    <w:rsid w:val="00811873"/>
    <w:rsid w:val="00814CA7"/>
    <w:rsid w:val="008229AB"/>
    <w:rsid w:val="00824C18"/>
    <w:rsid w:val="00837614"/>
    <w:rsid w:val="00846B25"/>
    <w:rsid w:val="00852AAB"/>
    <w:rsid w:val="00854FF0"/>
    <w:rsid w:val="00855786"/>
    <w:rsid w:val="00855E1D"/>
    <w:rsid w:val="00856FFE"/>
    <w:rsid w:val="00860BA5"/>
    <w:rsid w:val="008872CC"/>
    <w:rsid w:val="008939DA"/>
    <w:rsid w:val="008A17CC"/>
    <w:rsid w:val="008A2290"/>
    <w:rsid w:val="008A38F5"/>
    <w:rsid w:val="008A4150"/>
    <w:rsid w:val="008B3E65"/>
    <w:rsid w:val="008B5E41"/>
    <w:rsid w:val="008B6C61"/>
    <w:rsid w:val="008C2B8C"/>
    <w:rsid w:val="008D19EE"/>
    <w:rsid w:val="008E3883"/>
    <w:rsid w:val="008E7945"/>
    <w:rsid w:val="008F0319"/>
    <w:rsid w:val="008F1E3F"/>
    <w:rsid w:val="008F3578"/>
    <w:rsid w:val="0090118F"/>
    <w:rsid w:val="009102CD"/>
    <w:rsid w:val="00924FD8"/>
    <w:rsid w:val="00932C42"/>
    <w:rsid w:val="00936246"/>
    <w:rsid w:val="00936579"/>
    <w:rsid w:val="00952D66"/>
    <w:rsid w:val="00972FA0"/>
    <w:rsid w:val="0097365E"/>
    <w:rsid w:val="00976149"/>
    <w:rsid w:val="0098227A"/>
    <w:rsid w:val="00983687"/>
    <w:rsid w:val="009915EE"/>
    <w:rsid w:val="009A48CB"/>
    <w:rsid w:val="009C1CDA"/>
    <w:rsid w:val="009C4120"/>
    <w:rsid w:val="009C4800"/>
    <w:rsid w:val="009D05A3"/>
    <w:rsid w:val="009D7A24"/>
    <w:rsid w:val="009E16BA"/>
    <w:rsid w:val="009F5BC9"/>
    <w:rsid w:val="009F5CB3"/>
    <w:rsid w:val="00A02AAB"/>
    <w:rsid w:val="00A06D30"/>
    <w:rsid w:val="00A10B59"/>
    <w:rsid w:val="00A11080"/>
    <w:rsid w:val="00A211F6"/>
    <w:rsid w:val="00A42E36"/>
    <w:rsid w:val="00A51667"/>
    <w:rsid w:val="00A6326B"/>
    <w:rsid w:val="00A7444B"/>
    <w:rsid w:val="00A93CC5"/>
    <w:rsid w:val="00AA216F"/>
    <w:rsid w:val="00AA489D"/>
    <w:rsid w:val="00AC5AA5"/>
    <w:rsid w:val="00AC799A"/>
    <w:rsid w:val="00AD0366"/>
    <w:rsid w:val="00B04A2C"/>
    <w:rsid w:val="00B10D09"/>
    <w:rsid w:val="00B45224"/>
    <w:rsid w:val="00B5325A"/>
    <w:rsid w:val="00B657DF"/>
    <w:rsid w:val="00B72AE8"/>
    <w:rsid w:val="00B7729F"/>
    <w:rsid w:val="00B82EB8"/>
    <w:rsid w:val="00B9354F"/>
    <w:rsid w:val="00BC3DAE"/>
    <w:rsid w:val="00BC458C"/>
    <w:rsid w:val="00BC52DA"/>
    <w:rsid w:val="00BC78A2"/>
    <w:rsid w:val="00C20F4C"/>
    <w:rsid w:val="00C23377"/>
    <w:rsid w:val="00C31167"/>
    <w:rsid w:val="00C40153"/>
    <w:rsid w:val="00C537A5"/>
    <w:rsid w:val="00C71809"/>
    <w:rsid w:val="00C80302"/>
    <w:rsid w:val="00C8417F"/>
    <w:rsid w:val="00C9189E"/>
    <w:rsid w:val="00C9226A"/>
    <w:rsid w:val="00C97D6A"/>
    <w:rsid w:val="00CA0AC8"/>
    <w:rsid w:val="00CA1CB0"/>
    <w:rsid w:val="00CB43E5"/>
    <w:rsid w:val="00CC20DE"/>
    <w:rsid w:val="00CD6D50"/>
    <w:rsid w:val="00CE5AB8"/>
    <w:rsid w:val="00CF5E30"/>
    <w:rsid w:val="00D13E70"/>
    <w:rsid w:val="00D63979"/>
    <w:rsid w:val="00D808C4"/>
    <w:rsid w:val="00D854D4"/>
    <w:rsid w:val="00DB0238"/>
    <w:rsid w:val="00DB0430"/>
    <w:rsid w:val="00DB37F7"/>
    <w:rsid w:val="00DC00EA"/>
    <w:rsid w:val="00DC13EC"/>
    <w:rsid w:val="00DD2823"/>
    <w:rsid w:val="00DD4685"/>
    <w:rsid w:val="00DE654E"/>
    <w:rsid w:val="00DF1951"/>
    <w:rsid w:val="00E106C8"/>
    <w:rsid w:val="00E10D66"/>
    <w:rsid w:val="00E119EC"/>
    <w:rsid w:val="00E325A7"/>
    <w:rsid w:val="00E41585"/>
    <w:rsid w:val="00E506D1"/>
    <w:rsid w:val="00E53CBD"/>
    <w:rsid w:val="00E57E40"/>
    <w:rsid w:val="00E648B5"/>
    <w:rsid w:val="00E8522E"/>
    <w:rsid w:val="00ED6BC6"/>
    <w:rsid w:val="00ED7C85"/>
    <w:rsid w:val="00EE37FC"/>
    <w:rsid w:val="00EF32AD"/>
    <w:rsid w:val="00EF63AF"/>
    <w:rsid w:val="00F04361"/>
    <w:rsid w:val="00F22F7D"/>
    <w:rsid w:val="00F2543B"/>
    <w:rsid w:val="00F57743"/>
    <w:rsid w:val="00F672CE"/>
    <w:rsid w:val="00F83A74"/>
    <w:rsid w:val="00F9150D"/>
    <w:rsid w:val="00F94AC7"/>
    <w:rsid w:val="00FA0D9D"/>
    <w:rsid w:val="00FB4A9B"/>
    <w:rsid w:val="00FE2F44"/>
    <w:rsid w:val="00FE4406"/>
    <w:rsid w:val="00FF12D6"/>
    <w:rsid w:val="00FF2778"/>
    <w:rsid w:val="00FF2FA0"/>
    <w:rsid w:val="00FF4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226A"/>
    <w:rPr>
      <w:lang w:val="ru-RU" w:eastAsia="ru-RU"/>
    </w:rPr>
  </w:style>
  <w:style w:type="paragraph" w:styleId="1">
    <w:name w:val="heading 1"/>
    <w:basedOn w:val="a"/>
    <w:next w:val="a"/>
    <w:link w:val="10"/>
    <w:uiPriority w:val="99"/>
    <w:qFormat/>
    <w:rsid w:val="00C9226A"/>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3466A3"/>
    <w:pPr>
      <w:keepNext/>
      <w:spacing w:before="240" w:after="60"/>
      <w:outlineLvl w:val="1"/>
    </w:pPr>
    <w:rPr>
      <w:rFonts w:ascii="Arial" w:hAnsi="Arial"/>
      <w:b/>
      <w:bCs/>
      <w:i/>
      <w:iCs/>
      <w:sz w:val="28"/>
      <w:szCs w:val="28"/>
    </w:rPr>
  </w:style>
  <w:style w:type="paragraph" w:styleId="3">
    <w:name w:val="heading 3"/>
    <w:basedOn w:val="a"/>
    <w:next w:val="a"/>
    <w:link w:val="30"/>
    <w:uiPriority w:val="9"/>
    <w:qFormat/>
    <w:rsid w:val="008F3578"/>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9226A"/>
    <w:rPr>
      <w:rFonts w:ascii="AG Souvenir" w:hAnsi="AG Souvenir"/>
      <w:b/>
      <w:spacing w:val="38"/>
      <w:sz w:val="28"/>
      <w:lang w:val="ru-RU" w:eastAsia="ru-RU" w:bidi="ar-SA"/>
    </w:rPr>
  </w:style>
  <w:style w:type="paragraph" w:customStyle="1" w:styleId="21">
    <w:name w:val="Знак2 Знак Знак Знак Знак Знак Знак Знак Знак Знак Знак Знак Знак Знак Знак Знак"/>
    <w:basedOn w:val="a"/>
    <w:rsid w:val="00C9226A"/>
    <w:pPr>
      <w:spacing w:before="100" w:beforeAutospacing="1" w:after="100" w:afterAutospacing="1"/>
    </w:pPr>
    <w:rPr>
      <w:rFonts w:ascii="Tahoma" w:hAnsi="Tahoma" w:cs="Tahoma"/>
      <w:lang w:val="en-US" w:eastAsia="en-US"/>
    </w:rPr>
  </w:style>
  <w:style w:type="paragraph" w:customStyle="1" w:styleId="11">
    <w:name w:val="Текст1"/>
    <w:basedOn w:val="a"/>
    <w:rsid w:val="00524CB7"/>
    <w:pPr>
      <w:suppressAutoHyphens/>
    </w:pPr>
    <w:rPr>
      <w:rFonts w:ascii="Courier New" w:hAnsi="Courier New"/>
      <w:color w:val="000000"/>
      <w:lang w:eastAsia="ar-SA"/>
    </w:rPr>
  </w:style>
  <w:style w:type="paragraph" w:styleId="a3">
    <w:name w:val="footer"/>
    <w:basedOn w:val="a"/>
    <w:link w:val="a4"/>
    <w:uiPriority w:val="99"/>
    <w:rsid w:val="00C31167"/>
    <w:pPr>
      <w:tabs>
        <w:tab w:val="center" w:pos="4677"/>
        <w:tab w:val="right" w:pos="9355"/>
      </w:tabs>
    </w:pPr>
  </w:style>
  <w:style w:type="character" w:styleId="a5">
    <w:name w:val="page number"/>
    <w:basedOn w:val="a0"/>
    <w:rsid w:val="00C31167"/>
  </w:style>
  <w:style w:type="paragraph" w:customStyle="1" w:styleId="ConsPlusNormal">
    <w:name w:val="ConsPlusNormal"/>
    <w:rsid w:val="004B3E8B"/>
    <w:pPr>
      <w:widowControl w:val="0"/>
      <w:autoSpaceDE w:val="0"/>
      <w:autoSpaceDN w:val="0"/>
      <w:adjustRightInd w:val="0"/>
      <w:ind w:firstLine="720"/>
    </w:pPr>
    <w:rPr>
      <w:rFonts w:ascii="Arial" w:hAnsi="Arial" w:cs="Arial"/>
      <w:lang w:val="ru-RU" w:eastAsia="ru-RU"/>
    </w:rPr>
  </w:style>
  <w:style w:type="paragraph" w:customStyle="1" w:styleId="ConsPlusNonformat">
    <w:name w:val="ConsPlusNonformat"/>
    <w:rsid w:val="004B3E8B"/>
    <w:pPr>
      <w:widowControl w:val="0"/>
      <w:autoSpaceDE w:val="0"/>
      <w:autoSpaceDN w:val="0"/>
      <w:adjustRightInd w:val="0"/>
    </w:pPr>
    <w:rPr>
      <w:rFonts w:ascii="Courier New" w:hAnsi="Courier New" w:cs="Courier New"/>
      <w:lang w:val="ru-RU" w:eastAsia="ru-RU"/>
    </w:rPr>
  </w:style>
  <w:style w:type="paragraph" w:customStyle="1" w:styleId="ConsPlusTitle">
    <w:name w:val="ConsPlusTitle"/>
    <w:rsid w:val="00F9150D"/>
    <w:pPr>
      <w:widowControl w:val="0"/>
      <w:autoSpaceDE w:val="0"/>
      <w:autoSpaceDN w:val="0"/>
      <w:adjustRightInd w:val="0"/>
    </w:pPr>
    <w:rPr>
      <w:rFonts w:ascii="Arial" w:hAnsi="Arial" w:cs="Arial"/>
      <w:b/>
      <w:bCs/>
      <w:lang w:val="ru-RU" w:eastAsia="ru-RU"/>
    </w:rPr>
  </w:style>
  <w:style w:type="paragraph" w:customStyle="1" w:styleId="subheader">
    <w:name w:val="subheader"/>
    <w:basedOn w:val="a"/>
    <w:rsid w:val="00F83A74"/>
    <w:pPr>
      <w:spacing w:before="150" w:after="75"/>
    </w:pPr>
    <w:rPr>
      <w:rFonts w:ascii="Arial" w:hAnsi="Arial" w:cs="Arial"/>
      <w:b/>
      <w:bCs/>
      <w:color w:val="000000"/>
      <w:sz w:val="18"/>
      <w:szCs w:val="18"/>
    </w:rPr>
  </w:style>
  <w:style w:type="character" w:customStyle="1" w:styleId="a4">
    <w:name w:val="Нижний колонтитул Знак"/>
    <w:link w:val="a3"/>
    <w:uiPriority w:val="99"/>
    <w:locked/>
    <w:rsid w:val="00176435"/>
    <w:rPr>
      <w:lang w:val="ru-RU" w:eastAsia="ru-RU" w:bidi="ar-SA"/>
    </w:rPr>
  </w:style>
  <w:style w:type="paragraph" w:styleId="a6">
    <w:name w:val="Body Text"/>
    <w:basedOn w:val="a"/>
    <w:link w:val="a7"/>
    <w:rsid w:val="0022714C"/>
    <w:pPr>
      <w:jc w:val="both"/>
    </w:pPr>
    <w:rPr>
      <w:sz w:val="28"/>
      <w:szCs w:val="24"/>
    </w:rPr>
  </w:style>
  <w:style w:type="character" w:customStyle="1" w:styleId="31">
    <w:name w:val="Знак Знак3"/>
    <w:rsid w:val="00C9189E"/>
    <w:rPr>
      <w:sz w:val="24"/>
      <w:szCs w:val="24"/>
    </w:rPr>
  </w:style>
  <w:style w:type="paragraph" w:customStyle="1" w:styleId="a8">
    <w:name w:val="Знак"/>
    <w:basedOn w:val="a"/>
    <w:rsid w:val="002E40B4"/>
    <w:pPr>
      <w:spacing w:before="100" w:beforeAutospacing="1" w:after="100" w:afterAutospacing="1"/>
    </w:pPr>
    <w:rPr>
      <w:rFonts w:ascii="Tahoma" w:hAnsi="Tahoma"/>
      <w:lang w:val="en-US" w:eastAsia="en-US"/>
    </w:rPr>
  </w:style>
  <w:style w:type="paragraph" w:styleId="a9">
    <w:name w:val="header"/>
    <w:basedOn w:val="a"/>
    <w:link w:val="aa"/>
    <w:rsid w:val="001E72C8"/>
    <w:pPr>
      <w:tabs>
        <w:tab w:val="center" w:pos="4677"/>
        <w:tab w:val="right" w:pos="9355"/>
      </w:tabs>
    </w:pPr>
  </w:style>
  <w:style w:type="character" w:customStyle="1" w:styleId="aa">
    <w:name w:val="Верхний колонтитул Знак"/>
    <w:basedOn w:val="a0"/>
    <w:link w:val="a9"/>
    <w:rsid w:val="001E72C8"/>
  </w:style>
  <w:style w:type="table" w:styleId="ab">
    <w:name w:val="Table Grid"/>
    <w:basedOn w:val="a1"/>
    <w:uiPriority w:val="59"/>
    <w:rsid w:val="009A48C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rsid w:val="003466A3"/>
    <w:rPr>
      <w:rFonts w:ascii="Arial" w:hAnsi="Arial"/>
      <w:b/>
      <w:bCs/>
      <w:i/>
      <w:iCs/>
      <w:sz w:val="28"/>
      <w:szCs w:val="28"/>
    </w:rPr>
  </w:style>
  <w:style w:type="character" w:customStyle="1" w:styleId="30">
    <w:name w:val="Заголовок 3 Знак"/>
    <w:link w:val="3"/>
    <w:uiPriority w:val="9"/>
    <w:rsid w:val="003466A3"/>
    <w:rPr>
      <w:rFonts w:ascii="Arial" w:hAnsi="Arial" w:cs="Arial"/>
      <w:b/>
      <w:bCs/>
      <w:sz w:val="26"/>
      <w:szCs w:val="26"/>
    </w:rPr>
  </w:style>
  <w:style w:type="paragraph" w:customStyle="1" w:styleId="ConsPlusCell">
    <w:name w:val="ConsPlusCell"/>
    <w:rsid w:val="003466A3"/>
    <w:pPr>
      <w:widowControl w:val="0"/>
      <w:autoSpaceDE w:val="0"/>
      <w:autoSpaceDN w:val="0"/>
      <w:adjustRightInd w:val="0"/>
    </w:pPr>
    <w:rPr>
      <w:rFonts w:ascii="Calibri" w:hAnsi="Calibri" w:cs="Calibri"/>
      <w:sz w:val="22"/>
      <w:szCs w:val="22"/>
      <w:lang w:val="ru-RU" w:eastAsia="ru-RU"/>
    </w:rPr>
  </w:style>
  <w:style w:type="paragraph" w:customStyle="1" w:styleId="12">
    <w:name w:val="Знак1"/>
    <w:basedOn w:val="a"/>
    <w:rsid w:val="003466A3"/>
    <w:pPr>
      <w:spacing w:before="100" w:beforeAutospacing="1" w:after="100" w:afterAutospacing="1"/>
    </w:pPr>
    <w:rPr>
      <w:rFonts w:ascii="Tahoma" w:hAnsi="Tahoma"/>
      <w:lang w:val="en-US" w:eastAsia="en-US"/>
    </w:rPr>
  </w:style>
  <w:style w:type="paragraph" w:styleId="ac">
    <w:name w:val="Balloon Text"/>
    <w:basedOn w:val="a"/>
    <w:link w:val="ad"/>
    <w:uiPriority w:val="99"/>
    <w:unhideWhenUsed/>
    <w:rsid w:val="003466A3"/>
    <w:rPr>
      <w:rFonts w:ascii="Tahoma" w:eastAsia="Calibri" w:hAnsi="Tahoma"/>
      <w:sz w:val="16"/>
      <w:szCs w:val="16"/>
    </w:rPr>
  </w:style>
  <w:style w:type="character" w:customStyle="1" w:styleId="ad">
    <w:name w:val="Текст выноски Знак"/>
    <w:basedOn w:val="a0"/>
    <w:link w:val="ac"/>
    <w:uiPriority w:val="99"/>
    <w:rsid w:val="003466A3"/>
    <w:rPr>
      <w:rFonts w:ascii="Tahoma" w:eastAsia="Calibri" w:hAnsi="Tahoma"/>
      <w:sz w:val="16"/>
      <w:szCs w:val="16"/>
    </w:rPr>
  </w:style>
  <w:style w:type="character" w:customStyle="1" w:styleId="ae">
    <w:name w:val="Гипертекстовая ссылка"/>
    <w:uiPriority w:val="99"/>
    <w:rsid w:val="003466A3"/>
    <w:rPr>
      <w:b w:val="0"/>
      <w:bCs w:val="0"/>
      <w:color w:val="106BBE"/>
      <w:sz w:val="26"/>
      <w:szCs w:val="26"/>
    </w:rPr>
  </w:style>
  <w:style w:type="paragraph" w:styleId="af">
    <w:name w:val="List Paragraph"/>
    <w:basedOn w:val="a"/>
    <w:uiPriority w:val="34"/>
    <w:qFormat/>
    <w:rsid w:val="003466A3"/>
    <w:pPr>
      <w:spacing w:after="200" w:line="276" w:lineRule="auto"/>
      <w:ind w:left="720"/>
      <w:contextualSpacing/>
    </w:pPr>
    <w:rPr>
      <w:rFonts w:ascii="Calibri" w:eastAsia="Calibri" w:hAnsi="Calibri"/>
      <w:sz w:val="22"/>
      <w:szCs w:val="22"/>
      <w:lang w:eastAsia="en-US"/>
    </w:rPr>
  </w:style>
  <w:style w:type="character" w:styleId="af0">
    <w:name w:val="Hyperlink"/>
    <w:unhideWhenUsed/>
    <w:rsid w:val="003466A3"/>
    <w:rPr>
      <w:color w:val="0000FF"/>
      <w:u w:val="single"/>
    </w:rPr>
  </w:style>
  <w:style w:type="paragraph" w:customStyle="1" w:styleId="af1">
    <w:name w:val="Нормальный (таблица)"/>
    <w:basedOn w:val="a"/>
    <w:next w:val="a"/>
    <w:uiPriority w:val="99"/>
    <w:rsid w:val="003466A3"/>
    <w:pPr>
      <w:widowControl w:val="0"/>
      <w:autoSpaceDE w:val="0"/>
      <w:autoSpaceDN w:val="0"/>
      <w:adjustRightInd w:val="0"/>
      <w:jc w:val="both"/>
    </w:pPr>
    <w:rPr>
      <w:rFonts w:ascii="Arial" w:hAnsi="Arial" w:cs="Arial"/>
      <w:sz w:val="24"/>
      <w:szCs w:val="24"/>
    </w:rPr>
  </w:style>
  <w:style w:type="paragraph" w:styleId="af2">
    <w:name w:val="Normal (Web)"/>
    <w:basedOn w:val="a"/>
    <w:uiPriority w:val="99"/>
    <w:unhideWhenUsed/>
    <w:rsid w:val="003466A3"/>
    <w:pPr>
      <w:spacing w:before="30" w:after="30"/>
    </w:pPr>
    <w:rPr>
      <w:sz w:val="24"/>
      <w:szCs w:val="24"/>
    </w:rPr>
  </w:style>
  <w:style w:type="paragraph" w:customStyle="1" w:styleId="13">
    <w:name w:val="Знак1"/>
    <w:basedOn w:val="a"/>
    <w:rsid w:val="003466A3"/>
    <w:pPr>
      <w:spacing w:before="100" w:beforeAutospacing="1" w:after="100" w:afterAutospacing="1"/>
    </w:pPr>
    <w:rPr>
      <w:rFonts w:ascii="Tahoma" w:hAnsi="Tahoma"/>
      <w:lang w:val="en-US" w:eastAsia="en-US"/>
    </w:rPr>
  </w:style>
  <w:style w:type="paragraph" w:customStyle="1" w:styleId="Default">
    <w:name w:val="Default"/>
    <w:rsid w:val="003466A3"/>
    <w:pPr>
      <w:autoSpaceDE w:val="0"/>
      <w:autoSpaceDN w:val="0"/>
      <w:adjustRightInd w:val="0"/>
    </w:pPr>
    <w:rPr>
      <w:color w:val="000000"/>
      <w:sz w:val="24"/>
      <w:szCs w:val="24"/>
      <w:lang w:val="ru-RU" w:eastAsia="ru-RU"/>
    </w:rPr>
  </w:style>
  <w:style w:type="table" w:customStyle="1" w:styleId="14">
    <w:name w:val="Сетка таблицы1"/>
    <w:basedOn w:val="a1"/>
    <w:next w:val="ab"/>
    <w:rsid w:val="003466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rsid w:val="003466A3"/>
  </w:style>
  <w:style w:type="character" w:customStyle="1" w:styleId="af4">
    <w:name w:val="Текст сноски Знак"/>
    <w:basedOn w:val="a0"/>
    <w:link w:val="af3"/>
    <w:rsid w:val="003466A3"/>
  </w:style>
  <w:style w:type="character" w:styleId="af5">
    <w:name w:val="footnote reference"/>
    <w:rsid w:val="003466A3"/>
    <w:rPr>
      <w:vertAlign w:val="superscript"/>
    </w:rPr>
  </w:style>
  <w:style w:type="table" w:customStyle="1" w:styleId="22">
    <w:name w:val="Сетка таблицы2"/>
    <w:basedOn w:val="a1"/>
    <w:next w:val="ab"/>
    <w:uiPriority w:val="59"/>
    <w:rsid w:val="003466A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b"/>
    <w:uiPriority w:val="59"/>
    <w:rsid w:val="003466A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uiPriority w:val="1"/>
    <w:qFormat/>
    <w:rsid w:val="003466A3"/>
    <w:rPr>
      <w:rFonts w:ascii="Calibri" w:eastAsia="Calibri" w:hAnsi="Calibri"/>
      <w:sz w:val="22"/>
      <w:szCs w:val="22"/>
      <w:lang w:val="ru-RU"/>
    </w:rPr>
  </w:style>
  <w:style w:type="paragraph" w:customStyle="1" w:styleId="Postan">
    <w:name w:val="Postan"/>
    <w:basedOn w:val="a"/>
    <w:uiPriority w:val="99"/>
    <w:rsid w:val="003466A3"/>
    <w:pPr>
      <w:jc w:val="center"/>
    </w:pPr>
    <w:rPr>
      <w:sz w:val="28"/>
    </w:rPr>
  </w:style>
  <w:style w:type="character" w:customStyle="1" w:styleId="af7">
    <w:name w:val="Цветовое выделение"/>
    <w:rsid w:val="003466A3"/>
    <w:rPr>
      <w:b/>
      <w:bCs/>
      <w:color w:val="26282F"/>
      <w:sz w:val="26"/>
      <w:szCs w:val="26"/>
    </w:rPr>
  </w:style>
  <w:style w:type="paragraph" w:styleId="af8">
    <w:name w:val="Body Text Indent"/>
    <w:basedOn w:val="a"/>
    <w:link w:val="af9"/>
    <w:rsid w:val="003466A3"/>
    <w:pPr>
      <w:ind w:firstLine="900"/>
      <w:jc w:val="both"/>
    </w:pPr>
    <w:rPr>
      <w:sz w:val="28"/>
      <w:szCs w:val="24"/>
    </w:rPr>
  </w:style>
  <w:style w:type="character" w:customStyle="1" w:styleId="af9">
    <w:name w:val="Основной текст с отступом Знак"/>
    <w:basedOn w:val="a0"/>
    <w:link w:val="af8"/>
    <w:rsid w:val="003466A3"/>
    <w:rPr>
      <w:sz w:val="28"/>
      <w:szCs w:val="24"/>
    </w:rPr>
  </w:style>
  <w:style w:type="paragraph" w:customStyle="1" w:styleId="ConsTitle">
    <w:name w:val="ConsTitle"/>
    <w:rsid w:val="003466A3"/>
    <w:pPr>
      <w:widowControl w:val="0"/>
      <w:autoSpaceDE w:val="0"/>
      <w:autoSpaceDN w:val="0"/>
      <w:adjustRightInd w:val="0"/>
    </w:pPr>
    <w:rPr>
      <w:rFonts w:ascii="Arial" w:hAnsi="Arial" w:cs="Arial"/>
      <w:b/>
      <w:bCs/>
      <w:sz w:val="16"/>
      <w:szCs w:val="16"/>
      <w:lang w:val="ru-RU" w:eastAsia="ru-RU"/>
    </w:rPr>
  </w:style>
  <w:style w:type="paragraph" w:styleId="afa">
    <w:name w:val="Document Map"/>
    <w:basedOn w:val="a"/>
    <w:link w:val="afb"/>
    <w:rsid w:val="003466A3"/>
    <w:pPr>
      <w:shd w:val="clear" w:color="auto" w:fill="000080"/>
    </w:pPr>
    <w:rPr>
      <w:rFonts w:ascii="Tahoma" w:hAnsi="Tahoma"/>
    </w:rPr>
  </w:style>
  <w:style w:type="character" w:customStyle="1" w:styleId="afb">
    <w:name w:val="Схема документа Знак"/>
    <w:basedOn w:val="a0"/>
    <w:link w:val="afa"/>
    <w:rsid w:val="003466A3"/>
    <w:rPr>
      <w:rFonts w:ascii="Tahoma" w:hAnsi="Tahoma"/>
      <w:shd w:val="clear" w:color="auto" w:fill="000080"/>
    </w:rPr>
  </w:style>
  <w:style w:type="paragraph" w:styleId="afc">
    <w:name w:val="Title"/>
    <w:basedOn w:val="a"/>
    <w:link w:val="afd"/>
    <w:qFormat/>
    <w:rsid w:val="003466A3"/>
    <w:pPr>
      <w:jc w:val="center"/>
    </w:pPr>
    <w:rPr>
      <w:sz w:val="28"/>
    </w:rPr>
  </w:style>
  <w:style w:type="character" w:customStyle="1" w:styleId="afd">
    <w:name w:val="Название Знак"/>
    <w:basedOn w:val="a0"/>
    <w:link w:val="afc"/>
    <w:rsid w:val="003466A3"/>
    <w:rPr>
      <w:sz w:val="28"/>
    </w:rPr>
  </w:style>
  <w:style w:type="numbering" w:customStyle="1" w:styleId="15">
    <w:name w:val="Нет списка1"/>
    <w:next w:val="a2"/>
    <w:uiPriority w:val="99"/>
    <w:semiHidden/>
    <w:unhideWhenUsed/>
    <w:rsid w:val="003466A3"/>
  </w:style>
  <w:style w:type="character" w:customStyle="1" w:styleId="WW8Num1z0">
    <w:name w:val="WW8Num1z0"/>
    <w:rsid w:val="003466A3"/>
    <w:rPr>
      <w:rFonts w:ascii="Times New Roman" w:hAnsi="Times New Roman" w:cs="Times New Roman"/>
      <w:color w:val="FF0000"/>
      <w:sz w:val="28"/>
      <w:szCs w:val="28"/>
    </w:rPr>
  </w:style>
  <w:style w:type="character" w:customStyle="1" w:styleId="WW8Num2z0">
    <w:name w:val="WW8Num2z0"/>
    <w:rsid w:val="003466A3"/>
  </w:style>
  <w:style w:type="character" w:customStyle="1" w:styleId="WW8Num2z1">
    <w:name w:val="WW8Num2z1"/>
    <w:rsid w:val="003466A3"/>
  </w:style>
  <w:style w:type="character" w:customStyle="1" w:styleId="WW8Num2z2">
    <w:name w:val="WW8Num2z2"/>
    <w:rsid w:val="003466A3"/>
  </w:style>
  <w:style w:type="character" w:customStyle="1" w:styleId="WW8Num2z3">
    <w:name w:val="WW8Num2z3"/>
    <w:rsid w:val="003466A3"/>
  </w:style>
  <w:style w:type="character" w:customStyle="1" w:styleId="WW8Num2z4">
    <w:name w:val="WW8Num2z4"/>
    <w:rsid w:val="003466A3"/>
  </w:style>
  <w:style w:type="character" w:customStyle="1" w:styleId="WW8Num2z5">
    <w:name w:val="WW8Num2z5"/>
    <w:rsid w:val="003466A3"/>
  </w:style>
  <w:style w:type="character" w:customStyle="1" w:styleId="WW8Num2z6">
    <w:name w:val="WW8Num2z6"/>
    <w:rsid w:val="003466A3"/>
  </w:style>
  <w:style w:type="character" w:customStyle="1" w:styleId="WW8Num2z7">
    <w:name w:val="WW8Num2z7"/>
    <w:rsid w:val="003466A3"/>
  </w:style>
  <w:style w:type="character" w:customStyle="1" w:styleId="WW8Num2z8">
    <w:name w:val="WW8Num2z8"/>
    <w:rsid w:val="003466A3"/>
  </w:style>
  <w:style w:type="character" w:customStyle="1" w:styleId="WW8Num3z0">
    <w:name w:val="WW8Num3z0"/>
    <w:rsid w:val="003466A3"/>
    <w:rPr>
      <w:rFonts w:ascii="Times New Roman" w:hAnsi="Times New Roman" w:cs="Times New Roman" w:hint="default"/>
      <w:sz w:val="28"/>
      <w:szCs w:val="28"/>
    </w:rPr>
  </w:style>
  <w:style w:type="character" w:customStyle="1" w:styleId="WW8Num3z2">
    <w:name w:val="WW8Num3z2"/>
    <w:rsid w:val="003466A3"/>
  </w:style>
  <w:style w:type="character" w:customStyle="1" w:styleId="WW8Num3z3">
    <w:name w:val="WW8Num3z3"/>
    <w:rsid w:val="003466A3"/>
  </w:style>
  <w:style w:type="character" w:customStyle="1" w:styleId="WW8Num3z4">
    <w:name w:val="WW8Num3z4"/>
    <w:rsid w:val="003466A3"/>
  </w:style>
  <w:style w:type="character" w:customStyle="1" w:styleId="WW8Num3z5">
    <w:name w:val="WW8Num3z5"/>
    <w:rsid w:val="003466A3"/>
  </w:style>
  <w:style w:type="character" w:customStyle="1" w:styleId="WW8Num3z6">
    <w:name w:val="WW8Num3z6"/>
    <w:rsid w:val="003466A3"/>
  </w:style>
  <w:style w:type="character" w:customStyle="1" w:styleId="WW8Num3z7">
    <w:name w:val="WW8Num3z7"/>
    <w:rsid w:val="003466A3"/>
  </w:style>
  <w:style w:type="character" w:customStyle="1" w:styleId="WW8Num3z8">
    <w:name w:val="WW8Num3z8"/>
    <w:rsid w:val="003466A3"/>
  </w:style>
  <w:style w:type="character" w:customStyle="1" w:styleId="WW8Num4z0">
    <w:name w:val="WW8Num4z0"/>
    <w:rsid w:val="003466A3"/>
  </w:style>
  <w:style w:type="character" w:customStyle="1" w:styleId="WW8Num4z1">
    <w:name w:val="WW8Num4z1"/>
    <w:rsid w:val="003466A3"/>
  </w:style>
  <w:style w:type="character" w:customStyle="1" w:styleId="WW8Num4z2">
    <w:name w:val="WW8Num4z2"/>
    <w:rsid w:val="003466A3"/>
    <w:rPr>
      <w:rFonts w:ascii="Times New Roman" w:hAnsi="Times New Roman" w:cs="Times New Roman"/>
      <w:i w:val="0"/>
      <w:iCs w:val="0"/>
      <w:spacing w:val="-4"/>
      <w:sz w:val="28"/>
      <w:szCs w:val="28"/>
    </w:rPr>
  </w:style>
  <w:style w:type="character" w:customStyle="1" w:styleId="WW8Num4z3">
    <w:name w:val="WW8Num4z3"/>
    <w:rsid w:val="003466A3"/>
  </w:style>
  <w:style w:type="character" w:customStyle="1" w:styleId="WW8Num4z4">
    <w:name w:val="WW8Num4z4"/>
    <w:rsid w:val="003466A3"/>
  </w:style>
  <w:style w:type="character" w:customStyle="1" w:styleId="WW8Num4z5">
    <w:name w:val="WW8Num4z5"/>
    <w:rsid w:val="003466A3"/>
  </w:style>
  <w:style w:type="character" w:customStyle="1" w:styleId="WW8Num4z6">
    <w:name w:val="WW8Num4z6"/>
    <w:rsid w:val="003466A3"/>
  </w:style>
  <w:style w:type="character" w:customStyle="1" w:styleId="WW8Num4z7">
    <w:name w:val="WW8Num4z7"/>
    <w:rsid w:val="003466A3"/>
  </w:style>
  <w:style w:type="character" w:customStyle="1" w:styleId="WW8Num4z8">
    <w:name w:val="WW8Num4z8"/>
    <w:rsid w:val="003466A3"/>
  </w:style>
  <w:style w:type="character" w:customStyle="1" w:styleId="WW8Num5z0">
    <w:name w:val="WW8Num5z0"/>
    <w:rsid w:val="003466A3"/>
  </w:style>
  <w:style w:type="character" w:customStyle="1" w:styleId="WW8Num5z1">
    <w:name w:val="WW8Num5z1"/>
    <w:rsid w:val="003466A3"/>
    <w:rPr>
      <w:rFonts w:cs="Times New Roman"/>
      <w:sz w:val="28"/>
      <w:szCs w:val="28"/>
    </w:rPr>
  </w:style>
  <w:style w:type="character" w:customStyle="1" w:styleId="WW8Num5z2">
    <w:name w:val="WW8Num5z2"/>
    <w:rsid w:val="003466A3"/>
  </w:style>
  <w:style w:type="character" w:customStyle="1" w:styleId="WW8Num5z3">
    <w:name w:val="WW8Num5z3"/>
    <w:rsid w:val="003466A3"/>
  </w:style>
  <w:style w:type="character" w:customStyle="1" w:styleId="WW8Num5z4">
    <w:name w:val="WW8Num5z4"/>
    <w:rsid w:val="003466A3"/>
  </w:style>
  <w:style w:type="character" w:customStyle="1" w:styleId="WW8Num5z5">
    <w:name w:val="WW8Num5z5"/>
    <w:rsid w:val="003466A3"/>
  </w:style>
  <w:style w:type="character" w:customStyle="1" w:styleId="WW8Num5z6">
    <w:name w:val="WW8Num5z6"/>
    <w:rsid w:val="003466A3"/>
  </w:style>
  <w:style w:type="character" w:customStyle="1" w:styleId="WW8Num5z7">
    <w:name w:val="WW8Num5z7"/>
    <w:rsid w:val="003466A3"/>
  </w:style>
  <w:style w:type="character" w:customStyle="1" w:styleId="WW8Num5z8">
    <w:name w:val="WW8Num5z8"/>
    <w:rsid w:val="003466A3"/>
  </w:style>
  <w:style w:type="character" w:customStyle="1" w:styleId="WW8Num6z0">
    <w:name w:val="WW8Num6z0"/>
    <w:rsid w:val="003466A3"/>
  </w:style>
  <w:style w:type="character" w:customStyle="1" w:styleId="WW8Num6z1">
    <w:name w:val="WW8Num6z1"/>
    <w:rsid w:val="003466A3"/>
  </w:style>
  <w:style w:type="character" w:customStyle="1" w:styleId="WW8Num6z2">
    <w:name w:val="WW8Num6z2"/>
    <w:rsid w:val="003466A3"/>
  </w:style>
  <w:style w:type="character" w:customStyle="1" w:styleId="WW8Num6z3">
    <w:name w:val="WW8Num6z3"/>
    <w:rsid w:val="003466A3"/>
  </w:style>
  <w:style w:type="character" w:customStyle="1" w:styleId="WW8Num6z4">
    <w:name w:val="WW8Num6z4"/>
    <w:rsid w:val="003466A3"/>
  </w:style>
  <w:style w:type="character" w:customStyle="1" w:styleId="WW8Num6z5">
    <w:name w:val="WW8Num6z5"/>
    <w:rsid w:val="003466A3"/>
  </w:style>
  <w:style w:type="character" w:customStyle="1" w:styleId="WW8Num6z6">
    <w:name w:val="WW8Num6z6"/>
    <w:rsid w:val="003466A3"/>
  </w:style>
  <w:style w:type="character" w:customStyle="1" w:styleId="WW8Num6z7">
    <w:name w:val="WW8Num6z7"/>
    <w:rsid w:val="003466A3"/>
  </w:style>
  <w:style w:type="character" w:customStyle="1" w:styleId="WW8Num6z8">
    <w:name w:val="WW8Num6z8"/>
    <w:rsid w:val="003466A3"/>
  </w:style>
  <w:style w:type="character" w:customStyle="1" w:styleId="WW8Num7z0">
    <w:name w:val="WW8Num7z0"/>
    <w:rsid w:val="003466A3"/>
  </w:style>
  <w:style w:type="character" w:customStyle="1" w:styleId="WW8Num7z1">
    <w:name w:val="WW8Num7z1"/>
    <w:rsid w:val="003466A3"/>
  </w:style>
  <w:style w:type="character" w:customStyle="1" w:styleId="WW8Num7z2">
    <w:name w:val="WW8Num7z2"/>
    <w:rsid w:val="003466A3"/>
  </w:style>
  <w:style w:type="character" w:customStyle="1" w:styleId="WW8Num7z3">
    <w:name w:val="WW8Num7z3"/>
    <w:rsid w:val="003466A3"/>
  </w:style>
  <w:style w:type="character" w:customStyle="1" w:styleId="WW8Num7z4">
    <w:name w:val="WW8Num7z4"/>
    <w:rsid w:val="003466A3"/>
  </w:style>
  <w:style w:type="character" w:customStyle="1" w:styleId="WW8Num7z5">
    <w:name w:val="WW8Num7z5"/>
    <w:rsid w:val="003466A3"/>
  </w:style>
  <w:style w:type="character" w:customStyle="1" w:styleId="WW8Num7z6">
    <w:name w:val="WW8Num7z6"/>
    <w:rsid w:val="003466A3"/>
  </w:style>
  <w:style w:type="character" w:customStyle="1" w:styleId="WW8Num7z7">
    <w:name w:val="WW8Num7z7"/>
    <w:rsid w:val="003466A3"/>
  </w:style>
  <w:style w:type="character" w:customStyle="1" w:styleId="WW8Num7z8">
    <w:name w:val="WW8Num7z8"/>
    <w:rsid w:val="003466A3"/>
  </w:style>
  <w:style w:type="character" w:customStyle="1" w:styleId="WW8Num8z0">
    <w:name w:val="WW8Num8z0"/>
    <w:rsid w:val="003466A3"/>
  </w:style>
  <w:style w:type="character" w:customStyle="1" w:styleId="WW8Num8z1">
    <w:name w:val="WW8Num8z1"/>
    <w:rsid w:val="003466A3"/>
  </w:style>
  <w:style w:type="character" w:customStyle="1" w:styleId="WW8Num8z2">
    <w:name w:val="WW8Num8z2"/>
    <w:rsid w:val="003466A3"/>
  </w:style>
  <w:style w:type="character" w:customStyle="1" w:styleId="WW8Num8z3">
    <w:name w:val="WW8Num8z3"/>
    <w:rsid w:val="003466A3"/>
  </w:style>
  <w:style w:type="character" w:customStyle="1" w:styleId="WW8Num8z4">
    <w:name w:val="WW8Num8z4"/>
    <w:rsid w:val="003466A3"/>
  </w:style>
  <w:style w:type="character" w:customStyle="1" w:styleId="WW8Num8z5">
    <w:name w:val="WW8Num8z5"/>
    <w:rsid w:val="003466A3"/>
  </w:style>
  <w:style w:type="character" w:customStyle="1" w:styleId="WW8Num8z6">
    <w:name w:val="WW8Num8z6"/>
    <w:rsid w:val="003466A3"/>
  </w:style>
  <w:style w:type="character" w:customStyle="1" w:styleId="WW8Num8z7">
    <w:name w:val="WW8Num8z7"/>
    <w:rsid w:val="003466A3"/>
  </w:style>
  <w:style w:type="character" w:customStyle="1" w:styleId="WW8Num8z8">
    <w:name w:val="WW8Num8z8"/>
    <w:rsid w:val="003466A3"/>
  </w:style>
  <w:style w:type="character" w:customStyle="1" w:styleId="23">
    <w:name w:val="Основной шрифт абзаца2"/>
    <w:rsid w:val="003466A3"/>
  </w:style>
  <w:style w:type="character" w:customStyle="1" w:styleId="WW8Num3z1">
    <w:name w:val="WW8Num3z1"/>
    <w:rsid w:val="003466A3"/>
  </w:style>
  <w:style w:type="character" w:customStyle="1" w:styleId="WW8Num1z1">
    <w:name w:val="WW8Num1z1"/>
    <w:rsid w:val="003466A3"/>
  </w:style>
  <w:style w:type="character" w:customStyle="1" w:styleId="WW8Num1z2">
    <w:name w:val="WW8Num1z2"/>
    <w:rsid w:val="003466A3"/>
  </w:style>
  <w:style w:type="character" w:customStyle="1" w:styleId="WW8Num1z3">
    <w:name w:val="WW8Num1z3"/>
    <w:rsid w:val="003466A3"/>
  </w:style>
  <w:style w:type="character" w:customStyle="1" w:styleId="WW8Num1z4">
    <w:name w:val="WW8Num1z4"/>
    <w:rsid w:val="003466A3"/>
  </w:style>
  <w:style w:type="character" w:customStyle="1" w:styleId="WW8Num1z5">
    <w:name w:val="WW8Num1z5"/>
    <w:rsid w:val="003466A3"/>
  </w:style>
  <w:style w:type="character" w:customStyle="1" w:styleId="WW8Num1z6">
    <w:name w:val="WW8Num1z6"/>
    <w:rsid w:val="003466A3"/>
  </w:style>
  <w:style w:type="character" w:customStyle="1" w:styleId="WW8Num1z7">
    <w:name w:val="WW8Num1z7"/>
    <w:rsid w:val="003466A3"/>
  </w:style>
  <w:style w:type="character" w:customStyle="1" w:styleId="WW8Num1z8">
    <w:name w:val="WW8Num1z8"/>
    <w:rsid w:val="003466A3"/>
  </w:style>
  <w:style w:type="character" w:customStyle="1" w:styleId="16">
    <w:name w:val="Основной шрифт абзаца1"/>
    <w:rsid w:val="003466A3"/>
  </w:style>
  <w:style w:type="character" w:customStyle="1" w:styleId="afe">
    <w:name w:val="Символ нумерации"/>
    <w:rsid w:val="003466A3"/>
  </w:style>
  <w:style w:type="character" w:customStyle="1" w:styleId="HeaderChar">
    <w:name w:val="Header Char"/>
    <w:rsid w:val="003466A3"/>
    <w:rPr>
      <w:lang w:val="ru-RU" w:eastAsia="ar-SA" w:bidi="ar-SA"/>
    </w:rPr>
  </w:style>
  <w:style w:type="character" w:customStyle="1" w:styleId="aff">
    <w:name w:val="Маркеры списка"/>
    <w:rsid w:val="003466A3"/>
    <w:rPr>
      <w:rFonts w:ascii="OpenSymbol" w:eastAsia="OpenSymbol" w:hAnsi="OpenSymbol" w:cs="OpenSymbol"/>
    </w:rPr>
  </w:style>
  <w:style w:type="character" w:customStyle="1" w:styleId="aff0">
    <w:name w:val="Символ сноски"/>
    <w:rsid w:val="003466A3"/>
    <w:rPr>
      <w:vertAlign w:val="superscript"/>
    </w:rPr>
  </w:style>
  <w:style w:type="character" w:customStyle="1" w:styleId="WW-">
    <w:name w:val="WW-Символ сноски"/>
    <w:rsid w:val="003466A3"/>
    <w:rPr>
      <w:vertAlign w:val="superscript"/>
    </w:rPr>
  </w:style>
  <w:style w:type="character" w:customStyle="1" w:styleId="17">
    <w:name w:val="Знак сноски1"/>
    <w:rsid w:val="003466A3"/>
    <w:rPr>
      <w:vertAlign w:val="superscript"/>
    </w:rPr>
  </w:style>
  <w:style w:type="character" w:customStyle="1" w:styleId="aff1">
    <w:name w:val="Символы концевой сноски"/>
    <w:rsid w:val="003466A3"/>
    <w:rPr>
      <w:vertAlign w:val="superscript"/>
    </w:rPr>
  </w:style>
  <w:style w:type="character" w:customStyle="1" w:styleId="WW-0">
    <w:name w:val="WW-Символы концевой сноски"/>
    <w:rsid w:val="003466A3"/>
  </w:style>
  <w:style w:type="character" w:customStyle="1" w:styleId="18">
    <w:name w:val="Знак концевой сноски1"/>
    <w:rsid w:val="003466A3"/>
    <w:rPr>
      <w:vertAlign w:val="superscript"/>
    </w:rPr>
  </w:style>
  <w:style w:type="character" w:styleId="aff2">
    <w:name w:val="endnote reference"/>
    <w:rsid w:val="003466A3"/>
    <w:rPr>
      <w:vertAlign w:val="superscript"/>
    </w:rPr>
  </w:style>
  <w:style w:type="paragraph" w:customStyle="1" w:styleId="aff3">
    <w:name w:val="Заголовок"/>
    <w:basedOn w:val="a"/>
    <w:next w:val="a6"/>
    <w:rsid w:val="003466A3"/>
    <w:pPr>
      <w:keepNext/>
      <w:widowControl w:val="0"/>
      <w:suppressAutoHyphens/>
      <w:spacing w:before="240" w:after="120"/>
    </w:pPr>
    <w:rPr>
      <w:rFonts w:ascii="Arial" w:eastAsia="Microsoft YaHei" w:hAnsi="Arial" w:cs="Mangal"/>
      <w:kern w:val="1"/>
      <w:sz w:val="28"/>
      <w:szCs w:val="28"/>
      <w:lang w:eastAsia="hi-IN" w:bidi="hi-IN"/>
    </w:rPr>
  </w:style>
  <w:style w:type="character" w:customStyle="1" w:styleId="a7">
    <w:name w:val="Основной текст Знак"/>
    <w:link w:val="a6"/>
    <w:rsid w:val="003466A3"/>
    <w:rPr>
      <w:sz w:val="28"/>
      <w:szCs w:val="24"/>
    </w:rPr>
  </w:style>
  <w:style w:type="paragraph" w:styleId="aff4">
    <w:name w:val="List"/>
    <w:basedOn w:val="a6"/>
    <w:rsid w:val="003466A3"/>
    <w:pPr>
      <w:widowControl w:val="0"/>
      <w:suppressAutoHyphens/>
      <w:spacing w:after="120"/>
      <w:jc w:val="left"/>
    </w:pPr>
    <w:rPr>
      <w:rFonts w:ascii="Arial" w:eastAsia="SimSun" w:hAnsi="Arial" w:cs="Mangal"/>
      <w:kern w:val="1"/>
      <w:sz w:val="20"/>
      <w:lang w:eastAsia="hi-IN" w:bidi="hi-IN"/>
    </w:rPr>
  </w:style>
  <w:style w:type="paragraph" w:customStyle="1" w:styleId="33">
    <w:name w:val="Название3"/>
    <w:basedOn w:val="a"/>
    <w:rsid w:val="003466A3"/>
    <w:pPr>
      <w:widowControl w:val="0"/>
      <w:suppressLineNumbers/>
      <w:suppressAutoHyphens/>
      <w:spacing w:before="120" w:after="120"/>
    </w:pPr>
    <w:rPr>
      <w:rFonts w:ascii="Arial" w:eastAsia="SimSun" w:hAnsi="Arial" w:cs="Mangal"/>
      <w:i/>
      <w:iCs/>
      <w:kern w:val="1"/>
      <w:sz w:val="24"/>
      <w:szCs w:val="24"/>
      <w:lang w:eastAsia="hi-IN" w:bidi="hi-IN"/>
    </w:rPr>
  </w:style>
  <w:style w:type="paragraph" w:customStyle="1" w:styleId="34">
    <w:name w:val="Указатель3"/>
    <w:basedOn w:val="a"/>
    <w:rsid w:val="003466A3"/>
    <w:pPr>
      <w:widowControl w:val="0"/>
      <w:suppressLineNumbers/>
      <w:suppressAutoHyphens/>
    </w:pPr>
    <w:rPr>
      <w:rFonts w:ascii="Arial" w:eastAsia="SimSun" w:hAnsi="Arial" w:cs="Mangal"/>
      <w:kern w:val="1"/>
      <w:szCs w:val="24"/>
      <w:lang w:eastAsia="hi-IN" w:bidi="hi-IN"/>
    </w:rPr>
  </w:style>
  <w:style w:type="paragraph" w:customStyle="1" w:styleId="24">
    <w:name w:val="Название2"/>
    <w:basedOn w:val="a"/>
    <w:rsid w:val="003466A3"/>
    <w:pPr>
      <w:widowControl w:val="0"/>
      <w:suppressLineNumbers/>
      <w:suppressAutoHyphens/>
      <w:spacing w:before="120" w:after="120"/>
    </w:pPr>
    <w:rPr>
      <w:rFonts w:ascii="Arial" w:eastAsia="SimSun" w:hAnsi="Arial" w:cs="Mangal"/>
      <w:i/>
      <w:iCs/>
      <w:kern w:val="1"/>
      <w:sz w:val="24"/>
      <w:szCs w:val="24"/>
      <w:lang w:eastAsia="hi-IN" w:bidi="hi-IN"/>
    </w:rPr>
  </w:style>
  <w:style w:type="paragraph" w:customStyle="1" w:styleId="25">
    <w:name w:val="Указатель2"/>
    <w:basedOn w:val="a"/>
    <w:rsid w:val="003466A3"/>
    <w:pPr>
      <w:widowControl w:val="0"/>
      <w:suppressLineNumbers/>
      <w:suppressAutoHyphens/>
    </w:pPr>
    <w:rPr>
      <w:rFonts w:ascii="Arial" w:eastAsia="SimSun" w:hAnsi="Arial" w:cs="Mangal"/>
      <w:kern w:val="1"/>
      <w:szCs w:val="24"/>
      <w:lang w:eastAsia="hi-IN" w:bidi="hi-IN"/>
    </w:rPr>
  </w:style>
  <w:style w:type="paragraph" w:styleId="aff5">
    <w:name w:val="Subtitle"/>
    <w:basedOn w:val="aff3"/>
    <w:next w:val="a6"/>
    <w:link w:val="aff6"/>
    <w:qFormat/>
    <w:rsid w:val="003466A3"/>
    <w:pPr>
      <w:jc w:val="center"/>
    </w:pPr>
    <w:rPr>
      <w:i/>
      <w:iCs/>
    </w:rPr>
  </w:style>
  <w:style w:type="character" w:customStyle="1" w:styleId="aff6">
    <w:name w:val="Подзаголовок Знак"/>
    <w:basedOn w:val="a0"/>
    <w:link w:val="aff5"/>
    <w:rsid w:val="003466A3"/>
    <w:rPr>
      <w:rFonts w:ascii="Arial" w:eastAsia="Microsoft YaHei" w:hAnsi="Arial" w:cs="Mangal"/>
      <w:i/>
      <w:iCs/>
      <w:kern w:val="1"/>
      <w:sz w:val="28"/>
      <w:szCs w:val="28"/>
      <w:lang w:eastAsia="hi-IN" w:bidi="hi-IN"/>
    </w:rPr>
  </w:style>
  <w:style w:type="paragraph" w:customStyle="1" w:styleId="19">
    <w:name w:val="Название1"/>
    <w:basedOn w:val="a"/>
    <w:rsid w:val="003466A3"/>
    <w:pPr>
      <w:widowControl w:val="0"/>
      <w:suppressLineNumbers/>
      <w:suppressAutoHyphens/>
      <w:spacing w:before="120" w:after="120"/>
    </w:pPr>
    <w:rPr>
      <w:rFonts w:ascii="Arial" w:eastAsia="SimSun" w:hAnsi="Arial" w:cs="Mangal"/>
      <w:i/>
      <w:iCs/>
      <w:kern w:val="1"/>
      <w:szCs w:val="24"/>
      <w:lang w:eastAsia="hi-IN" w:bidi="hi-IN"/>
    </w:rPr>
  </w:style>
  <w:style w:type="paragraph" w:customStyle="1" w:styleId="1a">
    <w:name w:val="Указатель1"/>
    <w:basedOn w:val="a"/>
    <w:rsid w:val="003466A3"/>
    <w:pPr>
      <w:widowControl w:val="0"/>
      <w:suppressLineNumbers/>
      <w:suppressAutoHyphens/>
    </w:pPr>
    <w:rPr>
      <w:rFonts w:ascii="Arial" w:eastAsia="SimSun" w:hAnsi="Arial" w:cs="Mangal"/>
      <w:kern w:val="1"/>
      <w:szCs w:val="24"/>
      <w:lang w:eastAsia="hi-IN" w:bidi="hi-IN"/>
    </w:rPr>
  </w:style>
  <w:style w:type="paragraph" w:customStyle="1" w:styleId="aff7">
    <w:name w:val="Содержимое таблицы"/>
    <w:basedOn w:val="a"/>
    <w:rsid w:val="003466A3"/>
    <w:pPr>
      <w:widowControl w:val="0"/>
      <w:suppressLineNumbers/>
      <w:suppressAutoHyphens/>
    </w:pPr>
    <w:rPr>
      <w:rFonts w:ascii="Arial" w:eastAsia="SimSun" w:hAnsi="Arial" w:cs="Mangal"/>
      <w:kern w:val="1"/>
      <w:szCs w:val="24"/>
      <w:lang w:eastAsia="hi-IN" w:bidi="hi-IN"/>
    </w:rPr>
  </w:style>
  <w:style w:type="paragraph" w:customStyle="1" w:styleId="aff8">
    <w:name w:val="Заголовок таблицы"/>
    <w:basedOn w:val="aff7"/>
    <w:rsid w:val="003466A3"/>
    <w:pPr>
      <w:jc w:val="center"/>
    </w:pPr>
    <w:rPr>
      <w:b/>
      <w:bCs/>
    </w:rPr>
  </w:style>
  <w:style w:type="paragraph" w:customStyle="1" w:styleId="aff9">
    <w:name w:val="Содержимое врезки"/>
    <w:basedOn w:val="a6"/>
    <w:rsid w:val="003466A3"/>
    <w:pPr>
      <w:widowControl w:val="0"/>
      <w:suppressAutoHyphens/>
      <w:spacing w:after="120"/>
      <w:jc w:val="left"/>
    </w:pPr>
    <w:rPr>
      <w:rFonts w:ascii="Arial" w:eastAsia="SimSun" w:hAnsi="Arial" w:cs="Mangal"/>
      <w:kern w:val="1"/>
      <w:sz w:val="20"/>
      <w:lang w:eastAsia="hi-IN" w:bidi="hi-IN"/>
    </w:rPr>
  </w:style>
  <w:style w:type="paragraph" w:customStyle="1" w:styleId="Style15">
    <w:name w:val="Style15"/>
    <w:basedOn w:val="a"/>
    <w:rsid w:val="0053440B"/>
    <w:pPr>
      <w:widowControl w:val="0"/>
      <w:autoSpaceDE w:val="0"/>
      <w:autoSpaceDN w:val="0"/>
      <w:adjustRightInd w:val="0"/>
      <w:spacing w:line="323" w:lineRule="exact"/>
      <w:jc w:val="center"/>
    </w:pPr>
    <w:rPr>
      <w:sz w:val="24"/>
      <w:szCs w:val="24"/>
    </w:rPr>
  </w:style>
  <w:style w:type="character" w:customStyle="1" w:styleId="FontStyle20">
    <w:name w:val="Font Style20"/>
    <w:rsid w:val="0053440B"/>
    <w:rPr>
      <w:rFonts w:ascii="Times New Roman" w:hAnsi="Times New Roman" w:cs="Times New Roman"/>
      <w:color w:val="000000"/>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995C211BD6BAAEB8106B17271D85D9F1894513F8068124109EE52EA29DBBD11450477E072266E0a4c5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48</Pages>
  <Words>11007</Words>
  <Characters>62742</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73602</CharactersWithSpaces>
  <SharedDoc>false</SharedDoc>
  <HLinks>
    <vt:vector size="30" baseType="variant">
      <vt:variant>
        <vt:i4>6422579</vt:i4>
      </vt:variant>
      <vt:variant>
        <vt:i4>12</vt:i4>
      </vt:variant>
      <vt:variant>
        <vt:i4>0</vt:i4>
      </vt:variant>
      <vt:variant>
        <vt:i4>5</vt:i4>
      </vt:variant>
      <vt:variant>
        <vt:lpwstr/>
      </vt:variant>
      <vt:variant>
        <vt:lpwstr>Par1127</vt:lpwstr>
      </vt:variant>
      <vt:variant>
        <vt:i4>6422579</vt:i4>
      </vt:variant>
      <vt:variant>
        <vt:i4>9</vt:i4>
      </vt:variant>
      <vt:variant>
        <vt:i4>0</vt:i4>
      </vt:variant>
      <vt:variant>
        <vt:i4>5</vt:i4>
      </vt:variant>
      <vt:variant>
        <vt:lpwstr/>
      </vt:variant>
      <vt:variant>
        <vt:lpwstr>Par1127</vt:lpwstr>
      </vt:variant>
      <vt:variant>
        <vt:i4>6422577</vt:i4>
      </vt:variant>
      <vt:variant>
        <vt:i4>6</vt:i4>
      </vt:variant>
      <vt:variant>
        <vt:i4>0</vt:i4>
      </vt:variant>
      <vt:variant>
        <vt:i4>5</vt:i4>
      </vt:variant>
      <vt:variant>
        <vt:lpwstr/>
      </vt:variant>
      <vt:variant>
        <vt:lpwstr>Par1326</vt:lpwstr>
      </vt:variant>
      <vt:variant>
        <vt:i4>6291509</vt:i4>
      </vt:variant>
      <vt:variant>
        <vt:i4>3</vt:i4>
      </vt:variant>
      <vt:variant>
        <vt:i4>0</vt:i4>
      </vt:variant>
      <vt:variant>
        <vt:i4>5</vt:i4>
      </vt:variant>
      <vt:variant>
        <vt:lpwstr/>
      </vt:variant>
      <vt:variant>
        <vt:lpwstr>Par879</vt:lpwstr>
      </vt:variant>
      <vt:variant>
        <vt:i4>2687087</vt:i4>
      </vt:variant>
      <vt:variant>
        <vt:i4>0</vt:i4>
      </vt:variant>
      <vt:variant>
        <vt:i4>0</vt:i4>
      </vt:variant>
      <vt:variant>
        <vt:i4>5</vt:i4>
      </vt:variant>
      <vt:variant>
        <vt:lpwstr>consultantplus://offline/ref=3F995C211BD6BAAEB8106B17271D85D9F1894513F8068124109EE52EA29DBBD11450477E072266E0a4c5O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Людмила</cp:lastModifiedBy>
  <cp:revision>5</cp:revision>
  <cp:lastPrinted>2023-08-09T12:41:00Z</cp:lastPrinted>
  <dcterms:created xsi:type="dcterms:W3CDTF">2023-08-09T11:58:00Z</dcterms:created>
  <dcterms:modified xsi:type="dcterms:W3CDTF">2023-08-09T12:41:00Z</dcterms:modified>
</cp:coreProperties>
</file>